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AE" w:rsidRPr="008C35F7" w:rsidRDefault="005E20FC" w:rsidP="008C35F7">
      <w:pPr>
        <w:spacing w:line="360" w:lineRule="auto"/>
        <w:ind w:right="567"/>
        <w:jc w:val="center"/>
        <w:rPr>
          <w:rFonts w:ascii="Arial Narrow" w:hAnsi="Arial Narrow"/>
          <w:b/>
          <w:sz w:val="24"/>
          <w:szCs w:val="24"/>
          <w:u w:val="single"/>
          <w:lang w:val="es-ES"/>
        </w:rPr>
      </w:pPr>
      <w:r>
        <w:rPr>
          <w:rFonts w:ascii="Arial Narrow" w:hAnsi="Arial Narrow"/>
          <w:b/>
          <w:noProof/>
          <w:sz w:val="24"/>
          <w:szCs w:val="24"/>
          <w:u w:val="single"/>
          <w:lang w:val="es-AR" w:eastAsia="es-AR"/>
        </w:rPr>
        <w:drawing>
          <wp:inline distT="0" distB="0" distL="0" distR="0">
            <wp:extent cx="1990725" cy="2029759"/>
            <wp:effectExtent l="19050" t="0" r="9525" b="0"/>
            <wp:docPr id="6" name="Imagen 1" descr="D:\Equipo\Downloads\Logo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uipo\Downloads\Logo centrado.jpg"/>
                    <pic:cNvPicPr>
                      <a:picLocks noChangeAspect="1" noChangeArrowheads="1"/>
                    </pic:cNvPicPr>
                  </pic:nvPicPr>
                  <pic:blipFill>
                    <a:blip r:embed="rId8" cstate="print"/>
                    <a:srcRect/>
                    <a:stretch>
                      <a:fillRect/>
                    </a:stretch>
                  </pic:blipFill>
                  <pic:spPr bwMode="auto">
                    <a:xfrm>
                      <a:off x="0" y="0"/>
                      <a:ext cx="1990725" cy="2029759"/>
                    </a:xfrm>
                    <a:prstGeom prst="rect">
                      <a:avLst/>
                    </a:prstGeom>
                    <a:noFill/>
                    <a:ln w="9525">
                      <a:noFill/>
                      <a:miter lim="800000"/>
                      <a:headEnd/>
                      <a:tailEnd/>
                    </a:ln>
                  </pic:spPr>
                </pic:pic>
              </a:graphicData>
            </a:graphic>
          </wp:inline>
        </w:drawing>
      </w:r>
    </w:p>
    <w:p w:rsidR="001E34AE" w:rsidRPr="001C6B19" w:rsidRDefault="001E34AE" w:rsidP="00C70CA3">
      <w:pPr>
        <w:spacing w:line="360" w:lineRule="auto"/>
        <w:ind w:right="567"/>
        <w:jc w:val="center"/>
        <w:rPr>
          <w:rFonts w:ascii="Arial Narrow" w:hAnsi="Arial Narrow"/>
          <w:b/>
          <w:sz w:val="24"/>
          <w:szCs w:val="24"/>
          <w:u w:val="single"/>
        </w:rPr>
      </w:pPr>
    </w:p>
    <w:p w:rsidR="001E34AE" w:rsidRPr="001C6B19" w:rsidRDefault="008501B9" w:rsidP="00C70CA3">
      <w:pPr>
        <w:spacing w:line="360" w:lineRule="auto"/>
        <w:ind w:right="567"/>
        <w:jc w:val="center"/>
        <w:rPr>
          <w:rFonts w:ascii="Arial Narrow" w:hAnsi="Arial Narrow"/>
          <w:b/>
          <w:i/>
          <w:sz w:val="36"/>
          <w:szCs w:val="36"/>
          <w:u w:val="single"/>
        </w:rPr>
      </w:pPr>
      <w:r w:rsidRPr="001C6B19">
        <w:rPr>
          <w:rFonts w:ascii="Arial Narrow" w:hAnsi="Arial Narrow"/>
          <w:b/>
          <w:i/>
          <w:sz w:val="36"/>
          <w:szCs w:val="36"/>
          <w:u w:val="single"/>
        </w:rPr>
        <w:t xml:space="preserve">LICITACIÓN </w:t>
      </w:r>
      <w:r w:rsidR="00180143">
        <w:rPr>
          <w:rFonts w:ascii="Arial Narrow" w:hAnsi="Arial Narrow"/>
          <w:b/>
          <w:i/>
          <w:sz w:val="36"/>
          <w:szCs w:val="36"/>
          <w:u w:val="single"/>
        </w:rPr>
        <w:t>PUBLICA</w:t>
      </w:r>
      <w:r w:rsidRPr="001C6B19">
        <w:rPr>
          <w:rFonts w:ascii="Arial Narrow" w:hAnsi="Arial Narrow"/>
          <w:b/>
          <w:i/>
          <w:sz w:val="36"/>
          <w:szCs w:val="36"/>
          <w:u w:val="single"/>
        </w:rPr>
        <w:t xml:space="preserve"> Nº</w:t>
      </w:r>
      <w:r w:rsidR="00D718BA">
        <w:rPr>
          <w:rFonts w:ascii="Arial Narrow" w:hAnsi="Arial Narrow"/>
          <w:b/>
          <w:i/>
          <w:sz w:val="36"/>
          <w:szCs w:val="36"/>
          <w:u w:val="single"/>
        </w:rPr>
        <w:t xml:space="preserve"> 5</w:t>
      </w:r>
      <w:r w:rsidR="00B323B3">
        <w:rPr>
          <w:rFonts w:ascii="Arial Narrow" w:hAnsi="Arial Narrow"/>
          <w:b/>
          <w:i/>
          <w:sz w:val="36"/>
          <w:szCs w:val="36"/>
          <w:u w:val="single"/>
        </w:rPr>
        <w:t xml:space="preserve"> /  2017</w:t>
      </w:r>
    </w:p>
    <w:p w:rsidR="001E34AE" w:rsidRDefault="009008EC" w:rsidP="009008EC">
      <w:pPr>
        <w:tabs>
          <w:tab w:val="center" w:pos="4252"/>
          <w:tab w:val="left" w:pos="5655"/>
        </w:tabs>
        <w:spacing w:line="360" w:lineRule="auto"/>
        <w:ind w:right="567"/>
        <w:rPr>
          <w:rFonts w:ascii="Arial Narrow" w:hAnsi="Arial Narrow"/>
          <w:b/>
          <w:sz w:val="44"/>
          <w:szCs w:val="44"/>
          <w:u w:val="single"/>
        </w:rPr>
      </w:pPr>
      <w:r w:rsidRPr="009008EC">
        <w:rPr>
          <w:rFonts w:ascii="Arial Narrow" w:hAnsi="Arial Narrow"/>
          <w:b/>
          <w:sz w:val="24"/>
          <w:szCs w:val="24"/>
        </w:rPr>
        <w:tab/>
      </w:r>
      <w:r w:rsidRPr="009008EC">
        <w:rPr>
          <w:rFonts w:ascii="Arial Narrow" w:hAnsi="Arial Narrow"/>
          <w:b/>
          <w:sz w:val="44"/>
          <w:szCs w:val="44"/>
          <w:u w:val="single"/>
        </w:rPr>
        <w:t xml:space="preserve">CONSTRUCCION </w:t>
      </w:r>
      <w:r w:rsidR="00D718BA">
        <w:rPr>
          <w:rFonts w:ascii="Arial Narrow" w:hAnsi="Arial Narrow"/>
          <w:b/>
          <w:sz w:val="44"/>
          <w:szCs w:val="44"/>
          <w:u w:val="single"/>
        </w:rPr>
        <w:t>DERIVADORES</w:t>
      </w:r>
    </w:p>
    <w:p w:rsidR="00D718BA" w:rsidRDefault="00D718BA" w:rsidP="006D28C0">
      <w:pPr>
        <w:tabs>
          <w:tab w:val="center" w:pos="4252"/>
          <w:tab w:val="left" w:pos="5655"/>
        </w:tabs>
        <w:spacing w:line="360" w:lineRule="auto"/>
        <w:ind w:right="567"/>
        <w:jc w:val="center"/>
        <w:rPr>
          <w:rFonts w:ascii="Arial Narrow" w:hAnsi="Arial Narrow"/>
          <w:b/>
          <w:sz w:val="44"/>
          <w:szCs w:val="44"/>
          <w:u w:val="single"/>
        </w:rPr>
      </w:pPr>
      <w:r>
        <w:rPr>
          <w:rFonts w:ascii="Arial Narrow" w:hAnsi="Arial Narrow"/>
          <w:b/>
          <w:sz w:val="44"/>
          <w:szCs w:val="44"/>
          <w:u w:val="single"/>
        </w:rPr>
        <w:t xml:space="preserve">MELON GIL </w:t>
      </w:r>
      <w:r w:rsidR="006D28C0">
        <w:rPr>
          <w:rFonts w:ascii="Arial Narrow" w:hAnsi="Arial Narrow"/>
          <w:b/>
          <w:sz w:val="44"/>
          <w:szCs w:val="44"/>
          <w:u w:val="single"/>
        </w:rPr>
        <w:t xml:space="preserve">   //    ILLIA Y PELLEGRINI</w:t>
      </w:r>
    </w:p>
    <w:p w:rsidR="009008EC" w:rsidRDefault="009008EC" w:rsidP="009008EC">
      <w:pPr>
        <w:tabs>
          <w:tab w:val="center" w:pos="4252"/>
          <w:tab w:val="left" w:pos="5655"/>
        </w:tabs>
        <w:spacing w:line="360" w:lineRule="auto"/>
        <w:ind w:right="567"/>
        <w:rPr>
          <w:rFonts w:ascii="Arial Narrow" w:hAnsi="Arial Narrow"/>
          <w:b/>
          <w:sz w:val="44"/>
          <w:szCs w:val="44"/>
          <w:u w:val="single"/>
        </w:rPr>
      </w:pPr>
    </w:p>
    <w:p w:rsidR="009008EC" w:rsidRPr="009008EC" w:rsidRDefault="009008EC" w:rsidP="009008EC">
      <w:pPr>
        <w:tabs>
          <w:tab w:val="center" w:pos="4252"/>
          <w:tab w:val="left" w:pos="5655"/>
        </w:tabs>
        <w:spacing w:line="360" w:lineRule="auto"/>
        <w:ind w:right="567"/>
        <w:rPr>
          <w:rFonts w:ascii="Arial Narrow" w:hAnsi="Arial Narrow"/>
          <w:i/>
          <w:sz w:val="44"/>
          <w:szCs w:val="44"/>
        </w:rPr>
      </w:pPr>
    </w:p>
    <w:p w:rsidR="001E34AE" w:rsidRPr="001C6B19" w:rsidRDefault="00097A2B" w:rsidP="00C70CA3">
      <w:pPr>
        <w:spacing w:line="360" w:lineRule="auto"/>
        <w:ind w:right="567"/>
        <w:rPr>
          <w:rFonts w:ascii="Arial Narrow" w:hAnsi="Arial Narrow"/>
          <w:sz w:val="24"/>
          <w:szCs w:val="24"/>
        </w:rPr>
      </w:pPr>
      <w:r w:rsidRPr="001C6B19">
        <w:rPr>
          <w:rFonts w:ascii="Arial Narrow" w:hAnsi="Arial Narrow"/>
          <w:sz w:val="24"/>
          <w:szCs w:val="24"/>
          <w:u w:val="single"/>
        </w:rPr>
        <w:t>Presupuesto Oficial</w:t>
      </w:r>
      <w:r w:rsidRPr="001C6B19">
        <w:rPr>
          <w:rFonts w:ascii="Arial Narrow" w:hAnsi="Arial Narrow"/>
          <w:sz w:val="24"/>
          <w:szCs w:val="24"/>
        </w:rPr>
        <w:t xml:space="preserve">: $ </w:t>
      </w:r>
      <w:r w:rsidR="006D28C0">
        <w:rPr>
          <w:rFonts w:ascii="Arial Narrow" w:hAnsi="Arial Narrow"/>
          <w:sz w:val="24"/>
          <w:szCs w:val="24"/>
        </w:rPr>
        <w:t>10.088.322,68</w:t>
      </w:r>
    </w:p>
    <w:p w:rsidR="00B323B3" w:rsidRDefault="00097A2B" w:rsidP="00C70CA3">
      <w:pPr>
        <w:spacing w:line="360" w:lineRule="auto"/>
        <w:ind w:right="567"/>
        <w:rPr>
          <w:rFonts w:ascii="Arial Narrow" w:hAnsi="Arial Narrow"/>
          <w:sz w:val="24"/>
          <w:szCs w:val="24"/>
        </w:rPr>
      </w:pPr>
      <w:r w:rsidRPr="001C6B19">
        <w:rPr>
          <w:rFonts w:ascii="Arial Narrow" w:hAnsi="Arial Narrow"/>
          <w:sz w:val="24"/>
          <w:szCs w:val="24"/>
          <w:u w:val="single"/>
        </w:rPr>
        <w:t>Plazo Ejecución</w:t>
      </w:r>
      <w:r w:rsidRPr="001C6B19">
        <w:rPr>
          <w:rFonts w:ascii="Arial Narrow" w:hAnsi="Arial Narrow"/>
          <w:sz w:val="24"/>
          <w:szCs w:val="24"/>
        </w:rPr>
        <w:t xml:space="preserve">: </w:t>
      </w:r>
      <w:r w:rsidR="000A1AA4">
        <w:rPr>
          <w:rFonts w:ascii="Arial Narrow" w:hAnsi="Arial Narrow"/>
          <w:sz w:val="24"/>
          <w:szCs w:val="24"/>
        </w:rPr>
        <w:t>120</w:t>
      </w:r>
      <w:r w:rsidR="00726CE1">
        <w:rPr>
          <w:rFonts w:ascii="Arial Narrow" w:hAnsi="Arial Narrow"/>
          <w:sz w:val="24"/>
          <w:szCs w:val="24"/>
        </w:rPr>
        <w:t xml:space="preserve"> días corridos </w:t>
      </w:r>
      <w:r w:rsidR="00CD7F9D">
        <w:rPr>
          <w:rFonts w:ascii="Arial Narrow" w:hAnsi="Arial Narrow"/>
          <w:sz w:val="24"/>
          <w:szCs w:val="24"/>
        </w:rPr>
        <w:t xml:space="preserve">a contar desde el Acta de Inicio </w:t>
      </w:r>
    </w:p>
    <w:p w:rsidR="00097A2B" w:rsidRPr="00B53BB6" w:rsidRDefault="00097A2B" w:rsidP="00C70CA3">
      <w:pPr>
        <w:spacing w:line="360" w:lineRule="auto"/>
        <w:ind w:right="567"/>
        <w:rPr>
          <w:rFonts w:ascii="Arial Narrow" w:hAnsi="Arial Narrow"/>
          <w:sz w:val="24"/>
          <w:szCs w:val="24"/>
        </w:rPr>
      </w:pPr>
      <w:r w:rsidRPr="00640B79">
        <w:rPr>
          <w:rFonts w:ascii="Arial Narrow" w:hAnsi="Arial Narrow"/>
          <w:sz w:val="24"/>
          <w:szCs w:val="24"/>
          <w:u w:val="single"/>
        </w:rPr>
        <w:t>Apertura</w:t>
      </w:r>
      <w:r w:rsidRPr="00B53BB6">
        <w:rPr>
          <w:rFonts w:ascii="Arial Narrow" w:hAnsi="Arial Narrow"/>
          <w:sz w:val="24"/>
          <w:szCs w:val="24"/>
        </w:rPr>
        <w:t xml:space="preserve">: </w:t>
      </w:r>
      <w:r w:rsidR="000A1AA4">
        <w:rPr>
          <w:rFonts w:ascii="Arial Narrow" w:hAnsi="Arial Narrow"/>
          <w:sz w:val="24"/>
          <w:szCs w:val="24"/>
        </w:rPr>
        <w:t>1</w:t>
      </w:r>
      <w:r w:rsidR="00325391">
        <w:rPr>
          <w:rFonts w:ascii="Arial Narrow" w:hAnsi="Arial Narrow"/>
          <w:sz w:val="24"/>
          <w:szCs w:val="24"/>
        </w:rPr>
        <w:t>1</w:t>
      </w:r>
      <w:r w:rsidR="005E0EA1">
        <w:rPr>
          <w:rFonts w:ascii="Arial Narrow" w:hAnsi="Arial Narrow"/>
          <w:sz w:val="24"/>
          <w:szCs w:val="24"/>
        </w:rPr>
        <w:t xml:space="preserve"> de </w:t>
      </w:r>
      <w:r w:rsidR="000A1AA4">
        <w:rPr>
          <w:rFonts w:ascii="Arial Narrow" w:hAnsi="Arial Narrow"/>
          <w:sz w:val="24"/>
          <w:szCs w:val="24"/>
        </w:rPr>
        <w:t>Octubre</w:t>
      </w:r>
      <w:r w:rsidR="00B323B3">
        <w:rPr>
          <w:rFonts w:ascii="Arial Narrow" w:hAnsi="Arial Narrow"/>
          <w:sz w:val="24"/>
          <w:szCs w:val="24"/>
        </w:rPr>
        <w:t xml:space="preserve"> de 2017</w:t>
      </w:r>
      <w:r w:rsidRPr="00B53BB6">
        <w:rPr>
          <w:rFonts w:ascii="Arial Narrow" w:hAnsi="Arial Narrow"/>
          <w:sz w:val="24"/>
          <w:szCs w:val="24"/>
        </w:rPr>
        <w:t xml:space="preserve"> a las </w:t>
      </w:r>
      <w:r w:rsidR="00B323B3">
        <w:rPr>
          <w:rFonts w:ascii="Arial Narrow" w:hAnsi="Arial Narrow"/>
          <w:sz w:val="24"/>
          <w:szCs w:val="24"/>
        </w:rPr>
        <w:t>10</w:t>
      </w:r>
      <w:r w:rsidRPr="00B53BB6">
        <w:rPr>
          <w:rFonts w:ascii="Arial Narrow" w:hAnsi="Arial Narrow"/>
          <w:sz w:val="24"/>
          <w:szCs w:val="24"/>
        </w:rPr>
        <w:t>:00 horas.</w:t>
      </w:r>
    </w:p>
    <w:p w:rsidR="00CD7F9D" w:rsidRPr="00B53BB6" w:rsidRDefault="00CD7F9D" w:rsidP="00C70CA3">
      <w:pPr>
        <w:spacing w:line="360" w:lineRule="auto"/>
        <w:ind w:right="567"/>
        <w:rPr>
          <w:rFonts w:ascii="Arial Narrow" w:hAnsi="Arial Narrow"/>
          <w:sz w:val="24"/>
          <w:szCs w:val="24"/>
        </w:rPr>
      </w:pPr>
      <w:r w:rsidRPr="00B53BB6">
        <w:rPr>
          <w:rFonts w:ascii="Arial Narrow" w:hAnsi="Arial Narrow"/>
          <w:sz w:val="24"/>
          <w:szCs w:val="24"/>
          <w:u w:val="single"/>
        </w:rPr>
        <w:t>Valor del Pliego:</w:t>
      </w:r>
      <w:r w:rsidRPr="00B53BB6">
        <w:rPr>
          <w:rFonts w:ascii="Arial Narrow" w:hAnsi="Arial Narrow"/>
          <w:sz w:val="24"/>
          <w:szCs w:val="24"/>
        </w:rPr>
        <w:t xml:space="preserve"> $ </w:t>
      </w:r>
      <w:r w:rsidR="006D28C0">
        <w:rPr>
          <w:rFonts w:ascii="Arial Narrow" w:hAnsi="Arial Narrow"/>
          <w:sz w:val="24"/>
          <w:szCs w:val="24"/>
        </w:rPr>
        <w:t>10</w:t>
      </w:r>
      <w:r w:rsidR="005E0EA1">
        <w:rPr>
          <w:rFonts w:ascii="Arial Narrow" w:hAnsi="Arial Narrow"/>
          <w:sz w:val="24"/>
          <w:szCs w:val="24"/>
        </w:rPr>
        <w:t>.00</w:t>
      </w:r>
      <w:r w:rsidR="00B323B3">
        <w:rPr>
          <w:rFonts w:ascii="Arial Narrow" w:hAnsi="Arial Narrow"/>
          <w:sz w:val="24"/>
          <w:szCs w:val="24"/>
        </w:rPr>
        <w:t>0</w:t>
      </w:r>
      <w:r w:rsidRPr="00B53BB6">
        <w:rPr>
          <w:rFonts w:ascii="Arial Narrow" w:hAnsi="Arial Narrow"/>
          <w:sz w:val="24"/>
          <w:szCs w:val="24"/>
        </w:rPr>
        <w:t>.00</w:t>
      </w:r>
    </w:p>
    <w:p w:rsidR="00CD7F9D" w:rsidRPr="001C6B19" w:rsidRDefault="00CD7F9D" w:rsidP="00C70CA3">
      <w:pPr>
        <w:spacing w:line="360" w:lineRule="auto"/>
        <w:ind w:right="567"/>
        <w:rPr>
          <w:rFonts w:ascii="Arial Narrow" w:hAnsi="Arial Narrow"/>
          <w:sz w:val="24"/>
          <w:szCs w:val="24"/>
        </w:rPr>
      </w:pPr>
      <w:r w:rsidRPr="00B53BB6">
        <w:rPr>
          <w:rFonts w:ascii="Arial Narrow" w:hAnsi="Arial Narrow"/>
          <w:sz w:val="24"/>
          <w:szCs w:val="24"/>
          <w:u w:val="single"/>
        </w:rPr>
        <w:t>Venta del Pliego</w:t>
      </w:r>
      <w:r w:rsidRPr="00B53BB6">
        <w:rPr>
          <w:rFonts w:ascii="Arial Narrow" w:hAnsi="Arial Narrow"/>
          <w:sz w:val="24"/>
          <w:szCs w:val="24"/>
        </w:rPr>
        <w:t xml:space="preserve">: hasta el </w:t>
      </w:r>
      <w:r w:rsidR="00325391">
        <w:rPr>
          <w:rFonts w:ascii="Arial Narrow" w:hAnsi="Arial Narrow"/>
          <w:sz w:val="24"/>
          <w:szCs w:val="24"/>
        </w:rPr>
        <w:t>6</w:t>
      </w:r>
      <w:r w:rsidR="005E0EA1">
        <w:rPr>
          <w:rFonts w:ascii="Arial Narrow" w:hAnsi="Arial Narrow"/>
          <w:sz w:val="24"/>
          <w:szCs w:val="24"/>
        </w:rPr>
        <w:t>/</w:t>
      </w:r>
      <w:r w:rsidR="000A1AA4">
        <w:rPr>
          <w:rFonts w:ascii="Arial Narrow" w:hAnsi="Arial Narrow"/>
          <w:sz w:val="24"/>
          <w:szCs w:val="24"/>
        </w:rPr>
        <w:t>1</w:t>
      </w:r>
      <w:r w:rsidR="005E0EA1">
        <w:rPr>
          <w:rFonts w:ascii="Arial Narrow" w:hAnsi="Arial Narrow"/>
          <w:sz w:val="24"/>
          <w:szCs w:val="24"/>
        </w:rPr>
        <w:t>0</w:t>
      </w:r>
      <w:r w:rsidR="00B323B3">
        <w:rPr>
          <w:rFonts w:ascii="Arial Narrow" w:hAnsi="Arial Narrow"/>
          <w:sz w:val="24"/>
          <w:szCs w:val="24"/>
        </w:rPr>
        <w:t>/2017</w:t>
      </w:r>
      <w:r w:rsidRPr="00B53BB6">
        <w:rPr>
          <w:rFonts w:ascii="Arial Narrow" w:hAnsi="Arial Narrow"/>
          <w:sz w:val="24"/>
          <w:szCs w:val="24"/>
        </w:rPr>
        <w:t xml:space="preserve"> inclusive</w:t>
      </w:r>
      <w:r w:rsidR="00B323B3">
        <w:rPr>
          <w:rFonts w:ascii="Arial Narrow" w:hAnsi="Arial Narrow"/>
          <w:sz w:val="24"/>
          <w:szCs w:val="24"/>
        </w:rPr>
        <w:t>, en Compras y Contrataciones</w:t>
      </w:r>
      <w:r>
        <w:rPr>
          <w:rFonts w:ascii="Arial Narrow" w:hAnsi="Arial Narrow"/>
          <w:sz w:val="24"/>
          <w:szCs w:val="24"/>
        </w:rPr>
        <w:t xml:space="preserve"> Municipal </w:t>
      </w:r>
    </w:p>
    <w:p w:rsidR="00097A2B" w:rsidRPr="001C6B19" w:rsidRDefault="00097A2B" w:rsidP="00C70CA3">
      <w:pPr>
        <w:spacing w:line="360" w:lineRule="auto"/>
        <w:ind w:right="567"/>
        <w:jc w:val="both"/>
        <w:rPr>
          <w:rFonts w:ascii="Arial Narrow" w:hAnsi="Arial Narrow"/>
          <w:sz w:val="24"/>
          <w:szCs w:val="24"/>
        </w:rPr>
      </w:pPr>
      <w:r w:rsidRPr="001C6B19">
        <w:rPr>
          <w:rFonts w:ascii="Arial Narrow" w:hAnsi="Arial Narrow"/>
          <w:sz w:val="24"/>
          <w:szCs w:val="24"/>
          <w:u w:val="single"/>
        </w:rPr>
        <w:t>Lugar de Apertura</w:t>
      </w:r>
      <w:r w:rsidR="00B323B3">
        <w:rPr>
          <w:rFonts w:ascii="Arial Narrow" w:hAnsi="Arial Narrow"/>
          <w:sz w:val="24"/>
          <w:szCs w:val="24"/>
        </w:rPr>
        <w:t xml:space="preserve">: Oficina </w:t>
      </w:r>
      <w:r w:rsidRPr="001C6B19">
        <w:rPr>
          <w:rFonts w:ascii="Arial Narrow" w:hAnsi="Arial Narrow"/>
          <w:sz w:val="24"/>
          <w:szCs w:val="24"/>
        </w:rPr>
        <w:t xml:space="preserve"> de Compras y Suministros, calle </w:t>
      </w:r>
      <w:r w:rsidR="00880137">
        <w:rPr>
          <w:rFonts w:ascii="Arial Narrow" w:hAnsi="Arial Narrow"/>
          <w:sz w:val="24"/>
          <w:szCs w:val="24"/>
        </w:rPr>
        <w:t>Hipólito</w:t>
      </w:r>
      <w:r w:rsidR="00B323B3">
        <w:rPr>
          <w:rFonts w:ascii="Arial Narrow" w:hAnsi="Arial Narrow"/>
          <w:sz w:val="24"/>
          <w:szCs w:val="24"/>
        </w:rPr>
        <w:t xml:space="preserve"> </w:t>
      </w:r>
      <w:r w:rsidR="00880137">
        <w:rPr>
          <w:rFonts w:ascii="Arial Narrow" w:hAnsi="Arial Narrow"/>
          <w:sz w:val="24"/>
          <w:szCs w:val="24"/>
        </w:rPr>
        <w:t>Irigoyen</w:t>
      </w:r>
      <w:r w:rsidR="00B323B3">
        <w:rPr>
          <w:rFonts w:ascii="Arial Narrow" w:hAnsi="Arial Narrow"/>
          <w:sz w:val="24"/>
          <w:szCs w:val="24"/>
        </w:rPr>
        <w:t xml:space="preserve"> N° 347, Planta </w:t>
      </w:r>
      <w:r w:rsidR="00880137">
        <w:rPr>
          <w:rFonts w:ascii="Arial Narrow" w:hAnsi="Arial Narrow"/>
          <w:sz w:val="24"/>
          <w:szCs w:val="24"/>
        </w:rPr>
        <w:t>baja.</w:t>
      </w:r>
      <w:r w:rsidR="005E0EA1" w:rsidRPr="005E0EA1">
        <w:rPr>
          <w:rFonts w:ascii="Arial Narrow" w:hAnsi="Arial Narrow"/>
          <w:sz w:val="24"/>
          <w:szCs w:val="24"/>
        </w:rPr>
        <w:t xml:space="preserve"> </w:t>
      </w:r>
      <w:r w:rsidR="005E0EA1">
        <w:rPr>
          <w:rFonts w:ascii="Arial Narrow" w:hAnsi="Arial Narrow"/>
          <w:sz w:val="24"/>
          <w:szCs w:val="24"/>
        </w:rPr>
        <w:t>General Juan Madariaga, Provincia de Buenos Aires.</w:t>
      </w:r>
    </w:p>
    <w:p w:rsidR="00097A2B" w:rsidRPr="001C6B19" w:rsidRDefault="00C752DE" w:rsidP="00C70CA3">
      <w:pPr>
        <w:tabs>
          <w:tab w:val="left" w:pos="3270"/>
        </w:tabs>
        <w:spacing w:line="360" w:lineRule="auto"/>
        <w:jc w:val="center"/>
        <w:rPr>
          <w:rFonts w:ascii="Arial Narrow" w:hAnsi="Arial Narrow"/>
          <w:b/>
          <w:sz w:val="24"/>
          <w:szCs w:val="24"/>
          <w:u w:val="single"/>
        </w:rPr>
      </w:pPr>
      <w:r w:rsidRPr="001C6B19">
        <w:rPr>
          <w:rFonts w:ascii="Arial Narrow" w:hAnsi="Arial Narrow"/>
          <w:b/>
          <w:sz w:val="24"/>
          <w:szCs w:val="24"/>
          <w:u w:val="single"/>
        </w:rPr>
        <w:br w:type="page"/>
      </w:r>
      <w:r w:rsidR="001E34AE" w:rsidRPr="001C6B19">
        <w:rPr>
          <w:rFonts w:ascii="Arial Narrow" w:hAnsi="Arial Narrow"/>
          <w:b/>
          <w:sz w:val="24"/>
          <w:szCs w:val="24"/>
          <w:u w:val="single"/>
        </w:rPr>
        <w:lastRenderedPageBreak/>
        <w:br w:type="page"/>
      </w:r>
    </w:p>
    <w:p w:rsidR="00963EB7" w:rsidRPr="001C6B19" w:rsidRDefault="002D1CF1" w:rsidP="00C70CA3">
      <w:pPr>
        <w:spacing w:line="360" w:lineRule="auto"/>
        <w:jc w:val="center"/>
        <w:rPr>
          <w:rFonts w:ascii="Arial Narrow" w:hAnsi="Arial Narrow"/>
          <w:sz w:val="28"/>
          <w:szCs w:val="28"/>
        </w:rPr>
      </w:pPr>
      <w:r w:rsidRPr="001C6B19">
        <w:rPr>
          <w:rFonts w:ascii="Arial Narrow" w:hAnsi="Arial Narrow"/>
          <w:b/>
          <w:caps/>
          <w:sz w:val="28"/>
          <w:szCs w:val="28"/>
          <w:u w:val="single"/>
        </w:rPr>
        <w:lastRenderedPageBreak/>
        <w:t>PLIEGO DE BASES Y CONDICIONES LEGALES GENERALES</w:t>
      </w:r>
    </w:p>
    <w:p w:rsidR="000D6E4A" w:rsidRPr="001C6B19" w:rsidRDefault="00C752DE" w:rsidP="00C70CA3">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1º</w:t>
      </w:r>
      <w:r w:rsidR="00963EB7" w:rsidRPr="001C6B19">
        <w:rPr>
          <w:rFonts w:ascii="Arial Narrow" w:hAnsi="Arial Narrow"/>
          <w:b/>
          <w:caps/>
          <w:sz w:val="24"/>
          <w:szCs w:val="24"/>
        </w:rPr>
        <w:t>:</w:t>
      </w:r>
      <w:r w:rsidR="00963EB7" w:rsidRPr="001C6B19">
        <w:rPr>
          <w:rFonts w:ascii="Arial Narrow" w:hAnsi="Arial Narrow"/>
          <w:b/>
          <w:sz w:val="24"/>
          <w:szCs w:val="24"/>
          <w:u w:val="single"/>
        </w:rPr>
        <w:t>NORMAS LEGALES</w:t>
      </w:r>
      <w:r w:rsidR="00963EB7" w:rsidRPr="001C6B19">
        <w:rPr>
          <w:rFonts w:ascii="Arial Narrow" w:hAnsi="Arial Narrow"/>
          <w:sz w:val="24"/>
          <w:szCs w:val="24"/>
          <w:u w:val="single"/>
        </w:rPr>
        <w:t>:</w:t>
      </w:r>
      <w:r w:rsidR="00963EB7" w:rsidRPr="001C6B19">
        <w:rPr>
          <w:rFonts w:ascii="Arial Narrow" w:hAnsi="Arial Narrow"/>
          <w:sz w:val="24"/>
          <w:szCs w:val="24"/>
        </w:rPr>
        <w:t xml:space="preserve"> Las obras que lici</w:t>
      </w:r>
      <w:r w:rsidR="00815C34" w:rsidRPr="001C6B19">
        <w:rPr>
          <w:rFonts w:ascii="Arial Narrow" w:hAnsi="Arial Narrow"/>
          <w:sz w:val="24"/>
          <w:szCs w:val="24"/>
        </w:rPr>
        <w:t xml:space="preserve">te y contrate la MUNICIPALIDAD </w:t>
      </w:r>
      <w:r w:rsidR="00963EB7" w:rsidRPr="001C6B19">
        <w:rPr>
          <w:rFonts w:ascii="Arial Narrow" w:hAnsi="Arial Narrow"/>
          <w:sz w:val="24"/>
          <w:szCs w:val="24"/>
        </w:rPr>
        <w:t>se someterán a lo establecido en el presente Pliego de Bases y Condiciones. Además le serán de aplicación supletorias las disposiciones de la Ley Orgánica de las Municipalidades, del Reglamento de Contabilidad y Disposiciones de Administración del Honorable Tribunal de Cuentas de la Provincia de Buenos Aires, de la Ley Nº 6021 de Obras Públicas, su Reglamento; Ordenanza General Nº 165, Decreto Provincial Nº 2113/2002 y toda otra normativa vigente a la fecha de licitación. La citada Legislación se entiende como integrante de este Pliego.</w:t>
      </w:r>
    </w:p>
    <w:p w:rsidR="00963EB7" w:rsidRPr="001C6B19" w:rsidRDefault="00963EB7" w:rsidP="00C70CA3">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Las disposiciones citadas, conjunta</w:t>
      </w:r>
      <w:r w:rsidR="00815C34" w:rsidRPr="001C6B19">
        <w:rPr>
          <w:rFonts w:ascii="Arial Narrow" w:hAnsi="Arial Narrow"/>
          <w:sz w:val="24"/>
          <w:szCs w:val="24"/>
        </w:rPr>
        <w:t xml:space="preserve">mente con las complementarias, </w:t>
      </w:r>
      <w:r w:rsidRPr="001C6B19">
        <w:rPr>
          <w:rFonts w:ascii="Arial Narrow" w:hAnsi="Arial Narrow"/>
          <w:sz w:val="24"/>
          <w:szCs w:val="24"/>
        </w:rPr>
        <w:t>aclaratorias o nuevas, establecidas en el presente Pliego, constituyen por  adhesión las facultades y obligaciones a que deberán ajustarse las partes.</w:t>
      </w:r>
    </w:p>
    <w:p w:rsidR="00963EB7" w:rsidRPr="001C6B19" w:rsidRDefault="00963EB7" w:rsidP="00C70CA3">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Los distintos documentos del Contrato se complementan entre sí, de manera que  cualquier omisión en uno de ellos queda </w:t>
      </w:r>
      <w:r w:rsidR="00C752DE" w:rsidRPr="001C6B19">
        <w:rPr>
          <w:rFonts w:ascii="Arial Narrow" w:hAnsi="Arial Narrow"/>
          <w:sz w:val="24"/>
          <w:szCs w:val="24"/>
        </w:rPr>
        <w:t>salvada</w:t>
      </w:r>
      <w:r w:rsidR="006B3828" w:rsidRPr="001C6B19">
        <w:rPr>
          <w:rFonts w:ascii="Arial Narrow" w:hAnsi="Arial Narrow"/>
          <w:sz w:val="24"/>
          <w:szCs w:val="24"/>
        </w:rPr>
        <w:t xml:space="preserve"> por su referencia en el otro.</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2º</w:t>
      </w:r>
      <w:r w:rsidR="00963EB7" w:rsidRPr="001C6B19">
        <w:rPr>
          <w:rFonts w:ascii="Arial Narrow" w:hAnsi="Arial Narrow"/>
          <w:caps/>
          <w:sz w:val="24"/>
          <w:szCs w:val="24"/>
        </w:rPr>
        <w:t>:</w:t>
      </w:r>
      <w:r w:rsidR="00963EB7" w:rsidRPr="001C6B19">
        <w:rPr>
          <w:rFonts w:ascii="Arial Narrow" w:hAnsi="Arial Narrow"/>
          <w:b/>
          <w:sz w:val="24"/>
          <w:szCs w:val="24"/>
          <w:u w:val="single"/>
        </w:rPr>
        <w:t>NORMAS CONTRACTUALES:</w:t>
      </w:r>
      <w:r w:rsidR="00963EB7" w:rsidRPr="001C6B19">
        <w:rPr>
          <w:rFonts w:ascii="Arial Narrow" w:hAnsi="Arial Narrow"/>
          <w:sz w:val="24"/>
          <w:szCs w:val="24"/>
        </w:rPr>
        <w:t xml:space="preserve"> La Ley de Obras Públicas Nº 6021, su Decreto Reglamentario Nº 5488/59 (T.O. 1976 - Código de Obras Públicas - Libro I) y sus modificatorios, en cuanto a las cláusulas de carácter contractual conjuntamente con las complementarias, aclaratorias o nuevas establecidas en el presente Pliego, constituyen por adhesión, las facultades y obligaciones a que deberán ajustarse las partes.</w:t>
      </w:r>
    </w:p>
    <w:p w:rsidR="00963EB7" w:rsidRPr="001C6B19" w:rsidRDefault="00963EB7" w:rsidP="00C70CA3">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En los casos que existiere contradicción entre los mismos, se seguirá el orden de prelación establecido en el Artículo 32º, Apartado 14 del Decreto Nº 5488/59.</w:t>
      </w:r>
    </w:p>
    <w:p w:rsidR="00963EB7" w:rsidRPr="001C6B19" w:rsidRDefault="00963EB7" w:rsidP="00C70CA3">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Los distintos documentos del contrato se complementarán entre sí de manera que cualquier omisión de uno de ellos quede </w:t>
      </w:r>
      <w:r w:rsidR="00C752DE" w:rsidRPr="001C6B19">
        <w:rPr>
          <w:rFonts w:ascii="Arial Narrow" w:hAnsi="Arial Narrow"/>
          <w:sz w:val="24"/>
          <w:szCs w:val="24"/>
        </w:rPr>
        <w:t>salvada</w:t>
      </w:r>
      <w:r w:rsidR="00EB4D6E" w:rsidRPr="001C6B19">
        <w:rPr>
          <w:rFonts w:ascii="Arial Narrow" w:hAnsi="Arial Narrow"/>
          <w:sz w:val="24"/>
          <w:szCs w:val="24"/>
        </w:rPr>
        <w:t xml:space="preserve"> por su referencia en el otro.</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3º</w:t>
      </w:r>
      <w:r w:rsidR="00880137" w:rsidRPr="001C6B19">
        <w:rPr>
          <w:rFonts w:ascii="Arial Narrow" w:hAnsi="Arial Narrow"/>
          <w:caps/>
          <w:sz w:val="24"/>
          <w:szCs w:val="24"/>
        </w:rPr>
        <w:t>:</w:t>
      </w:r>
      <w:r w:rsidR="00880137" w:rsidRPr="001C6B19">
        <w:rPr>
          <w:rFonts w:ascii="Arial Narrow" w:hAnsi="Arial Narrow"/>
          <w:b/>
          <w:sz w:val="24"/>
          <w:szCs w:val="24"/>
          <w:u w:val="single"/>
        </w:rPr>
        <w:t xml:space="preserve"> INTERPRETACIONES</w:t>
      </w:r>
      <w:r w:rsidR="00963EB7" w:rsidRPr="001C6B19">
        <w:rPr>
          <w:rFonts w:ascii="Arial Narrow" w:hAnsi="Arial Narrow"/>
          <w:b/>
          <w:sz w:val="24"/>
          <w:szCs w:val="24"/>
          <w:u w:val="single"/>
        </w:rPr>
        <w:t>:</w:t>
      </w:r>
      <w:r w:rsidR="00963EB7" w:rsidRPr="001C6B19">
        <w:rPr>
          <w:rFonts w:ascii="Arial Narrow" w:hAnsi="Arial Narrow"/>
          <w:sz w:val="24"/>
          <w:szCs w:val="24"/>
        </w:rPr>
        <w:t xml:space="preserve"> Siempre que en estos documentos se especifique "MUNICIPALIDAD" o "MUNICIPIO" se refi</w:t>
      </w:r>
      <w:r w:rsidR="00FE30DA">
        <w:rPr>
          <w:rFonts w:ascii="Arial Narrow" w:hAnsi="Arial Narrow"/>
          <w:sz w:val="24"/>
          <w:szCs w:val="24"/>
        </w:rPr>
        <w:t xml:space="preserve">ere a la Municipalidad de General Juan </w:t>
      </w:r>
      <w:r w:rsidR="00880137">
        <w:rPr>
          <w:rFonts w:ascii="Arial Narrow" w:hAnsi="Arial Narrow"/>
          <w:sz w:val="24"/>
          <w:szCs w:val="24"/>
        </w:rPr>
        <w:t>Madariaga</w:t>
      </w:r>
      <w:r w:rsidR="00963EB7" w:rsidRPr="001C6B19">
        <w:rPr>
          <w:rFonts w:ascii="Arial Narrow" w:hAnsi="Arial Narrow"/>
          <w:sz w:val="24"/>
          <w:szCs w:val="24"/>
        </w:rPr>
        <w:t>, "INTENDENTE" al seño</w:t>
      </w:r>
      <w:r w:rsidR="00FE30DA">
        <w:rPr>
          <w:rFonts w:ascii="Arial Narrow" w:hAnsi="Arial Narrow"/>
          <w:sz w:val="24"/>
          <w:szCs w:val="24"/>
        </w:rPr>
        <w:t>r Intendente Municipal de General Juan Madariaga</w:t>
      </w:r>
      <w:r w:rsidR="00963EB7" w:rsidRPr="001C6B19">
        <w:rPr>
          <w:rFonts w:ascii="Arial Narrow" w:hAnsi="Arial Narrow"/>
          <w:sz w:val="24"/>
          <w:szCs w:val="24"/>
        </w:rPr>
        <w:t>, "INSPECCION" al personal designado por la Municipalidad para la supervisión total de la Obra, "OBRA" al objeto del contrato y extensión de la misma, "PLIEGO" al presente pliego de Bases y Condiciones y Especifi</w:t>
      </w:r>
      <w:r w:rsidR="00EB4D6E" w:rsidRPr="001C6B19">
        <w:rPr>
          <w:rFonts w:ascii="Arial Narrow" w:hAnsi="Arial Narrow"/>
          <w:sz w:val="24"/>
          <w:szCs w:val="24"/>
        </w:rPr>
        <w:t>caciones.</w:t>
      </w:r>
    </w:p>
    <w:p w:rsidR="006A0F81" w:rsidRPr="001C6B19" w:rsidRDefault="00C752DE" w:rsidP="00C70CA3">
      <w:pPr>
        <w:spacing w:before="0" w:beforeAutospacing="0" w:after="0" w:afterAutospacing="0" w:line="360" w:lineRule="auto"/>
        <w:jc w:val="both"/>
        <w:rPr>
          <w:rFonts w:ascii="Arial Narrow" w:hAnsi="Arial Narrow" w:cs="David"/>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4º</w:t>
      </w:r>
      <w:r w:rsidR="00F33D19" w:rsidRPr="001C6B19">
        <w:rPr>
          <w:rFonts w:ascii="Arial Narrow" w:hAnsi="Arial Narrow"/>
          <w:caps/>
          <w:sz w:val="24"/>
          <w:szCs w:val="24"/>
        </w:rPr>
        <w:t>:</w:t>
      </w:r>
      <w:r w:rsidR="00F33D19" w:rsidRPr="001C6B19">
        <w:rPr>
          <w:rFonts w:ascii="Arial Narrow" w:hAnsi="Arial Narrow"/>
          <w:b/>
          <w:sz w:val="24"/>
          <w:szCs w:val="24"/>
          <w:u w:val="single"/>
        </w:rPr>
        <w:t xml:space="preserve"> CONSULTA</w:t>
      </w:r>
      <w:r w:rsidR="00963EB7" w:rsidRPr="001C6B19">
        <w:rPr>
          <w:rFonts w:ascii="Arial Narrow" w:hAnsi="Arial Narrow"/>
          <w:b/>
          <w:sz w:val="24"/>
          <w:szCs w:val="24"/>
          <w:u w:val="single"/>
        </w:rPr>
        <w:t xml:space="preserve"> DE LEGAJOS</w:t>
      </w:r>
      <w:r w:rsidR="006A0F81" w:rsidRPr="001C6B19">
        <w:rPr>
          <w:rFonts w:ascii="Arial Narrow" w:hAnsi="Arial Narrow" w:cs="David"/>
          <w:sz w:val="24"/>
          <w:szCs w:val="24"/>
        </w:rPr>
        <w:t xml:space="preserve">Los planos, memoria descriptiva, Pliego de Bases y Condiciones, planillas y demás antecedentes podrán ser  consultados por los interesados en la </w:t>
      </w:r>
      <w:r w:rsidR="0044555B">
        <w:rPr>
          <w:rFonts w:ascii="Arial Narrow" w:hAnsi="Arial Narrow" w:cs="David"/>
          <w:sz w:val="24"/>
          <w:szCs w:val="24"/>
        </w:rPr>
        <w:t>Secretaria de Obras Publicas</w:t>
      </w:r>
      <w:r w:rsidR="00FE30DA">
        <w:rPr>
          <w:rFonts w:ascii="Arial Narrow" w:hAnsi="Arial Narrow" w:cs="David"/>
          <w:sz w:val="24"/>
          <w:szCs w:val="24"/>
        </w:rPr>
        <w:t xml:space="preserve"> de la Municipalidad de General Juan Madariaga, </w:t>
      </w:r>
      <w:r w:rsidR="0044555B">
        <w:rPr>
          <w:rFonts w:ascii="Arial Narrow" w:hAnsi="Arial Narrow" w:cs="David"/>
          <w:sz w:val="24"/>
          <w:szCs w:val="24"/>
        </w:rPr>
        <w:t xml:space="preserve">calle </w:t>
      </w:r>
      <w:r w:rsidR="00F33D19">
        <w:rPr>
          <w:rFonts w:ascii="Arial Narrow" w:hAnsi="Arial Narrow" w:cs="David"/>
          <w:sz w:val="24"/>
          <w:szCs w:val="24"/>
        </w:rPr>
        <w:t>Hipólito</w:t>
      </w:r>
      <w:r w:rsidR="0044555B">
        <w:rPr>
          <w:rFonts w:ascii="Arial Narrow" w:hAnsi="Arial Narrow" w:cs="David"/>
          <w:sz w:val="24"/>
          <w:szCs w:val="24"/>
        </w:rPr>
        <w:t xml:space="preserve"> Irigoyen  y </w:t>
      </w:r>
      <w:r w:rsidR="0044555B">
        <w:rPr>
          <w:rFonts w:ascii="Arial Narrow" w:hAnsi="Arial Narrow" w:cs="David"/>
          <w:sz w:val="24"/>
          <w:szCs w:val="24"/>
        </w:rPr>
        <w:lastRenderedPageBreak/>
        <w:t>mitre</w:t>
      </w:r>
      <w:r w:rsidR="00804326">
        <w:rPr>
          <w:rFonts w:ascii="Arial Narrow" w:hAnsi="Arial Narrow" w:cs="David"/>
          <w:sz w:val="24"/>
          <w:szCs w:val="24"/>
        </w:rPr>
        <w:t xml:space="preserve">, </w:t>
      </w:r>
      <w:r w:rsidR="006A0F81" w:rsidRPr="001C6B19">
        <w:rPr>
          <w:rFonts w:ascii="Arial Narrow" w:hAnsi="Arial Narrow" w:cs="David"/>
          <w:sz w:val="24"/>
          <w:szCs w:val="24"/>
        </w:rPr>
        <w:t xml:space="preserve">hasta dos </w:t>
      </w:r>
      <w:r w:rsidR="00804326">
        <w:rPr>
          <w:rFonts w:ascii="Arial Narrow" w:hAnsi="Arial Narrow" w:cs="David"/>
          <w:sz w:val="24"/>
          <w:szCs w:val="24"/>
        </w:rPr>
        <w:t xml:space="preserve">(2) </w:t>
      </w:r>
      <w:r w:rsidR="006A0F81" w:rsidRPr="001C6B19">
        <w:rPr>
          <w:rFonts w:ascii="Arial Narrow" w:hAnsi="Arial Narrow" w:cs="David"/>
          <w:sz w:val="24"/>
          <w:szCs w:val="24"/>
        </w:rPr>
        <w:t>días hábiles antes de la fecha fijada para la apertura de las propuestas, excluido dicho día.</w:t>
      </w:r>
    </w:p>
    <w:p w:rsidR="006A0F81" w:rsidRPr="001C6B19" w:rsidRDefault="006A0F81" w:rsidP="00C70CA3">
      <w:pPr>
        <w:spacing w:before="0" w:beforeAutospacing="0" w:after="0" w:afterAutospacing="0" w:line="360" w:lineRule="auto"/>
        <w:jc w:val="both"/>
        <w:rPr>
          <w:rFonts w:ascii="Arial Narrow" w:hAnsi="Arial Narrow" w:cs="David"/>
          <w:sz w:val="24"/>
          <w:szCs w:val="24"/>
        </w:rPr>
      </w:pPr>
      <w:r w:rsidRPr="001C6B19">
        <w:rPr>
          <w:rFonts w:ascii="Arial Narrow" w:hAnsi="Arial Narrow" w:cs="David"/>
          <w:sz w:val="24"/>
          <w:szCs w:val="24"/>
        </w:rPr>
        <w:t>En caso de dudas, sólo serán considerados los pedidos de aclaración que registren fecha de entrada anterior a los 5 (cinco) días hábiles de la fijada para la licitación, excluido dicho día.</w:t>
      </w:r>
    </w:p>
    <w:p w:rsidR="006A0F81" w:rsidRPr="001C6B19" w:rsidRDefault="006A0F81" w:rsidP="00C70CA3">
      <w:pPr>
        <w:spacing w:before="0" w:beforeAutospacing="0" w:after="0" w:afterAutospacing="0" w:line="360" w:lineRule="auto"/>
        <w:jc w:val="both"/>
        <w:rPr>
          <w:rFonts w:ascii="Arial Narrow" w:hAnsi="Arial Narrow" w:cs="David"/>
          <w:sz w:val="24"/>
          <w:szCs w:val="24"/>
        </w:rPr>
      </w:pPr>
      <w:r w:rsidRPr="001C6B19">
        <w:rPr>
          <w:rFonts w:ascii="Arial Narrow" w:hAnsi="Arial Narrow" w:cs="David"/>
          <w:sz w:val="24"/>
          <w:szCs w:val="24"/>
        </w:rPr>
        <w:t>La firma que eventualmente resulte adjudicataria de la obra licitada recibirá en su oportunidad 1 (un) ejemplar, sin cargo, del Pliego de Bases y Condiciones, independientemente del que integrará el Contrato. Las aclaraciones y respuesta, se llevarán a conocimiento de todos los adquirentes de los documentos de la licitación y serán incorporados al Legajo completo como formando parte de él.</w:t>
      </w:r>
    </w:p>
    <w:p w:rsidR="006A0F81" w:rsidRPr="001C6B19" w:rsidRDefault="006A0F81" w:rsidP="00C70CA3">
      <w:pPr>
        <w:spacing w:before="0" w:beforeAutospacing="0" w:after="0" w:afterAutospacing="0" w:line="360" w:lineRule="auto"/>
        <w:jc w:val="both"/>
        <w:rPr>
          <w:rFonts w:ascii="Arial Narrow" w:hAnsi="Arial Narrow" w:cs="David"/>
          <w:sz w:val="24"/>
          <w:szCs w:val="24"/>
        </w:rPr>
      </w:pPr>
      <w:r w:rsidRPr="001C6B19">
        <w:rPr>
          <w:rFonts w:ascii="Arial Narrow" w:hAnsi="Arial Narrow" w:cs="David"/>
          <w:sz w:val="24"/>
          <w:szCs w:val="24"/>
        </w:rPr>
        <w:t>Toda documentación que supere a la consignada en el párrafo  anterior y que fuere necesario para la Contratista, se le suministrará mediante la reposición del sellado que fije la Legislación vigente.-</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5º</w:t>
      </w:r>
      <w:r w:rsidR="00880137" w:rsidRPr="001C6B19">
        <w:rPr>
          <w:rFonts w:ascii="Arial Narrow" w:hAnsi="Arial Narrow"/>
          <w:caps/>
          <w:sz w:val="24"/>
          <w:szCs w:val="24"/>
        </w:rPr>
        <w:t>:</w:t>
      </w:r>
      <w:r w:rsidR="00880137" w:rsidRPr="001C6B19">
        <w:rPr>
          <w:rFonts w:ascii="Arial Narrow" w:hAnsi="Arial Narrow"/>
          <w:b/>
          <w:sz w:val="24"/>
          <w:szCs w:val="24"/>
          <w:u w:val="single"/>
        </w:rPr>
        <w:t xml:space="preserve"> DOMICILIO</w:t>
      </w:r>
      <w:r w:rsidR="00963EB7" w:rsidRPr="001C6B19">
        <w:rPr>
          <w:rFonts w:ascii="Arial Narrow" w:hAnsi="Arial Narrow"/>
          <w:b/>
          <w:sz w:val="24"/>
          <w:szCs w:val="24"/>
          <w:u w:val="single"/>
        </w:rPr>
        <w:t xml:space="preserve"> LEGAL DE LOS ADQUIRENTES:</w:t>
      </w:r>
      <w:r w:rsidR="00963EB7" w:rsidRPr="001C6B19">
        <w:rPr>
          <w:rFonts w:ascii="Arial Narrow" w:hAnsi="Arial Narrow"/>
          <w:sz w:val="24"/>
          <w:szCs w:val="24"/>
        </w:rPr>
        <w:t xml:space="preserve"> Los adquirentes del presente Pliego deberán constituir domic</w:t>
      </w:r>
      <w:r w:rsidR="00FE30DA">
        <w:rPr>
          <w:rFonts w:ascii="Arial Narrow" w:hAnsi="Arial Narrow"/>
          <w:sz w:val="24"/>
          <w:szCs w:val="24"/>
        </w:rPr>
        <w:t>ilio legal en la Ciudad de General Juan Madariaga</w:t>
      </w:r>
      <w:r w:rsidR="00963EB7" w:rsidRPr="001C6B19">
        <w:rPr>
          <w:rFonts w:ascii="Arial Narrow" w:hAnsi="Arial Narrow"/>
          <w:sz w:val="24"/>
          <w:szCs w:val="24"/>
        </w:rPr>
        <w:t>. Si la Municipalidad resolviera notificar a las Empresas adquirentes sobre aspectos relativos a la licitación de la obra, como documentación de propuesta, fecha de apertura, etc. no se considerará a tales efectos, las que habiendo retirado el correspondiente Pliego de Bases y Condiciones no hubieran constituido domicilio legal en el radio señalado, perdiendo todo derecho a rec</w:t>
      </w:r>
      <w:r w:rsidR="0000434D" w:rsidRPr="001C6B19">
        <w:rPr>
          <w:rFonts w:ascii="Arial Narrow" w:hAnsi="Arial Narrow"/>
          <w:sz w:val="24"/>
          <w:szCs w:val="24"/>
        </w:rPr>
        <w:t xml:space="preserve">lamo por no haber recibido las notificaciones </w:t>
      </w:r>
      <w:r w:rsidR="00963EB7" w:rsidRPr="001C6B19">
        <w:rPr>
          <w:rFonts w:ascii="Arial Narrow" w:hAnsi="Arial Narrow"/>
          <w:sz w:val="24"/>
          <w:szCs w:val="24"/>
        </w:rPr>
        <w:t>en sus domicili</w:t>
      </w:r>
      <w:r w:rsidR="00C83FAB">
        <w:rPr>
          <w:rFonts w:ascii="Arial Narrow" w:hAnsi="Arial Narrow"/>
          <w:sz w:val="24"/>
          <w:szCs w:val="24"/>
        </w:rPr>
        <w:t>os fuera del Partido de General Juan Madariaga</w:t>
      </w:r>
      <w:r w:rsidRPr="001C6B19">
        <w:rPr>
          <w:rFonts w:ascii="Arial Narrow" w:hAnsi="Arial Narrow"/>
          <w:sz w:val="24"/>
          <w:szCs w:val="24"/>
        </w:rPr>
        <w:t>.</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6º</w:t>
      </w:r>
      <w:r w:rsidR="00880137" w:rsidRPr="001C6B19">
        <w:rPr>
          <w:rFonts w:ascii="Arial Narrow" w:hAnsi="Arial Narrow"/>
          <w:caps/>
          <w:sz w:val="24"/>
          <w:szCs w:val="24"/>
        </w:rPr>
        <w:t>:</w:t>
      </w:r>
      <w:r w:rsidR="00880137" w:rsidRPr="001C6B19">
        <w:rPr>
          <w:rFonts w:ascii="Arial Narrow" w:hAnsi="Arial Narrow"/>
          <w:b/>
          <w:sz w:val="24"/>
          <w:szCs w:val="24"/>
          <w:u w:val="single"/>
        </w:rPr>
        <w:t xml:space="preserve"> INSCRIPCION</w:t>
      </w:r>
      <w:r w:rsidR="00963EB7" w:rsidRPr="001C6B19">
        <w:rPr>
          <w:rFonts w:ascii="Arial Narrow" w:hAnsi="Arial Narrow"/>
          <w:b/>
          <w:sz w:val="24"/>
          <w:szCs w:val="24"/>
          <w:u w:val="single"/>
        </w:rPr>
        <w:t>:</w:t>
      </w:r>
      <w:r w:rsidR="00963EB7" w:rsidRPr="001C6B19">
        <w:rPr>
          <w:rFonts w:ascii="Arial Narrow" w:hAnsi="Arial Narrow"/>
          <w:sz w:val="24"/>
          <w:szCs w:val="24"/>
        </w:rPr>
        <w:t xml:space="preserve"> Para ser admitidos en la presente licitación todo proponente deberá estar inscripto en el Registro de Proveedor</w:t>
      </w:r>
      <w:r w:rsidR="00C83FAB">
        <w:rPr>
          <w:rFonts w:ascii="Arial Narrow" w:hAnsi="Arial Narrow"/>
          <w:sz w:val="24"/>
          <w:szCs w:val="24"/>
        </w:rPr>
        <w:t>es de la Municipalidad de General Juan Madariaga  (Oficina</w:t>
      </w:r>
      <w:r w:rsidR="00963EB7" w:rsidRPr="001C6B19">
        <w:rPr>
          <w:rFonts w:ascii="Arial Narrow" w:hAnsi="Arial Narrow"/>
          <w:sz w:val="24"/>
          <w:szCs w:val="24"/>
        </w:rPr>
        <w:t xml:space="preserve"> de Compras y Suministros)</w:t>
      </w:r>
      <w:r w:rsidR="00382361" w:rsidRPr="001C6B19">
        <w:rPr>
          <w:rFonts w:ascii="Arial Narrow" w:hAnsi="Arial Narrow"/>
          <w:sz w:val="24"/>
          <w:szCs w:val="24"/>
        </w:rPr>
        <w:t>.</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7º</w:t>
      </w:r>
      <w:r w:rsidR="00963EB7" w:rsidRPr="001C6B19">
        <w:rPr>
          <w:rFonts w:ascii="Arial Narrow" w:hAnsi="Arial Narrow"/>
          <w:caps/>
          <w:sz w:val="24"/>
          <w:szCs w:val="24"/>
        </w:rPr>
        <w:t>:</w:t>
      </w:r>
      <w:r w:rsidR="00963EB7" w:rsidRPr="001C6B19">
        <w:rPr>
          <w:rFonts w:ascii="Arial Narrow" w:hAnsi="Arial Narrow"/>
          <w:b/>
          <w:sz w:val="24"/>
          <w:szCs w:val="24"/>
          <w:u w:val="single"/>
        </w:rPr>
        <w:t>INFORMES A OBTENER POR LOS OFERENTES:</w:t>
      </w:r>
      <w:r w:rsidR="00963EB7" w:rsidRPr="001C6B19">
        <w:rPr>
          <w:rFonts w:ascii="Arial Narrow" w:hAnsi="Arial Narrow"/>
          <w:sz w:val="24"/>
          <w:szCs w:val="24"/>
        </w:rPr>
        <w:t xml:space="preserve"> La presentación de la propuesta, implica que los oferentes han estudiado cuidadosamente los documentos de la licitación, y obtenido los informes pertinentes en relac</w:t>
      </w:r>
      <w:r w:rsidR="00382361" w:rsidRPr="001C6B19">
        <w:rPr>
          <w:rFonts w:ascii="Arial Narrow" w:hAnsi="Arial Narrow"/>
          <w:sz w:val="24"/>
          <w:szCs w:val="24"/>
        </w:rPr>
        <w:t xml:space="preserve">ión a los materiales y mano de </w:t>
      </w:r>
      <w:r w:rsidR="00963EB7" w:rsidRPr="001C6B19">
        <w:rPr>
          <w:rFonts w:ascii="Arial Narrow" w:hAnsi="Arial Narrow"/>
          <w:sz w:val="24"/>
          <w:szCs w:val="24"/>
        </w:rPr>
        <w:t>obra necesarios para la ejecución de la obra, así como acerca de cualquier otro dato que pueda influir en la determinación del costo de la misma. Asimismo presume que se han informado respecto a la configuración y naturaleza del terreno y del subsuelo, presunción que no limita para los casos que correspondiere, el derecho que admite el Artículo 38º de la Ley 6</w:t>
      </w:r>
      <w:r w:rsidR="00EB2D11" w:rsidRPr="001C6B19">
        <w:rPr>
          <w:rFonts w:ascii="Arial Narrow" w:hAnsi="Arial Narrow"/>
          <w:sz w:val="24"/>
          <w:szCs w:val="24"/>
        </w:rPr>
        <w:t>021 y su Decreto reglamentario.</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8º</w:t>
      </w:r>
      <w:r w:rsidR="00880137" w:rsidRPr="001C6B19">
        <w:rPr>
          <w:rFonts w:ascii="Arial Narrow" w:hAnsi="Arial Narrow"/>
          <w:caps/>
          <w:sz w:val="24"/>
          <w:szCs w:val="24"/>
        </w:rPr>
        <w:t>:</w:t>
      </w:r>
      <w:r w:rsidR="00880137" w:rsidRPr="001C6B19">
        <w:rPr>
          <w:rFonts w:ascii="Arial Narrow" w:hAnsi="Arial Narrow"/>
          <w:b/>
          <w:sz w:val="24"/>
          <w:szCs w:val="24"/>
          <w:u w:val="single"/>
        </w:rPr>
        <w:t xml:space="preserve"> LUGAR</w:t>
      </w:r>
      <w:r w:rsidR="00382361" w:rsidRPr="001C6B19">
        <w:rPr>
          <w:rFonts w:ascii="Arial Narrow" w:hAnsi="Arial Narrow"/>
          <w:b/>
          <w:sz w:val="24"/>
          <w:szCs w:val="24"/>
          <w:u w:val="single"/>
        </w:rPr>
        <w:t xml:space="preserve"> Y TIEMPO DE PRESENTACION DE LAS</w:t>
      </w:r>
      <w:r w:rsidR="00963EB7" w:rsidRPr="001C6B19">
        <w:rPr>
          <w:rFonts w:ascii="Arial Narrow" w:hAnsi="Arial Narrow"/>
          <w:b/>
          <w:sz w:val="24"/>
          <w:szCs w:val="24"/>
          <w:u w:val="single"/>
        </w:rPr>
        <w:t xml:space="preserve"> PROPUESTAS:</w:t>
      </w:r>
      <w:r w:rsidR="00963EB7" w:rsidRPr="001C6B19">
        <w:rPr>
          <w:rFonts w:ascii="Arial Narrow" w:hAnsi="Arial Narrow"/>
          <w:sz w:val="24"/>
          <w:szCs w:val="24"/>
        </w:rPr>
        <w:t xml:space="preserve"> Las propuestas se presentarán en la </w:t>
      </w:r>
      <w:r w:rsidR="00C83FAB">
        <w:rPr>
          <w:rFonts w:ascii="Arial Narrow" w:hAnsi="Arial Narrow"/>
          <w:sz w:val="24"/>
          <w:szCs w:val="24"/>
        </w:rPr>
        <w:t>Oficina</w:t>
      </w:r>
      <w:r w:rsidR="00BD503E" w:rsidRPr="001C6B19">
        <w:rPr>
          <w:rFonts w:ascii="Arial Narrow" w:hAnsi="Arial Narrow"/>
          <w:sz w:val="24"/>
          <w:szCs w:val="24"/>
        </w:rPr>
        <w:t xml:space="preserve"> de Compras y Suministros</w:t>
      </w:r>
      <w:r w:rsidR="00963EB7" w:rsidRPr="001C6B19">
        <w:rPr>
          <w:rFonts w:ascii="Arial Narrow" w:hAnsi="Arial Narrow"/>
          <w:sz w:val="24"/>
          <w:szCs w:val="24"/>
        </w:rPr>
        <w:t xml:space="preserve"> de la Municipalidad de</w:t>
      </w:r>
      <w:r w:rsidR="00C83FAB">
        <w:rPr>
          <w:rFonts w:ascii="Arial Narrow" w:hAnsi="Arial Narrow"/>
          <w:sz w:val="24"/>
          <w:szCs w:val="24"/>
        </w:rPr>
        <w:t xml:space="preserve"> General Juan Madariaga</w:t>
      </w:r>
      <w:r w:rsidR="00963EB7" w:rsidRPr="001C6B19">
        <w:rPr>
          <w:rFonts w:ascii="Arial Narrow" w:hAnsi="Arial Narrow"/>
          <w:sz w:val="24"/>
          <w:szCs w:val="24"/>
        </w:rPr>
        <w:t xml:space="preserve"> hasta el día y hora indicados para el acto de apertura, no siendo admisible las que se presenten después, </w:t>
      </w:r>
      <w:r w:rsidR="006A0F81" w:rsidRPr="001C6B19">
        <w:rPr>
          <w:rFonts w:ascii="Arial Narrow" w:hAnsi="Arial Narrow"/>
          <w:sz w:val="24"/>
          <w:szCs w:val="24"/>
        </w:rPr>
        <w:t>aun</w:t>
      </w:r>
      <w:r w:rsidR="00963EB7" w:rsidRPr="001C6B19">
        <w:rPr>
          <w:rFonts w:ascii="Arial Narrow" w:hAnsi="Arial Narrow"/>
          <w:sz w:val="24"/>
          <w:szCs w:val="24"/>
        </w:rPr>
        <w:t xml:space="preserve"> cuando el acto de aper</w:t>
      </w:r>
      <w:r w:rsidRPr="001C6B19">
        <w:rPr>
          <w:rFonts w:ascii="Arial Narrow" w:hAnsi="Arial Narrow"/>
          <w:sz w:val="24"/>
          <w:szCs w:val="24"/>
        </w:rPr>
        <w:t>tura diera comienzo con demora.</w:t>
      </w:r>
    </w:p>
    <w:p w:rsidR="0052694B"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sz w:val="24"/>
          <w:szCs w:val="24"/>
          <w:u w:val="single"/>
        </w:rPr>
        <w:lastRenderedPageBreak/>
        <w:t>ARTÍCULO</w:t>
      </w:r>
      <w:r w:rsidR="00963EB7" w:rsidRPr="001C6B19">
        <w:rPr>
          <w:rFonts w:ascii="Arial Narrow" w:hAnsi="Arial Narrow"/>
          <w:b/>
          <w:sz w:val="24"/>
          <w:szCs w:val="24"/>
          <w:u w:val="single"/>
        </w:rPr>
        <w:t xml:space="preserve"> 9º</w:t>
      </w:r>
      <w:r w:rsidR="00963EB7" w:rsidRPr="001C6B19">
        <w:rPr>
          <w:rFonts w:ascii="Arial Narrow" w:hAnsi="Arial Narrow"/>
          <w:sz w:val="24"/>
          <w:szCs w:val="24"/>
        </w:rPr>
        <w:t xml:space="preserve">: </w:t>
      </w:r>
      <w:r w:rsidR="006E5866" w:rsidRPr="006E5866">
        <w:rPr>
          <w:rFonts w:ascii="Arial Narrow" w:hAnsi="Arial Narrow"/>
          <w:b/>
          <w:sz w:val="24"/>
          <w:szCs w:val="24"/>
          <w:u w:val="single"/>
        </w:rPr>
        <w:t>CAPACIDAD DE LOS OFERENTES</w:t>
      </w:r>
      <w:r w:rsidR="006E5866">
        <w:rPr>
          <w:rFonts w:ascii="Arial Narrow" w:hAnsi="Arial Narrow"/>
          <w:sz w:val="24"/>
          <w:szCs w:val="24"/>
        </w:rPr>
        <w:t xml:space="preserve">  </w:t>
      </w:r>
      <w:r w:rsidR="006E5866" w:rsidRPr="006E5866">
        <w:rPr>
          <w:rFonts w:ascii="Arial Narrow" w:hAnsi="Arial Narrow"/>
          <w:sz w:val="24"/>
          <w:szCs w:val="24"/>
        </w:rPr>
        <w:t xml:space="preserve">Los oferentes deberán presentar cualquiera de estos requisitos: </w:t>
      </w:r>
    </w:p>
    <w:p w:rsidR="0052694B" w:rsidRDefault="006E5866" w:rsidP="006B3828">
      <w:pPr>
        <w:spacing w:before="120" w:beforeAutospacing="0" w:after="0" w:afterAutospacing="0" w:line="360" w:lineRule="auto"/>
        <w:jc w:val="both"/>
        <w:rPr>
          <w:rFonts w:ascii="Arial Narrow" w:hAnsi="Arial Narrow"/>
          <w:sz w:val="24"/>
          <w:szCs w:val="24"/>
        </w:rPr>
      </w:pPr>
      <w:r w:rsidRPr="006E5866">
        <w:rPr>
          <w:rFonts w:ascii="Arial Narrow" w:hAnsi="Arial Narrow"/>
          <w:sz w:val="24"/>
          <w:szCs w:val="24"/>
        </w:rPr>
        <w:t xml:space="preserve">a) El Certificado de Capacidad Técnica y saldo de la Capacidad Financiera del Registro de Licitadores del Ministerio de Infraestructura, Vivienda y Servicios Públicos de la Provincia de Buenos Aires, ó </w:t>
      </w:r>
    </w:p>
    <w:p w:rsidR="0052694B" w:rsidRDefault="006E5866" w:rsidP="006B3828">
      <w:pPr>
        <w:spacing w:before="120" w:beforeAutospacing="0" w:after="0" w:afterAutospacing="0" w:line="360" w:lineRule="auto"/>
        <w:jc w:val="both"/>
        <w:rPr>
          <w:rFonts w:ascii="Arial Narrow" w:hAnsi="Arial Narrow"/>
          <w:sz w:val="24"/>
          <w:szCs w:val="24"/>
        </w:rPr>
      </w:pPr>
      <w:r w:rsidRPr="006E5866">
        <w:rPr>
          <w:rFonts w:ascii="Arial Narrow" w:hAnsi="Arial Narrow"/>
          <w:sz w:val="24"/>
          <w:szCs w:val="24"/>
        </w:rPr>
        <w:t>b) El Certificado de Capacidad de Contratación anual expedido por el Registro Nacional de Constructores de Obras Públicas del Ministerio de Planificación Federal, I</w:t>
      </w:r>
      <w:r w:rsidR="0052694B">
        <w:rPr>
          <w:rFonts w:ascii="Arial Narrow" w:hAnsi="Arial Narrow"/>
          <w:sz w:val="24"/>
          <w:szCs w:val="24"/>
        </w:rPr>
        <w:t xml:space="preserve">nversión Pública y Servicios, </w:t>
      </w:r>
    </w:p>
    <w:p w:rsidR="0052694B" w:rsidRDefault="006E5866" w:rsidP="006B3828">
      <w:pPr>
        <w:spacing w:before="120" w:beforeAutospacing="0" w:after="0" w:afterAutospacing="0" w:line="360" w:lineRule="auto"/>
        <w:jc w:val="both"/>
        <w:rPr>
          <w:rFonts w:ascii="Arial Narrow" w:hAnsi="Arial Narrow"/>
          <w:sz w:val="24"/>
          <w:szCs w:val="24"/>
        </w:rPr>
      </w:pPr>
      <w:r w:rsidRPr="006E5866">
        <w:rPr>
          <w:rFonts w:ascii="Arial Narrow" w:hAnsi="Arial Narrow"/>
          <w:sz w:val="24"/>
          <w:szCs w:val="24"/>
        </w:rPr>
        <w:t xml:space="preserve">c) En caso de no incluir alguno de los dos certificados anteriormente mencionados, deberá presentar la siguiente documentación: </w:t>
      </w:r>
    </w:p>
    <w:p w:rsidR="0052694B" w:rsidRDefault="006E5866" w:rsidP="006B3828">
      <w:pPr>
        <w:spacing w:before="120" w:beforeAutospacing="0" w:after="0" w:afterAutospacing="0" w:line="360" w:lineRule="auto"/>
        <w:jc w:val="both"/>
        <w:rPr>
          <w:rFonts w:ascii="Arial Narrow" w:hAnsi="Arial Narrow"/>
          <w:sz w:val="24"/>
          <w:szCs w:val="24"/>
        </w:rPr>
      </w:pPr>
      <w:r w:rsidRPr="006E5866">
        <w:rPr>
          <w:rFonts w:ascii="Arial Narrow" w:hAnsi="Arial Narrow"/>
          <w:sz w:val="24"/>
          <w:szCs w:val="24"/>
        </w:rPr>
        <w:t xml:space="preserve">1) Presentación de los balances de los tres (3) últimos ejercicios, correspondientes a períodos de doce (12) meses, debidamente autenticados. En el caso de que el último balance presentado tenga una antigüedad superior a los doce (12) meses deberá presentarse un balance especial, cuya fecha de cierre podrá ser de hasta dos meses anterior a la fecha de apertura </w:t>
      </w:r>
    </w:p>
    <w:p w:rsidR="0052694B" w:rsidRDefault="006E5866" w:rsidP="006B3828">
      <w:pPr>
        <w:spacing w:before="120" w:beforeAutospacing="0" w:after="0" w:afterAutospacing="0" w:line="360" w:lineRule="auto"/>
        <w:jc w:val="both"/>
        <w:rPr>
          <w:rFonts w:ascii="Arial Narrow" w:hAnsi="Arial Narrow"/>
          <w:sz w:val="24"/>
          <w:szCs w:val="24"/>
        </w:rPr>
      </w:pPr>
      <w:r w:rsidRPr="006E5866">
        <w:rPr>
          <w:rFonts w:ascii="Arial Narrow" w:hAnsi="Arial Narrow"/>
          <w:sz w:val="24"/>
          <w:szCs w:val="24"/>
        </w:rPr>
        <w:t xml:space="preserve">2) En caso de no cerrar balances contables, presentar: a. Estado de Situación Patrimonial certificado por Consejo Profesional de Ciencias Económicas, b. Declaración jurada anual del impuesto a las ganancias, correspondientes a los últimos tres años; y papeles de trabajo emitidos por el aplicativo exigido por la AFIP. c. Declaración jurada anual de Ingresos Brutos de los últimos tres años; d. F-931 y sus pagos de los último tres meses exigibles; e. Certificación de deuda, referencia bancaria y calificación vigente expedida por cada uno de los bancos con los que opere. </w:t>
      </w:r>
    </w:p>
    <w:p w:rsidR="006E5866" w:rsidRDefault="006E5866" w:rsidP="006B3828">
      <w:pPr>
        <w:spacing w:before="120" w:beforeAutospacing="0" w:after="0" w:afterAutospacing="0" w:line="360" w:lineRule="auto"/>
        <w:jc w:val="both"/>
        <w:rPr>
          <w:rFonts w:ascii="Arial Narrow" w:hAnsi="Arial Narrow"/>
          <w:sz w:val="24"/>
          <w:szCs w:val="24"/>
        </w:rPr>
      </w:pPr>
      <w:r w:rsidRPr="006E5866">
        <w:rPr>
          <w:rFonts w:ascii="Arial Narrow" w:hAnsi="Arial Narrow"/>
          <w:sz w:val="24"/>
          <w:szCs w:val="24"/>
        </w:rPr>
        <w:t>3) Documentación probatoria de experiencia como contratista principal en la construcción de por lo menos dos (2) obras de naturaleza y complejidad similares a las de la obra en cuestión en el curso de los últimos cinco (5) años</w:t>
      </w:r>
    </w:p>
    <w:p w:rsidR="00963EB7" w:rsidRPr="001C6B19" w:rsidRDefault="00963EB7"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sz w:val="24"/>
          <w:szCs w:val="24"/>
          <w:u w:val="single"/>
        </w:rPr>
        <w:t>FORMA DE PRESENTACION DE LAS PROPUESTAS</w:t>
      </w:r>
      <w:r w:rsidRPr="001C6B19">
        <w:rPr>
          <w:rFonts w:ascii="Arial Narrow" w:hAnsi="Arial Narrow"/>
          <w:sz w:val="24"/>
          <w:szCs w:val="24"/>
        </w:rPr>
        <w:t>: Las propuestas se presentarán en los formularios anexos o en textos idénticos siendo el proponente, exclusivo responsable de los errores que cometiese en su redacción.</w:t>
      </w:r>
    </w:p>
    <w:p w:rsidR="00963EB7" w:rsidRPr="001C6B19" w:rsidRDefault="00963EB7" w:rsidP="00C70CA3">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Serán redactadas sin enmiendas, raspaduras, entrelíneas o errores</w:t>
      </w:r>
      <w:r w:rsidR="006B3828" w:rsidRPr="001C6B19">
        <w:rPr>
          <w:rFonts w:ascii="Arial Narrow" w:hAnsi="Arial Narrow"/>
          <w:sz w:val="24"/>
          <w:szCs w:val="24"/>
        </w:rPr>
        <w:t xml:space="preserve">, en caso que esto </w:t>
      </w:r>
      <w:r w:rsidR="00F466BE" w:rsidRPr="001C6B19">
        <w:rPr>
          <w:rFonts w:ascii="Arial Narrow" w:hAnsi="Arial Narrow"/>
          <w:sz w:val="24"/>
          <w:szCs w:val="24"/>
        </w:rPr>
        <w:t>exista</w:t>
      </w:r>
      <w:r w:rsidR="00F466BE">
        <w:rPr>
          <w:rFonts w:ascii="Arial Narrow" w:hAnsi="Arial Narrow"/>
          <w:sz w:val="24"/>
          <w:szCs w:val="24"/>
        </w:rPr>
        <w:t xml:space="preserve"> deberá</w:t>
      </w:r>
      <w:r w:rsidR="006B3828" w:rsidRPr="001C6B19">
        <w:rPr>
          <w:rFonts w:ascii="Arial Narrow" w:hAnsi="Arial Narrow"/>
          <w:sz w:val="24"/>
          <w:szCs w:val="24"/>
        </w:rPr>
        <w:t xml:space="preserve"> ser</w:t>
      </w:r>
      <w:r w:rsidRPr="001C6B19">
        <w:rPr>
          <w:rFonts w:ascii="Arial Narrow" w:hAnsi="Arial Narrow"/>
          <w:sz w:val="24"/>
          <w:szCs w:val="24"/>
        </w:rPr>
        <w:t xml:space="preserve"> debi</w:t>
      </w:r>
      <w:r w:rsidR="00F466BE">
        <w:rPr>
          <w:rFonts w:ascii="Arial Narrow" w:hAnsi="Arial Narrow"/>
          <w:sz w:val="24"/>
          <w:szCs w:val="24"/>
        </w:rPr>
        <w:t>damente salvado</w:t>
      </w:r>
      <w:r w:rsidR="00BD503E" w:rsidRPr="001C6B19">
        <w:rPr>
          <w:rFonts w:ascii="Arial Narrow" w:hAnsi="Arial Narrow"/>
          <w:sz w:val="24"/>
          <w:szCs w:val="24"/>
        </w:rPr>
        <w:t>.</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D91D1A">
        <w:rPr>
          <w:rFonts w:ascii="Arial Narrow" w:hAnsi="Arial Narrow"/>
          <w:b/>
          <w:caps/>
          <w:sz w:val="24"/>
          <w:szCs w:val="24"/>
          <w:u w:val="single"/>
        </w:rPr>
        <w:t>ARTÍCULO</w:t>
      </w:r>
      <w:r w:rsidR="00963EB7" w:rsidRPr="00D91D1A">
        <w:rPr>
          <w:rFonts w:ascii="Arial Narrow" w:hAnsi="Arial Narrow"/>
          <w:b/>
          <w:caps/>
          <w:sz w:val="24"/>
          <w:szCs w:val="24"/>
          <w:u w:val="single"/>
        </w:rPr>
        <w:t xml:space="preserve"> 10º</w:t>
      </w:r>
      <w:r w:rsidR="00963EB7" w:rsidRPr="00D91D1A">
        <w:rPr>
          <w:rFonts w:ascii="Arial Narrow" w:hAnsi="Arial Narrow"/>
          <w:caps/>
          <w:sz w:val="24"/>
          <w:szCs w:val="24"/>
        </w:rPr>
        <w:t>:</w:t>
      </w:r>
      <w:r w:rsidR="00963EB7" w:rsidRPr="00D91D1A">
        <w:rPr>
          <w:rFonts w:ascii="Arial Narrow" w:hAnsi="Arial Narrow"/>
          <w:b/>
          <w:sz w:val="24"/>
          <w:szCs w:val="24"/>
          <w:u w:val="single"/>
        </w:rPr>
        <w:t>DOCUMENTACION DE LA PROPUESTA:</w:t>
      </w:r>
      <w:r w:rsidR="00963EB7" w:rsidRPr="00D91D1A">
        <w:rPr>
          <w:rFonts w:ascii="Arial Narrow" w:hAnsi="Arial Narrow"/>
          <w:sz w:val="24"/>
          <w:szCs w:val="24"/>
        </w:rPr>
        <w:t xml:space="preserve"> La presentación se deberá efectuar en dos</w:t>
      </w:r>
      <w:r w:rsidR="00963EB7" w:rsidRPr="001C6B19">
        <w:rPr>
          <w:rFonts w:ascii="Arial Narrow" w:hAnsi="Arial Narrow"/>
          <w:sz w:val="24"/>
          <w:szCs w:val="24"/>
        </w:rPr>
        <w:t xml:space="preserve"> sobres, </w:t>
      </w:r>
      <w:r w:rsidR="001E6DBA" w:rsidRPr="001C6B19">
        <w:rPr>
          <w:rFonts w:ascii="Arial Narrow" w:hAnsi="Arial Narrow"/>
          <w:sz w:val="24"/>
          <w:szCs w:val="24"/>
        </w:rPr>
        <w:t>conteniendo, cada uno de ellos, lo siguiente</w:t>
      </w:r>
      <w:r w:rsidR="00963EB7" w:rsidRPr="001C6B19">
        <w:rPr>
          <w:rFonts w:ascii="Arial Narrow" w:hAnsi="Arial Narrow"/>
          <w:sz w:val="24"/>
          <w:szCs w:val="24"/>
        </w:rPr>
        <w:t>:</w:t>
      </w:r>
    </w:p>
    <w:p w:rsidR="00963EB7" w:rsidRPr="001C6B19" w:rsidRDefault="00963EB7" w:rsidP="00C70CA3">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 </w:t>
      </w:r>
      <w:r w:rsidRPr="001C6B19">
        <w:rPr>
          <w:rFonts w:ascii="Arial Narrow" w:hAnsi="Arial Narrow"/>
          <w:b/>
          <w:sz w:val="24"/>
          <w:szCs w:val="24"/>
        </w:rPr>
        <w:t>Sobre Nº1</w:t>
      </w:r>
      <w:r w:rsidRPr="001C6B19">
        <w:rPr>
          <w:rFonts w:ascii="Arial Narrow" w:hAnsi="Arial Narrow"/>
          <w:sz w:val="24"/>
          <w:szCs w:val="24"/>
        </w:rPr>
        <w:t xml:space="preserve">: </w:t>
      </w:r>
      <w:r w:rsidRPr="001C6B19">
        <w:rPr>
          <w:rFonts w:ascii="Arial Narrow" w:hAnsi="Arial Narrow"/>
          <w:b/>
          <w:sz w:val="24"/>
          <w:szCs w:val="24"/>
          <w:u w:val="single"/>
        </w:rPr>
        <w:t>DOCUMENTACION</w:t>
      </w:r>
      <w:r w:rsidRPr="001C6B19">
        <w:rPr>
          <w:rFonts w:ascii="Arial Narrow" w:hAnsi="Arial Narrow"/>
          <w:sz w:val="24"/>
          <w:szCs w:val="24"/>
        </w:rPr>
        <w:t>:</w:t>
      </w:r>
    </w:p>
    <w:p w:rsidR="00963EB7" w:rsidRPr="00110FEE" w:rsidRDefault="00382361"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110FEE">
        <w:rPr>
          <w:rFonts w:ascii="Arial Narrow" w:hAnsi="Arial Narrow"/>
          <w:sz w:val="24"/>
          <w:szCs w:val="24"/>
        </w:rPr>
        <w:t xml:space="preserve">Garantía de la </w:t>
      </w:r>
      <w:r w:rsidR="00963EB7" w:rsidRPr="00110FEE">
        <w:rPr>
          <w:rFonts w:ascii="Arial Narrow" w:hAnsi="Arial Narrow"/>
          <w:sz w:val="24"/>
          <w:szCs w:val="24"/>
        </w:rPr>
        <w:t>propues</w:t>
      </w:r>
      <w:r w:rsidRPr="00110FEE">
        <w:rPr>
          <w:rFonts w:ascii="Arial Narrow" w:hAnsi="Arial Narrow"/>
          <w:sz w:val="24"/>
          <w:szCs w:val="24"/>
        </w:rPr>
        <w:t xml:space="preserve">ta, de acuerdo a </w:t>
      </w:r>
      <w:r w:rsidR="00963EB7" w:rsidRPr="00110FEE">
        <w:rPr>
          <w:rFonts w:ascii="Arial Narrow" w:hAnsi="Arial Narrow"/>
          <w:sz w:val="24"/>
          <w:szCs w:val="24"/>
        </w:rPr>
        <w:t xml:space="preserve">lo </w:t>
      </w:r>
      <w:r w:rsidR="00BD503E" w:rsidRPr="00110FEE">
        <w:rPr>
          <w:rFonts w:ascii="Arial Narrow" w:hAnsi="Arial Narrow"/>
          <w:sz w:val="24"/>
          <w:szCs w:val="24"/>
        </w:rPr>
        <w:t>establecido en el Artículo 12º.</w:t>
      </w:r>
    </w:p>
    <w:p w:rsidR="00963EB7" w:rsidRPr="001C6B19" w:rsidRDefault="00963EB7" w:rsidP="00C20CDC">
      <w:pPr>
        <w:numPr>
          <w:ilvl w:val="0"/>
          <w:numId w:val="29"/>
        </w:numPr>
        <w:tabs>
          <w:tab w:val="num" w:pos="851"/>
        </w:tabs>
        <w:spacing w:line="360" w:lineRule="auto"/>
        <w:jc w:val="both"/>
        <w:rPr>
          <w:rFonts w:ascii="Arial Narrow" w:hAnsi="Arial Narrow"/>
          <w:sz w:val="24"/>
          <w:szCs w:val="24"/>
        </w:rPr>
      </w:pPr>
      <w:r w:rsidRPr="001C6B19">
        <w:rPr>
          <w:rFonts w:ascii="Arial Narrow" w:hAnsi="Arial Narrow"/>
          <w:sz w:val="24"/>
          <w:szCs w:val="24"/>
        </w:rPr>
        <w:lastRenderedPageBreak/>
        <w:t>El legajo completo del llamado a licitac</w:t>
      </w:r>
      <w:r w:rsidR="00382361" w:rsidRPr="001C6B19">
        <w:rPr>
          <w:rFonts w:ascii="Arial Narrow" w:hAnsi="Arial Narrow"/>
          <w:sz w:val="24"/>
          <w:szCs w:val="24"/>
        </w:rPr>
        <w:t xml:space="preserve">ión debidamente firmado por el </w:t>
      </w:r>
      <w:r w:rsidRPr="001C6B19">
        <w:rPr>
          <w:rFonts w:ascii="Arial Narrow" w:hAnsi="Arial Narrow"/>
          <w:sz w:val="24"/>
          <w:szCs w:val="24"/>
        </w:rPr>
        <w:t>oferente y su Representante Técnico en todas las fojas con el correspondi</w:t>
      </w:r>
      <w:r w:rsidR="00BD503E" w:rsidRPr="001C6B19">
        <w:rPr>
          <w:rFonts w:ascii="Arial Narrow" w:hAnsi="Arial Narrow"/>
          <w:sz w:val="24"/>
          <w:szCs w:val="24"/>
        </w:rPr>
        <w:t>ente sello aclaratorio.</w:t>
      </w:r>
    </w:p>
    <w:p w:rsidR="00A15A5F" w:rsidRDefault="00382361"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La declaración que se acepta la </w:t>
      </w:r>
      <w:r w:rsidR="00963EB7" w:rsidRPr="001C6B19">
        <w:rPr>
          <w:rFonts w:ascii="Arial Narrow" w:hAnsi="Arial Narrow"/>
          <w:sz w:val="24"/>
          <w:szCs w:val="24"/>
        </w:rPr>
        <w:t xml:space="preserve">jurisdicción de la Justicia Ordinaria de la </w:t>
      </w:r>
      <w:r w:rsidR="00A1700B" w:rsidRPr="001C6B19">
        <w:rPr>
          <w:rFonts w:ascii="Arial Narrow" w:hAnsi="Arial Narrow"/>
          <w:sz w:val="24"/>
          <w:szCs w:val="24"/>
        </w:rPr>
        <w:t>P</w:t>
      </w:r>
      <w:r w:rsidRPr="001C6B19">
        <w:rPr>
          <w:rFonts w:ascii="Arial Narrow" w:hAnsi="Arial Narrow"/>
          <w:sz w:val="24"/>
          <w:szCs w:val="24"/>
        </w:rPr>
        <w:t xml:space="preserve">rovincia de </w:t>
      </w:r>
      <w:r w:rsidR="00963EB7" w:rsidRPr="001C6B19">
        <w:rPr>
          <w:rFonts w:ascii="Arial Narrow" w:hAnsi="Arial Narrow"/>
          <w:sz w:val="24"/>
          <w:szCs w:val="24"/>
        </w:rPr>
        <w:t>Buenos Aires para cualquier c</w:t>
      </w:r>
      <w:r w:rsidR="00A15A5F">
        <w:rPr>
          <w:rFonts w:ascii="Arial Narrow" w:hAnsi="Arial Narrow"/>
          <w:sz w:val="24"/>
          <w:szCs w:val="24"/>
        </w:rPr>
        <w:t>uestión judicial que se suscite.</w:t>
      </w:r>
    </w:p>
    <w:p w:rsidR="00963EB7" w:rsidRPr="008457F9" w:rsidRDefault="00A15A5F"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8457F9">
        <w:rPr>
          <w:rFonts w:ascii="Arial Narrow" w:hAnsi="Arial Narrow"/>
          <w:sz w:val="24"/>
          <w:szCs w:val="24"/>
        </w:rPr>
        <w:t>F</w:t>
      </w:r>
      <w:r w:rsidR="00963EB7" w:rsidRPr="008457F9">
        <w:rPr>
          <w:rFonts w:ascii="Arial Narrow" w:hAnsi="Arial Narrow"/>
          <w:sz w:val="24"/>
          <w:szCs w:val="24"/>
        </w:rPr>
        <w:t>ijar domicilio legal en el Partido de ubicación de la obra.</w:t>
      </w:r>
    </w:p>
    <w:p w:rsidR="00B643DD" w:rsidRPr="008457F9" w:rsidRDefault="00B643DD"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8457F9">
        <w:rPr>
          <w:rFonts w:ascii="Arial Narrow" w:hAnsi="Arial Narrow"/>
          <w:sz w:val="24"/>
          <w:szCs w:val="24"/>
        </w:rPr>
        <w:t>Contrato sellado con el Representante Técnico por el estudio de la Licitación y la boleta de aportes debidamente cancelada.</w:t>
      </w:r>
    </w:p>
    <w:p w:rsidR="00B643DD" w:rsidRPr="001C6B19" w:rsidRDefault="00B643DD"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Equipo de propiedad de la empresa, o a alquilar, para la realización de la obra.</w:t>
      </w:r>
    </w:p>
    <w:p w:rsidR="00B643DD" w:rsidRPr="001C6B19" w:rsidRDefault="00B643DD"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Nómina del personal a afectar a la obra, o detalle del personal a incorporar para la misma.</w:t>
      </w:r>
    </w:p>
    <w:p w:rsidR="00B4393F" w:rsidRDefault="00B4393F"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Antecedentes de obras de similares características </w:t>
      </w:r>
      <w:r w:rsidR="00C20CDC">
        <w:rPr>
          <w:rFonts w:ascii="Arial Narrow" w:hAnsi="Arial Narrow"/>
          <w:sz w:val="24"/>
          <w:szCs w:val="24"/>
        </w:rPr>
        <w:t xml:space="preserve">técnicas y económicas </w:t>
      </w:r>
      <w:r w:rsidRPr="001C6B19">
        <w:rPr>
          <w:rFonts w:ascii="Arial Narrow" w:hAnsi="Arial Narrow"/>
          <w:sz w:val="24"/>
          <w:szCs w:val="24"/>
        </w:rPr>
        <w:t>a la que se pretende contratar en la presente licitación.</w:t>
      </w:r>
      <w:r w:rsidR="00C20CDC">
        <w:rPr>
          <w:rFonts w:ascii="Arial Narrow" w:hAnsi="Arial Narrow"/>
          <w:sz w:val="24"/>
          <w:szCs w:val="24"/>
        </w:rPr>
        <w:t xml:space="preserve"> las que deberán ser comprobadas mediante las respectivas Recepciones Finales o Provisorias. Caso contrario la Municipalidad podrá descalificar aquellas ofertas de Empresas que no acrediten haber ejecutado obras de similares características y especialidad, en una extension equivalente o superior a la Obra que se Licita.</w:t>
      </w:r>
    </w:p>
    <w:p w:rsidR="00D91D1A" w:rsidRPr="00110FEE" w:rsidRDefault="00D91D1A"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sidRPr="00D91D1A">
        <w:rPr>
          <w:rFonts w:ascii="Arial Narrow" w:hAnsi="Arial Narrow"/>
          <w:sz w:val="24"/>
          <w:szCs w:val="24"/>
        </w:rPr>
        <w:t>Declaración jurada acerca de no encontrarse impedidos</w:t>
      </w:r>
      <w:r w:rsidRPr="00D91D1A">
        <w:rPr>
          <w:rFonts w:ascii="Arial Narrow" w:hAnsi="Arial Narrow" w:cs="Arial Narrow"/>
          <w:sz w:val="24"/>
          <w:szCs w:val="24"/>
        </w:rPr>
        <w:t xml:space="preserve"> conforme lo normado por </w:t>
      </w:r>
      <w:r w:rsidR="00110FEE">
        <w:rPr>
          <w:rFonts w:ascii="Arial Narrow" w:hAnsi="Arial Narrow" w:cs="Arial Narrow"/>
          <w:sz w:val="24"/>
          <w:szCs w:val="24"/>
        </w:rPr>
        <w:t>el A</w:t>
      </w:r>
      <w:r w:rsidRPr="00110FEE">
        <w:rPr>
          <w:rFonts w:ascii="Arial Narrow" w:hAnsi="Arial Narrow" w:cs="Arial Narrow"/>
          <w:sz w:val="24"/>
          <w:szCs w:val="24"/>
        </w:rPr>
        <w:t>rtículo 14</w:t>
      </w:r>
      <w:r w:rsidR="00804326" w:rsidRPr="00110FEE">
        <w:rPr>
          <w:rFonts w:ascii="Arial Narrow" w:hAnsi="Arial Narrow" w:cs="Arial Narrow"/>
          <w:sz w:val="24"/>
          <w:szCs w:val="24"/>
        </w:rPr>
        <w:t>º</w:t>
      </w:r>
      <w:r w:rsidRPr="00110FEE">
        <w:rPr>
          <w:rFonts w:ascii="Arial Narrow" w:hAnsi="Arial Narrow" w:cs="Arial Narrow"/>
          <w:sz w:val="24"/>
          <w:szCs w:val="24"/>
        </w:rPr>
        <w:t xml:space="preserve"> del presente pliego.</w:t>
      </w:r>
    </w:p>
    <w:p w:rsidR="00804326" w:rsidRPr="00804326" w:rsidRDefault="00804326"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Pr>
          <w:rFonts w:ascii="Arial Narrow" w:hAnsi="Arial Narrow" w:cs="Arial Narrow"/>
          <w:sz w:val="24"/>
          <w:szCs w:val="24"/>
        </w:rPr>
        <w:t>Constancia de adquisición del pliego.</w:t>
      </w:r>
    </w:p>
    <w:p w:rsidR="00804326" w:rsidRPr="00804326" w:rsidRDefault="00804326" w:rsidP="00C20CDC">
      <w:pPr>
        <w:numPr>
          <w:ilvl w:val="0"/>
          <w:numId w:val="29"/>
        </w:numPr>
        <w:tabs>
          <w:tab w:val="num" w:pos="851"/>
        </w:tabs>
        <w:spacing w:before="0" w:beforeAutospacing="0" w:after="0" w:afterAutospacing="0" w:line="360" w:lineRule="auto"/>
        <w:jc w:val="both"/>
        <w:rPr>
          <w:rFonts w:ascii="Arial Narrow" w:hAnsi="Arial Narrow"/>
          <w:sz w:val="24"/>
          <w:szCs w:val="24"/>
        </w:rPr>
      </w:pPr>
      <w:r>
        <w:rPr>
          <w:rFonts w:ascii="Arial Narrow" w:hAnsi="Arial Narrow" w:cs="Arial Narrow"/>
          <w:sz w:val="24"/>
          <w:szCs w:val="24"/>
        </w:rPr>
        <w:t>Si se trata de una persona jurídica, documentación que acredite que el o los signatarios de la oferta se encuentran legalmente habilitados para representar a la sociedad, formular la oferta y obligar a la sociedad,</w:t>
      </w:r>
    </w:p>
    <w:p w:rsidR="00804326" w:rsidRPr="00C20CDC" w:rsidRDefault="00804326" w:rsidP="00110FEE">
      <w:pPr>
        <w:pStyle w:val="Prrafodelista"/>
        <w:widowControl w:val="0"/>
        <w:numPr>
          <w:ilvl w:val="0"/>
          <w:numId w:val="29"/>
        </w:numPr>
        <w:autoSpaceDE w:val="0"/>
        <w:autoSpaceDN w:val="0"/>
        <w:adjustRightInd w:val="0"/>
        <w:spacing w:before="100" w:line="360" w:lineRule="auto"/>
        <w:ind w:left="714" w:right="-142" w:hanging="357"/>
        <w:jc w:val="both"/>
        <w:rPr>
          <w:rFonts w:ascii="Arial Narrow" w:hAnsi="Arial Narrow"/>
          <w:sz w:val="24"/>
          <w:szCs w:val="24"/>
        </w:rPr>
      </w:pPr>
      <w:r w:rsidRPr="00804326">
        <w:rPr>
          <w:rFonts w:ascii="Arial Narrow" w:hAnsi="Arial Narrow" w:cs="Arial Narrow"/>
          <w:sz w:val="24"/>
          <w:szCs w:val="24"/>
        </w:rPr>
        <w:t xml:space="preserve">En caso de agrupación de colaboración empresaria, consorcio de cooperación o de unión transitoria de empresas -  en adelante “agrupaciones o consorcios” - , el contrato que los sustente deberá establecer claramente un objeto compatible con la presente licitación y su `plazo de duración, del que deberán adjuntar copia certificada notarialmente con legalización del Colegio de Escribanos en caso de haber sido expedida en jurisdicción diversa de la Provincia de Buenos Aires. </w:t>
      </w:r>
      <w:r w:rsidRPr="00804326">
        <w:rPr>
          <w:rFonts w:ascii="Arial Narrow" w:hAnsi="Arial Narrow"/>
          <w:sz w:val="24"/>
          <w:szCs w:val="24"/>
        </w:rPr>
        <w:t>Para las agrupaciones que se acuerden al solo efecto de esta licitación, su plazo de duración en</w:t>
      </w:r>
      <w:r w:rsidR="00053040">
        <w:rPr>
          <w:rFonts w:ascii="Arial Narrow" w:hAnsi="Arial Narrow"/>
          <w:sz w:val="24"/>
          <w:szCs w:val="24"/>
        </w:rPr>
        <w:t xml:space="preserve"> </w:t>
      </w:r>
      <w:r w:rsidRPr="00804326">
        <w:rPr>
          <w:rFonts w:ascii="Arial Narrow" w:hAnsi="Arial Narrow"/>
          <w:sz w:val="24"/>
          <w:szCs w:val="24"/>
        </w:rPr>
        <w:t>ningún</w:t>
      </w:r>
      <w:r w:rsidR="00053040">
        <w:rPr>
          <w:rFonts w:ascii="Arial Narrow" w:hAnsi="Arial Narrow"/>
          <w:sz w:val="24"/>
          <w:szCs w:val="24"/>
        </w:rPr>
        <w:t xml:space="preserve"> </w:t>
      </w:r>
      <w:r w:rsidRPr="00804326">
        <w:rPr>
          <w:rFonts w:ascii="Arial Narrow" w:hAnsi="Arial Narrow"/>
          <w:sz w:val="24"/>
          <w:szCs w:val="24"/>
        </w:rPr>
        <w:t>caso</w:t>
      </w:r>
      <w:r w:rsidR="00053040">
        <w:rPr>
          <w:rFonts w:ascii="Arial Narrow" w:hAnsi="Arial Narrow"/>
          <w:sz w:val="24"/>
          <w:szCs w:val="24"/>
        </w:rPr>
        <w:t xml:space="preserve"> </w:t>
      </w:r>
      <w:r w:rsidRPr="00804326">
        <w:rPr>
          <w:rFonts w:ascii="Arial Narrow" w:hAnsi="Arial Narrow"/>
          <w:sz w:val="24"/>
          <w:szCs w:val="24"/>
        </w:rPr>
        <w:t>podrá</w:t>
      </w:r>
      <w:r w:rsidR="00053040">
        <w:rPr>
          <w:rFonts w:ascii="Arial Narrow" w:hAnsi="Arial Narrow"/>
          <w:sz w:val="24"/>
          <w:szCs w:val="24"/>
        </w:rPr>
        <w:t xml:space="preserve"> </w:t>
      </w:r>
      <w:r w:rsidRPr="00804326">
        <w:rPr>
          <w:rFonts w:ascii="Arial Narrow" w:hAnsi="Arial Narrow"/>
          <w:sz w:val="24"/>
          <w:szCs w:val="24"/>
        </w:rPr>
        <w:t>ser</w:t>
      </w:r>
      <w:r w:rsidR="00053040">
        <w:rPr>
          <w:rFonts w:ascii="Arial Narrow" w:hAnsi="Arial Narrow"/>
          <w:sz w:val="24"/>
          <w:szCs w:val="24"/>
        </w:rPr>
        <w:t xml:space="preserve"> </w:t>
      </w:r>
      <w:r w:rsidRPr="00804326">
        <w:rPr>
          <w:rFonts w:ascii="Arial Narrow" w:hAnsi="Arial Narrow"/>
          <w:sz w:val="24"/>
          <w:szCs w:val="24"/>
        </w:rPr>
        <w:t>inferior</w:t>
      </w:r>
      <w:r w:rsidR="00053040">
        <w:rPr>
          <w:rFonts w:ascii="Arial Narrow" w:hAnsi="Arial Narrow"/>
          <w:sz w:val="24"/>
          <w:szCs w:val="24"/>
        </w:rPr>
        <w:t xml:space="preserve"> </w:t>
      </w:r>
      <w:r w:rsidRPr="00804326">
        <w:rPr>
          <w:rFonts w:ascii="Arial Narrow" w:hAnsi="Arial Narrow"/>
          <w:sz w:val="24"/>
          <w:szCs w:val="24"/>
        </w:rPr>
        <w:t>al</w:t>
      </w:r>
      <w:r w:rsidRPr="00804326">
        <w:rPr>
          <w:rFonts w:ascii="Arial Narrow" w:hAnsi="Arial Narrow"/>
          <w:spacing w:val="24"/>
          <w:sz w:val="24"/>
          <w:szCs w:val="24"/>
        </w:rPr>
        <w:t xml:space="preserve"> que razonablemente demande la ejecución total de la obra </w:t>
      </w:r>
      <w:r w:rsidRPr="00804326">
        <w:rPr>
          <w:rFonts w:ascii="Arial Narrow" w:hAnsi="Arial Narrow"/>
          <w:sz w:val="24"/>
          <w:szCs w:val="24"/>
        </w:rPr>
        <w:t>que se licita.</w:t>
      </w:r>
      <w:r w:rsidR="00053040">
        <w:rPr>
          <w:rFonts w:ascii="Arial Narrow" w:hAnsi="Arial Narrow"/>
          <w:sz w:val="24"/>
          <w:szCs w:val="24"/>
        </w:rPr>
        <w:t xml:space="preserve"> </w:t>
      </w:r>
      <w:r w:rsidRPr="00C20CDC">
        <w:rPr>
          <w:rFonts w:ascii="Arial Narrow" w:hAnsi="Arial Narrow"/>
          <w:sz w:val="24"/>
          <w:szCs w:val="24"/>
        </w:rPr>
        <w:t xml:space="preserve">Para las agrupaciones constituidas con anterioridad y en caso que la ejecución de la obra supere el plazo de duración del contrato de agrupación de colaboración empresaria, consorcio de cooperación o unión transitoria de empresa, deberán prorrogar su vigencia por el tiempo que demande la conclusión de la obra. En caso que el plazo de duración del contrato de colaboración empresarial venciera en el período que transcurra entre la fecha de apertura del sobre n° 1 y la de apertura del sobre n° 2, deberán acreditar la celebración del acuerdo de prórroga y el inicio del trámite de inscripción respectivo, </w:t>
      </w:r>
      <w:r w:rsidRPr="00C20CDC">
        <w:rPr>
          <w:rFonts w:ascii="Arial Narrow" w:hAnsi="Arial Narrow"/>
          <w:sz w:val="24"/>
          <w:szCs w:val="24"/>
        </w:rPr>
        <w:lastRenderedPageBreak/>
        <w:t>asumiendo el compromiso de la conclusión del trámite correspondiente.</w:t>
      </w:r>
      <w:r w:rsidR="00DF3C20">
        <w:rPr>
          <w:rFonts w:ascii="Arial Narrow" w:hAnsi="Arial Narrow"/>
          <w:sz w:val="24"/>
          <w:szCs w:val="24"/>
        </w:rPr>
        <w:t xml:space="preserve">  </w:t>
      </w:r>
      <w:r w:rsidRPr="00C20CDC">
        <w:rPr>
          <w:rFonts w:ascii="Arial Narrow" w:hAnsi="Arial Narrow"/>
          <w:sz w:val="24"/>
          <w:szCs w:val="24"/>
        </w:rPr>
        <w:t>En</w:t>
      </w:r>
      <w:r w:rsidR="00DF3C20">
        <w:rPr>
          <w:rFonts w:ascii="Arial Narrow" w:hAnsi="Arial Narrow"/>
          <w:sz w:val="24"/>
          <w:szCs w:val="24"/>
        </w:rPr>
        <w:t xml:space="preserve"> </w:t>
      </w:r>
      <w:r w:rsidRPr="00C20CDC">
        <w:rPr>
          <w:rFonts w:ascii="Arial Narrow" w:hAnsi="Arial Narrow"/>
          <w:sz w:val="24"/>
          <w:szCs w:val="24"/>
        </w:rPr>
        <w:t xml:space="preserve">el contrato base de las agrupaciones o consorcios, los </w:t>
      </w:r>
      <w:r w:rsidRPr="00C20CDC">
        <w:rPr>
          <w:rFonts w:ascii="Arial Narrow" w:hAnsi="Arial Narrow"/>
          <w:spacing w:val="-2"/>
          <w:sz w:val="24"/>
          <w:szCs w:val="24"/>
        </w:rPr>
        <w:t>m</w:t>
      </w:r>
      <w:r w:rsidRPr="00C20CDC">
        <w:rPr>
          <w:rFonts w:ascii="Arial Narrow" w:hAnsi="Arial Narrow"/>
          <w:spacing w:val="1"/>
          <w:sz w:val="24"/>
          <w:szCs w:val="24"/>
        </w:rPr>
        <w:t>i</w:t>
      </w:r>
      <w:r w:rsidRPr="00C20CDC">
        <w:rPr>
          <w:rFonts w:ascii="Arial Narrow" w:hAnsi="Arial Narrow"/>
          <w:sz w:val="24"/>
          <w:szCs w:val="24"/>
        </w:rPr>
        <w:t>e</w:t>
      </w:r>
      <w:r w:rsidRPr="00C20CDC">
        <w:rPr>
          <w:rFonts w:ascii="Arial Narrow" w:hAnsi="Arial Narrow"/>
          <w:spacing w:val="-1"/>
          <w:sz w:val="24"/>
          <w:szCs w:val="24"/>
        </w:rPr>
        <w:t>m</w:t>
      </w:r>
      <w:r w:rsidRPr="00C20CDC">
        <w:rPr>
          <w:rFonts w:ascii="Arial Narrow" w:hAnsi="Arial Narrow"/>
          <w:sz w:val="24"/>
          <w:szCs w:val="24"/>
        </w:rPr>
        <w:t>bros deberán asu</w:t>
      </w:r>
      <w:r w:rsidRPr="00C20CDC">
        <w:rPr>
          <w:rFonts w:ascii="Arial Narrow" w:hAnsi="Arial Narrow"/>
          <w:spacing w:val="-2"/>
          <w:sz w:val="24"/>
          <w:szCs w:val="24"/>
        </w:rPr>
        <w:t>m</w:t>
      </w:r>
      <w:r w:rsidRPr="00C20CDC">
        <w:rPr>
          <w:rFonts w:ascii="Arial Narrow" w:hAnsi="Arial Narrow"/>
          <w:sz w:val="24"/>
          <w:szCs w:val="24"/>
        </w:rPr>
        <w:t>iren fo</w:t>
      </w:r>
      <w:r w:rsidRPr="00C20CDC">
        <w:rPr>
          <w:rFonts w:ascii="Arial Narrow" w:hAnsi="Arial Narrow"/>
          <w:spacing w:val="2"/>
          <w:sz w:val="24"/>
          <w:szCs w:val="24"/>
        </w:rPr>
        <w:t>r</w:t>
      </w:r>
      <w:r w:rsidRPr="00C20CDC">
        <w:rPr>
          <w:rFonts w:ascii="Arial Narrow" w:hAnsi="Arial Narrow"/>
          <w:spacing w:val="-2"/>
          <w:sz w:val="24"/>
          <w:szCs w:val="24"/>
        </w:rPr>
        <w:t>m</w:t>
      </w:r>
      <w:r w:rsidRPr="00C20CDC">
        <w:rPr>
          <w:rFonts w:ascii="Arial Narrow" w:hAnsi="Arial Narrow"/>
          <w:sz w:val="24"/>
          <w:szCs w:val="24"/>
        </w:rPr>
        <w:t>a expresa la plena</w:t>
      </w:r>
      <w:r w:rsidR="00DF3C20">
        <w:rPr>
          <w:rFonts w:ascii="Arial Narrow" w:hAnsi="Arial Narrow"/>
          <w:sz w:val="24"/>
          <w:szCs w:val="24"/>
        </w:rPr>
        <w:t xml:space="preserve"> </w:t>
      </w:r>
      <w:r w:rsidRPr="00C20CDC">
        <w:rPr>
          <w:rFonts w:ascii="Arial Narrow" w:hAnsi="Arial Narrow"/>
          <w:sz w:val="24"/>
          <w:szCs w:val="24"/>
        </w:rPr>
        <w:t>responsabilidad</w:t>
      </w:r>
      <w:r w:rsidRPr="00C20CDC">
        <w:rPr>
          <w:rFonts w:ascii="Arial Narrow" w:hAnsi="Arial Narrow"/>
          <w:spacing w:val="2"/>
          <w:sz w:val="24"/>
          <w:szCs w:val="24"/>
        </w:rPr>
        <w:t xml:space="preserve"> principal, </w:t>
      </w:r>
      <w:r w:rsidRPr="00C20CDC">
        <w:rPr>
          <w:rFonts w:ascii="Arial Narrow" w:hAnsi="Arial Narrow"/>
          <w:sz w:val="24"/>
          <w:szCs w:val="24"/>
        </w:rPr>
        <w:t>solidaria, ilimitada e indistinta,</w:t>
      </w:r>
      <w:r w:rsidR="00DF3C20">
        <w:rPr>
          <w:rFonts w:ascii="Arial Narrow" w:hAnsi="Arial Narrow"/>
          <w:sz w:val="24"/>
          <w:szCs w:val="24"/>
        </w:rPr>
        <w:t xml:space="preserve"> </w:t>
      </w:r>
      <w:r w:rsidRPr="00C20CDC">
        <w:rPr>
          <w:rFonts w:ascii="Arial Narrow" w:hAnsi="Arial Narrow"/>
          <w:sz w:val="24"/>
          <w:szCs w:val="24"/>
        </w:rPr>
        <w:t>frente</w:t>
      </w:r>
      <w:r w:rsidR="00DF3C20">
        <w:rPr>
          <w:rFonts w:ascii="Arial Narrow" w:hAnsi="Arial Narrow"/>
          <w:sz w:val="24"/>
          <w:szCs w:val="24"/>
        </w:rPr>
        <w:t xml:space="preserve"> </w:t>
      </w:r>
      <w:r w:rsidRPr="00C20CDC">
        <w:rPr>
          <w:rFonts w:ascii="Arial Narrow" w:hAnsi="Arial Narrow"/>
          <w:sz w:val="24"/>
          <w:szCs w:val="24"/>
        </w:rPr>
        <w:t>a</w:t>
      </w:r>
      <w:r w:rsidR="00DF3C20">
        <w:rPr>
          <w:rFonts w:ascii="Arial Narrow" w:hAnsi="Arial Narrow"/>
          <w:sz w:val="24"/>
          <w:szCs w:val="24"/>
        </w:rPr>
        <w:t xml:space="preserve"> </w:t>
      </w:r>
      <w:r w:rsidRPr="00C20CDC">
        <w:rPr>
          <w:rFonts w:ascii="Arial Narrow" w:hAnsi="Arial Narrow"/>
          <w:sz w:val="24"/>
          <w:szCs w:val="24"/>
        </w:rPr>
        <w:t>la</w:t>
      </w:r>
      <w:r w:rsidR="00DF3C20">
        <w:rPr>
          <w:rFonts w:ascii="Arial Narrow" w:hAnsi="Arial Narrow"/>
          <w:sz w:val="24"/>
          <w:szCs w:val="24"/>
        </w:rPr>
        <w:t xml:space="preserve"> </w:t>
      </w:r>
      <w:r w:rsidRPr="00C20CDC">
        <w:rPr>
          <w:rFonts w:ascii="Arial Narrow" w:hAnsi="Arial Narrow"/>
          <w:sz w:val="24"/>
          <w:szCs w:val="24"/>
        </w:rPr>
        <w:t>Municip</w:t>
      </w:r>
      <w:r w:rsidRPr="00C20CDC">
        <w:rPr>
          <w:rFonts w:ascii="Arial Narrow" w:hAnsi="Arial Narrow"/>
          <w:spacing w:val="-1"/>
          <w:sz w:val="24"/>
          <w:szCs w:val="24"/>
        </w:rPr>
        <w:t>a</w:t>
      </w:r>
      <w:r w:rsidRPr="00C20CDC">
        <w:rPr>
          <w:rFonts w:ascii="Arial Narrow" w:hAnsi="Arial Narrow"/>
          <w:sz w:val="24"/>
          <w:szCs w:val="24"/>
        </w:rPr>
        <w:t>lidad,</w:t>
      </w:r>
      <w:r w:rsidR="00DF3C20">
        <w:rPr>
          <w:rFonts w:ascii="Arial Narrow" w:hAnsi="Arial Narrow"/>
          <w:sz w:val="24"/>
          <w:szCs w:val="24"/>
        </w:rPr>
        <w:t xml:space="preserve"> </w:t>
      </w:r>
      <w:r w:rsidRPr="00C20CDC">
        <w:rPr>
          <w:rFonts w:ascii="Arial Narrow" w:hAnsi="Arial Narrow"/>
          <w:sz w:val="24"/>
          <w:szCs w:val="24"/>
        </w:rPr>
        <w:t>por</w:t>
      </w:r>
      <w:r w:rsidR="00DF3C20">
        <w:rPr>
          <w:rFonts w:ascii="Arial Narrow" w:hAnsi="Arial Narrow"/>
          <w:sz w:val="24"/>
          <w:szCs w:val="24"/>
        </w:rPr>
        <w:t xml:space="preserve"> </w:t>
      </w:r>
      <w:r w:rsidRPr="00C20CDC">
        <w:rPr>
          <w:rFonts w:ascii="Arial Narrow" w:hAnsi="Arial Narrow"/>
          <w:sz w:val="24"/>
          <w:szCs w:val="24"/>
        </w:rPr>
        <w:t>todos</w:t>
      </w:r>
      <w:r w:rsidR="00DF3C20">
        <w:rPr>
          <w:rFonts w:ascii="Arial Narrow" w:hAnsi="Arial Narrow"/>
          <w:sz w:val="24"/>
          <w:szCs w:val="24"/>
        </w:rPr>
        <w:t xml:space="preserve"> </w:t>
      </w:r>
      <w:r w:rsidRPr="00C20CDC">
        <w:rPr>
          <w:rFonts w:ascii="Arial Narrow" w:hAnsi="Arial Narrow"/>
          <w:sz w:val="24"/>
          <w:szCs w:val="24"/>
        </w:rPr>
        <w:t>los</w:t>
      </w:r>
      <w:r w:rsidR="00DF3C20">
        <w:rPr>
          <w:rFonts w:ascii="Arial Narrow" w:hAnsi="Arial Narrow"/>
          <w:sz w:val="24"/>
          <w:szCs w:val="24"/>
        </w:rPr>
        <w:t xml:space="preserve"> </w:t>
      </w:r>
      <w:r w:rsidRPr="00C20CDC">
        <w:rPr>
          <w:rFonts w:ascii="Arial Narrow" w:hAnsi="Arial Narrow"/>
          <w:sz w:val="24"/>
          <w:szCs w:val="24"/>
        </w:rPr>
        <w:t>efectos</w:t>
      </w:r>
      <w:r w:rsidR="00DF3C20">
        <w:rPr>
          <w:rFonts w:ascii="Arial Narrow" w:hAnsi="Arial Narrow"/>
          <w:sz w:val="24"/>
          <w:szCs w:val="24"/>
        </w:rPr>
        <w:t xml:space="preserve"> </w:t>
      </w:r>
      <w:r w:rsidRPr="00C20CDC">
        <w:rPr>
          <w:rFonts w:ascii="Arial Narrow" w:hAnsi="Arial Narrow"/>
          <w:sz w:val="24"/>
          <w:szCs w:val="24"/>
        </w:rPr>
        <w:t>de la</w:t>
      </w:r>
      <w:r w:rsidR="00DF3C20">
        <w:rPr>
          <w:rFonts w:ascii="Arial Narrow" w:hAnsi="Arial Narrow"/>
          <w:sz w:val="24"/>
          <w:szCs w:val="24"/>
        </w:rPr>
        <w:t xml:space="preserve"> </w:t>
      </w:r>
      <w:r w:rsidRPr="00C20CDC">
        <w:rPr>
          <w:rFonts w:ascii="Arial Narrow" w:hAnsi="Arial Narrow"/>
          <w:sz w:val="24"/>
          <w:szCs w:val="24"/>
        </w:rPr>
        <w:t>oferta</w:t>
      </w:r>
      <w:r w:rsidR="00DF3C20">
        <w:rPr>
          <w:rFonts w:ascii="Arial Narrow" w:hAnsi="Arial Narrow"/>
          <w:sz w:val="24"/>
          <w:szCs w:val="24"/>
        </w:rPr>
        <w:t xml:space="preserve"> </w:t>
      </w:r>
      <w:r w:rsidRPr="00C20CDC">
        <w:rPr>
          <w:rFonts w:ascii="Arial Narrow" w:hAnsi="Arial Narrow"/>
          <w:sz w:val="24"/>
          <w:szCs w:val="24"/>
        </w:rPr>
        <w:t>y</w:t>
      </w:r>
      <w:r w:rsidR="00DF3C20">
        <w:rPr>
          <w:rFonts w:ascii="Arial Narrow" w:hAnsi="Arial Narrow"/>
          <w:sz w:val="24"/>
          <w:szCs w:val="24"/>
        </w:rPr>
        <w:t xml:space="preserve"> </w:t>
      </w:r>
      <w:r w:rsidRPr="00C20CDC">
        <w:rPr>
          <w:rFonts w:ascii="Arial Narrow" w:hAnsi="Arial Narrow"/>
          <w:sz w:val="24"/>
          <w:szCs w:val="24"/>
        </w:rPr>
        <w:t>del</w:t>
      </w:r>
      <w:r w:rsidR="00DF3C20">
        <w:rPr>
          <w:rFonts w:ascii="Arial Narrow" w:hAnsi="Arial Narrow"/>
          <w:sz w:val="24"/>
          <w:szCs w:val="24"/>
        </w:rPr>
        <w:t xml:space="preserve"> </w:t>
      </w:r>
      <w:r w:rsidRPr="00C20CDC">
        <w:rPr>
          <w:rFonts w:ascii="Arial Narrow" w:hAnsi="Arial Narrow"/>
          <w:sz w:val="24"/>
          <w:szCs w:val="24"/>
        </w:rPr>
        <w:t>contrato</w:t>
      </w:r>
      <w:r w:rsidR="00DF3C20">
        <w:rPr>
          <w:rFonts w:ascii="Arial Narrow" w:hAnsi="Arial Narrow"/>
          <w:sz w:val="24"/>
          <w:szCs w:val="24"/>
        </w:rPr>
        <w:t xml:space="preserve"> </w:t>
      </w:r>
      <w:r w:rsidRPr="00C20CDC">
        <w:rPr>
          <w:rFonts w:ascii="Arial Narrow" w:hAnsi="Arial Narrow"/>
          <w:sz w:val="24"/>
          <w:szCs w:val="24"/>
        </w:rPr>
        <w:t>objeto</w:t>
      </w:r>
      <w:r w:rsidR="00DF3C20">
        <w:rPr>
          <w:rFonts w:ascii="Arial Narrow" w:hAnsi="Arial Narrow"/>
          <w:sz w:val="24"/>
          <w:szCs w:val="24"/>
        </w:rPr>
        <w:t xml:space="preserve"> </w:t>
      </w:r>
      <w:r w:rsidRPr="00C20CDC">
        <w:rPr>
          <w:rFonts w:ascii="Arial Narrow" w:hAnsi="Arial Narrow"/>
          <w:sz w:val="24"/>
          <w:szCs w:val="24"/>
        </w:rPr>
        <w:t>de</w:t>
      </w:r>
      <w:r w:rsidR="00DF3C20">
        <w:rPr>
          <w:rFonts w:ascii="Arial Narrow" w:hAnsi="Arial Narrow"/>
          <w:sz w:val="24"/>
          <w:szCs w:val="24"/>
        </w:rPr>
        <w:t xml:space="preserve"> </w:t>
      </w:r>
      <w:r w:rsidRPr="00C20CDC">
        <w:rPr>
          <w:rFonts w:ascii="Arial Narrow" w:hAnsi="Arial Narrow"/>
          <w:sz w:val="24"/>
          <w:szCs w:val="24"/>
        </w:rPr>
        <w:t>la</w:t>
      </w:r>
      <w:r w:rsidR="00DF3C20">
        <w:rPr>
          <w:rFonts w:ascii="Arial Narrow" w:hAnsi="Arial Narrow"/>
          <w:sz w:val="24"/>
          <w:szCs w:val="24"/>
        </w:rPr>
        <w:t xml:space="preserve"> </w:t>
      </w:r>
      <w:r w:rsidRPr="00C20CDC">
        <w:rPr>
          <w:rFonts w:ascii="Arial Narrow" w:hAnsi="Arial Narrow"/>
          <w:sz w:val="24"/>
          <w:szCs w:val="24"/>
        </w:rPr>
        <w:t>presente</w:t>
      </w:r>
      <w:r w:rsidR="00DF3C20">
        <w:rPr>
          <w:rFonts w:ascii="Arial Narrow" w:hAnsi="Arial Narrow"/>
          <w:sz w:val="24"/>
          <w:szCs w:val="24"/>
        </w:rPr>
        <w:t xml:space="preserve"> </w:t>
      </w:r>
      <w:r w:rsidRPr="00C20CDC">
        <w:rPr>
          <w:rFonts w:ascii="Arial Narrow" w:hAnsi="Arial Narrow"/>
          <w:sz w:val="24"/>
          <w:szCs w:val="24"/>
        </w:rPr>
        <w:t>licitación.</w:t>
      </w:r>
      <w:r w:rsidR="00DF3C20">
        <w:rPr>
          <w:rFonts w:ascii="Arial Narrow" w:hAnsi="Arial Narrow"/>
          <w:sz w:val="24"/>
          <w:szCs w:val="24"/>
        </w:rPr>
        <w:t xml:space="preserve"> </w:t>
      </w:r>
      <w:r w:rsidRPr="00C20CDC">
        <w:rPr>
          <w:rFonts w:ascii="Arial Narrow" w:hAnsi="Arial Narrow"/>
          <w:sz w:val="24"/>
          <w:szCs w:val="24"/>
        </w:rPr>
        <w:t>Deb</w:t>
      </w:r>
      <w:r w:rsidRPr="00C20CDC">
        <w:rPr>
          <w:rFonts w:ascii="Arial Narrow" w:hAnsi="Arial Narrow"/>
          <w:spacing w:val="-2"/>
          <w:sz w:val="24"/>
          <w:szCs w:val="24"/>
        </w:rPr>
        <w:t>e</w:t>
      </w:r>
      <w:r w:rsidRPr="00C20CDC">
        <w:rPr>
          <w:rFonts w:ascii="Arial Narrow" w:hAnsi="Arial Narrow"/>
          <w:sz w:val="24"/>
          <w:szCs w:val="24"/>
        </w:rPr>
        <w:t>rá</w:t>
      </w:r>
      <w:r w:rsidR="00DF3C20">
        <w:rPr>
          <w:rFonts w:ascii="Arial Narrow" w:hAnsi="Arial Narrow"/>
          <w:sz w:val="24"/>
          <w:szCs w:val="24"/>
        </w:rPr>
        <w:t xml:space="preserve"> </w:t>
      </w:r>
      <w:r w:rsidRPr="00C20CDC">
        <w:rPr>
          <w:rFonts w:ascii="Arial Narrow" w:hAnsi="Arial Narrow"/>
          <w:sz w:val="24"/>
          <w:szCs w:val="24"/>
        </w:rPr>
        <w:t>presentarse</w:t>
      </w:r>
      <w:r w:rsidR="00DF3C20">
        <w:rPr>
          <w:rFonts w:ascii="Arial Narrow" w:hAnsi="Arial Narrow"/>
          <w:sz w:val="24"/>
          <w:szCs w:val="24"/>
        </w:rPr>
        <w:t xml:space="preserve"> </w:t>
      </w:r>
      <w:r w:rsidRPr="00C20CDC">
        <w:rPr>
          <w:rFonts w:ascii="Arial Narrow" w:hAnsi="Arial Narrow"/>
          <w:sz w:val="24"/>
          <w:szCs w:val="24"/>
        </w:rPr>
        <w:t>la</w:t>
      </w:r>
      <w:r w:rsidR="00DF3C20">
        <w:rPr>
          <w:rFonts w:ascii="Arial Narrow" w:hAnsi="Arial Narrow"/>
          <w:sz w:val="24"/>
          <w:szCs w:val="24"/>
        </w:rPr>
        <w:t xml:space="preserve"> </w:t>
      </w:r>
      <w:r w:rsidRPr="00C20CDC">
        <w:rPr>
          <w:rFonts w:ascii="Arial Narrow" w:hAnsi="Arial Narrow"/>
          <w:sz w:val="24"/>
          <w:szCs w:val="24"/>
        </w:rPr>
        <w:t>docu</w:t>
      </w:r>
      <w:r w:rsidRPr="00C20CDC">
        <w:rPr>
          <w:rFonts w:ascii="Arial Narrow" w:hAnsi="Arial Narrow"/>
          <w:spacing w:val="-2"/>
          <w:sz w:val="24"/>
          <w:szCs w:val="24"/>
        </w:rPr>
        <w:t>m</w:t>
      </w:r>
      <w:r w:rsidRPr="00C20CDC">
        <w:rPr>
          <w:rFonts w:ascii="Arial Narrow" w:hAnsi="Arial Narrow"/>
          <w:sz w:val="24"/>
          <w:szCs w:val="24"/>
        </w:rPr>
        <w:t>entación exigida, respectivamente, por</w:t>
      </w:r>
      <w:r w:rsidR="00DF3C20">
        <w:rPr>
          <w:rFonts w:ascii="Arial Narrow" w:hAnsi="Arial Narrow"/>
          <w:sz w:val="24"/>
          <w:szCs w:val="24"/>
        </w:rPr>
        <w:t xml:space="preserve"> </w:t>
      </w:r>
      <w:r w:rsidRPr="00C20CDC">
        <w:rPr>
          <w:rFonts w:ascii="Arial Narrow" w:hAnsi="Arial Narrow"/>
          <w:sz w:val="24"/>
          <w:szCs w:val="24"/>
        </w:rPr>
        <w:t>la</w:t>
      </w:r>
      <w:r w:rsidRPr="00C20CDC">
        <w:rPr>
          <w:rFonts w:ascii="Arial Narrow" w:hAnsi="Arial Narrow"/>
          <w:spacing w:val="3"/>
          <w:sz w:val="24"/>
          <w:szCs w:val="24"/>
        </w:rPr>
        <w:t xml:space="preserve"> L</w:t>
      </w:r>
      <w:r w:rsidRPr="00C20CDC">
        <w:rPr>
          <w:rFonts w:ascii="Arial Narrow" w:hAnsi="Arial Narrow"/>
          <w:sz w:val="24"/>
          <w:szCs w:val="24"/>
        </w:rPr>
        <w:t>ey19.550</w:t>
      </w:r>
      <w:r w:rsidR="00DF3C20">
        <w:rPr>
          <w:rFonts w:ascii="Arial Narrow" w:hAnsi="Arial Narrow"/>
          <w:sz w:val="24"/>
          <w:szCs w:val="24"/>
        </w:rPr>
        <w:t xml:space="preserve"> </w:t>
      </w:r>
      <w:r w:rsidRPr="00C20CDC">
        <w:rPr>
          <w:rFonts w:ascii="Arial Narrow" w:hAnsi="Arial Narrow"/>
          <w:sz w:val="24"/>
          <w:szCs w:val="24"/>
        </w:rPr>
        <w:t>con</w:t>
      </w:r>
      <w:r w:rsidR="00DF3C20">
        <w:rPr>
          <w:rFonts w:ascii="Arial Narrow" w:hAnsi="Arial Narrow"/>
          <w:sz w:val="24"/>
          <w:szCs w:val="24"/>
        </w:rPr>
        <w:t xml:space="preserve"> </w:t>
      </w:r>
      <w:r w:rsidRPr="00C20CDC">
        <w:rPr>
          <w:rFonts w:ascii="Arial Narrow" w:hAnsi="Arial Narrow"/>
          <w:sz w:val="24"/>
          <w:szCs w:val="24"/>
        </w:rPr>
        <w:t>las</w:t>
      </w:r>
      <w:r w:rsidR="00DF3C20">
        <w:rPr>
          <w:rFonts w:ascii="Arial Narrow" w:hAnsi="Arial Narrow"/>
          <w:sz w:val="24"/>
          <w:szCs w:val="24"/>
        </w:rPr>
        <w:t xml:space="preserve"> </w:t>
      </w:r>
      <w:r w:rsidRPr="00C20CDC">
        <w:rPr>
          <w:rFonts w:ascii="Arial Narrow" w:hAnsi="Arial Narrow"/>
          <w:spacing w:val="-2"/>
          <w:sz w:val="24"/>
          <w:szCs w:val="24"/>
        </w:rPr>
        <w:t>m</w:t>
      </w:r>
      <w:r w:rsidRPr="00C20CDC">
        <w:rPr>
          <w:rFonts w:ascii="Arial Narrow" w:hAnsi="Arial Narrow"/>
          <w:sz w:val="24"/>
          <w:szCs w:val="24"/>
        </w:rPr>
        <w:t>odificacio</w:t>
      </w:r>
      <w:r w:rsidRPr="00C20CDC">
        <w:rPr>
          <w:rFonts w:ascii="Arial Narrow" w:hAnsi="Arial Narrow"/>
          <w:spacing w:val="-1"/>
          <w:sz w:val="24"/>
          <w:szCs w:val="24"/>
        </w:rPr>
        <w:t>n</w:t>
      </w:r>
      <w:r w:rsidRPr="00C20CDC">
        <w:rPr>
          <w:rFonts w:ascii="Arial Narrow" w:hAnsi="Arial Narrow"/>
          <w:sz w:val="24"/>
          <w:szCs w:val="24"/>
        </w:rPr>
        <w:t>es</w:t>
      </w:r>
      <w:r w:rsidR="00DF3C20">
        <w:rPr>
          <w:rFonts w:ascii="Arial Narrow" w:hAnsi="Arial Narrow"/>
          <w:sz w:val="24"/>
          <w:szCs w:val="24"/>
        </w:rPr>
        <w:t xml:space="preserve"> </w:t>
      </w:r>
      <w:r w:rsidRPr="00C20CDC">
        <w:rPr>
          <w:rFonts w:ascii="Arial Narrow" w:hAnsi="Arial Narrow"/>
          <w:sz w:val="24"/>
          <w:szCs w:val="24"/>
        </w:rPr>
        <w:t>de</w:t>
      </w:r>
      <w:r w:rsidR="00DF3C20">
        <w:rPr>
          <w:rFonts w:ascii="Arial Narrow" w:hAnsi="Arial Narrow"/>
          <w:sz w:val="24"/>
          <w:szCs w:val="24"/>
        </w:rPr>
        <w:t xml:space="preserve"> </w:t>
      </w:r>
      <w:r w:rsidRPr="00C20CDC">
        <w:rPr>
          <w:rFonts w:ascii="Arial Narrow" w:hAnsi="Arial Narrow"/>
          <w:sz w:val="24"/>
          <w:szCs w:val="24"/>
        </w:rPr>
        <w:t>la</w:t>
      </w:r>
      <w:r w:rsidRPr="00C20CDC">
        <w:rPr>
          <w:rFonts w:ascii="Arial Narrow" w:hAnsi="Arial Narrow"/>
          <w:spacing w:val="4"/>
          <w:sz w:val="24"/>
          <w:szCs w:val="24"/>
        </w:rPr>
        <w:t xml:space="preserve"> L</w:t>
      </w:r>
      <w:r w:rsidRPr="00C20CDC">
        <w:rPr>
          <w:rFonts w:ascii="Arial Narrow" w:hAnsi="Arial Narrow"/>
          <w:sz w:val="24"/>
          <w:szCs w:val="24"/>
        </w:rPr>
        <w:t>ey22</w:t>
      </w:r>
      <w:r w:rsidRPr="00C20CDC">
        <w:rPr>
          <w:rFonts w:ascii="Arial Narrow" w:hAnsi="Arial Narrow"/>
          <w:spacing w:val="-1"/>
          <w:sz w:val="24"/>
          <w:szCs w:val="24"/>
        </w:rPr>
        <w:t>.</w:t>
      </w:r>
      <w:r w:rsidRPr="00C20CDC">
        <w:rPr>
          <w:rFonts w:ascii="Arial Narrow" w:hAnsi="Arial Narrow"/>
          <w:sz w:val="24"/>
          <w:szCs w:val="24"/>
        </w:rPr>
        <w:t>903</w:t>
      </w:r>
      <w:r w:rsidRPr="00C20CDC">
        <w:rPr>
          <w:rFonts w:ascii="Arial Narrow" w:hAnsi="Arial Narrow"/>
          <w:spacing w:val="4"/>
          <w:sz w:val="24"/>
          <w:szCs w:val="24"/>
        </w:rPr>
        <w:t xml:space="preserve"> o la Ley 26.005.</w:t>
      </w:r>
    </w:p>
    <w:p w:rsidR="00804326" w:rsidRPr="00C20CDC" w:rsidRDefault="00804326" w:rsidP="00C20CDC">
      <w:pPr>
        <w:pStyle w:val="Prrafodelista"/>
        <w:numPr>
          <w:ilvl w:val="0"/>
          <w:numId w:val="29"/>
        </w:numPr>
        <w:spacing w:before="0" w:beforeAutospacing="0" w:after="0" w:afterAutospacing="0" w:line="360" w:lineRule="auto"/>
        <w:jc w:val="both"/>
        <w:rPr>
          <w:rFonts w:ascii="Arial Narrow" w:hAnsi="Arial Narrow"/>
          <w:sz w:val="24"/>
          <w:szCs w:val="24"/>
        </w:rPr>
      </w:pPr>
      <w:r w:rsidRPr="00C20CDC">
        <w:rPr>
          <w:rFonts w:ascii="Arial Narrow" w:hAnsi="Arial Narrow"/>
          <w:sz w:val="24"/>
          <w:szCs w:val="24"/>
        </w:rPr>
        <w:t>Las Garantías de Oferta, de Contrato y en su caso de Anticipo Financiero, deberán ser presentadas o emitidas en forma conjunta por todos los otorgantes de la agrupación o consorcio.</w:t>
      </w:r>
    </w:p>
    <w:p w:rsidR="00C20CDC" w:rsidRDefault="00C20CDC" w:rsidP="00C20CDC">
      <w:pPr>
        <w:pStyle w:val="Prrafodelista"/>
        <w:numPr>
          <w:ilvl w:val="0"/>
          <w:numId w:val="29"/>
        </w:numPr>
        <w:spacing w:before="0" w:beforeAutospacing="0" w:after="0" w:afterAutospacing="0" w:line="360" w:lineRule="auto"/>
        <w:jc w:val="both"/>
        <w:rPr>
          <w:rFonts w:ascii="Arial Narrow" w:hAnsi="Arial Narrow"/>
          <w:sz w:val="24"/>
          <w:szCs w:val="24"/>
        </w:rPr>
      </w:pPr>
      <w:r>
        <w:rPr>
          <w:rFonts w:ascii="Arial Narrow" w:hAnsi="Arial Narrow"/>
          <w:sz w:val="24"/>
          <w:szCs w:val="24"/>
        </w:rPr>
        <w:t>Referencias comerciales y bancarias.</w:t>
      </w:r>
      <w:r w:rsidR="00802623">
        <w:rPr>
          <w:rFonts w:ascii="Arial Narrow" w:hAnsi="Arial Narrow"/>
          <w:sz w:val="24"/>
          <w:szCs w:val="24"/>
        </w:rPr>
        <w:t xml:space="preserve"> Las mismas deben ser expedidas por las entidades respectivas con nota</w:t>
      </w:r>
      <w:r w:rsidR="00DF3C20">
        <w:rPr>
          <w:rFonts w:ascii="Arial Narrow" w:hAnsi="Arial Narrow"/>
          <w:sz w:val="24"/>
          <w:szCs w:val="24"/>
        </w:rPr>
        <w:t xml:space="preserve"> dirigida al Municipio de General Juan Madariaga</w:t>
      </w:r>
      <w:r w:rsidR="00802623">
        <w:rPr>
          <w:rFonts w:ascii="Arial Narrow" w:hAnsi="Arial Narrow"/>
          <w:sz w:val="24"/>
          <w:szCs w:val="24"/>
        </w:rPr>
        <w:t xml:space="preserve"> donde avale dicha relación.</w:t>
      </w:r>
    </w:p>
    <w:p w:rsidR="00804326" w:rsidRDefault="00804326" w:rsidP="00804326">
      <w:pPr>
        <w:spacing w:before="0" w:beforeAutospacing="0" w:after="0" w:afterAutospacing="0" w:line="360" w:lineRule="auto"/>
        <w:ind w:left="567"/>
        <w:jc w:val="both"/>
        <w:rPr>
          <w:rFonts w:ascii="Arial Narrow" w:hAnsi="Arial Narrow"/>
          <w:sz w:val="24"/>
          <w:szCs w:val="24"/>
        </w:rPr>
      </w:pPr>
    </w:p>
    <w:p w:rsidR="00963EB7" w:rsidRPr="00804326" w:rsidRDefault="00963EB7" w:rsidP="00804326">
      <w:pPr>
        <w:spacing w:before="0" w:beforeAutospacing="0" w:after="0" w:afterAutospacing="0" w:line="360" w:lineRule="auto"/>
        <w:ind w:left="567"/>
        <w:jc w:val="both"/>
        <w:rPr>
          <w:rFonts w:ascii="Arial Narrow" w:hAnsi="Arial Narrow"/>
          <w:sz w:val="24"/>
          <w:szCs w:val="24"/>
        </w:rPr>
      </w:pPr>
      <w:r w:rsidRPr="00804326">
        <w:rPr>
          <w:rFonts w:ascii="Arial Narrow" w:hAnsi="Arial Narrow"/>
          <w:b/>
          <w:sz w:val="24"/>
          <w:szCs w:val="24"/>
        </w:rPr>
        <w:t>Sobre Nº2</w:t>
      </w:r>
      <w:r w:rsidRPr="00804326">
        <w:rPr>
          <w:rFonts w:ascii="Arial Narrow" w:hAnsi="Arial Narrow"/>
          <w:sz w:val="24"/>
          <w:szCs w:val="24"/>
        </w:rPr>
        <w:t xml:space="preserve">: </w:t>
      </w:r>
      <w:r w:rsidRPr="00804326">
        <w:rPr>
          <w:rFonts w:ascii="Arial Narrow" w:hAnsi="Arial Narrow"/>
          <w:b/>
          <w:sz w:val="24"/>
          <w:szCs w:val="24"/>
          <w:u w:val="single"/>
        </w:rPr>
        <w:t>PROPUESTA</w:t>
      </w:r>
      <w:r w:rsidRPr="00804326">
        <w:rPr>
          <w:rFonts w:ascii="Arial Narrow" w:hAnsi="Arial Narrow"/>
          <w:sz w:val="24"/>
          <w:szCs w:val="24"/>
        </w:rPr>
        <w:t>:</w:t>
      </w:r>
    </w:p>
    <w:p w:rsidR="001E6DBA" w:rsidRPr="00880EF2" w:rsidRDefault="006508EB" w:rsidP="00880EF2">
      <w:pPr>
        <w:spacing w:before="0" w:beforeAutospacing="0" w:after="0" w:afterAutospacing="0" w:line="360" w:lineRule="auto"/>
        <w:ind w:left="425"/>
        <w:jc w:val="both"/>
        <w:rPr>
          <w:rFonts w:ascii="Arial Narrow" w:hAnsi="Arial Narrow"/>
          <w:sz w:val="24"/>
          <w:szCs w:val="24"/>
        </w:rPr>
      </w:pPr>
      <w:r>
        <w:rPr>
          <w:rFonts w:ascii="Arial Narrow" w:hAnsi="Arial Narrow"/>
          <w:sz w:val="24"/>
          <w:szCs w:val="24"/>
        </w:rPr>
        <w:t>o</w:t>
      </w:r>
      <w:r w:rsidR="00880EF2">
        <w:rPr>
          <w:rFonts w:ascii="Arial Narrow" w:hAnsi="Arial Narrow"/>
          <w:sz w:val="24"/>
          <w:szCs w:val="24"/>
        </w:rPr>
        <w:t xml:space="preserve">) </w:t>
      </w:r>
      <w:r w:rsidR="00EB2D11" w:rsidRPr="00880EF2">
        <w:rPr>
          <w:rFonts w:ascii="Arial Narrow" w:hAnsi="Arial Narrow"/>
          <w:sz w:val="24"/>
          <w:szCs w:val="24"/>
        </w:rPr>
        <w:t>Planilla de Propuesta</w:t>
      </w:r>
      <w:r w:rsidR="007A6B27">
        <w:rPr>
          <w:rFonts w:ascii="Arial Narrow" w:hAnsi="Arial Narrow"/>
          <w:sz w:val="24"/>
          <w:szCs w:val="24"/>
        </w:rPr>
        <w:t xml:space="preserve"> </w:t>
      </w:r>
      <w:r w:rsidR="00C20CDC" w:rsidRPr="00880EF2">
        <w:rPr>
          <w:rFonts w:ascii="Arial Narrow" w:hAnsi="Arial Narrow"/>
          <w:sz w:val="24"/>
          <w:szCs w:val="24"/>
        </w:rPr>
        <w:t xml:space="preserve"> Obligato</w:t>
      </w:r>
      <w:r w:rsidR="005E0EA1">
        <w:rPr>
          <w:rFonts w:ascii="Arial Narrow" w:hAnsi="Arial Narrow"/>
          <w:sz w:val="24"/>
          <w:szCs w:val="24"/>
        </w:rPr>
        <w:t>ria</w:t>
      </w:r>
      <w:r>
        <w:rPr>
          <w:rFonts w:ascii="Arial Narrow" w:hAnsi="Arial Narrow"/>
          <w:sz w:val="24"/>
          <w:szCs w:val="24"/>
        </w:rPr>
        <w:t xml:space="preserve"> y/o Planilla de Propuesta Alternativa Opcional según la forma elegida por el oferente</w:t>
      </w:r>
      <w:r w:rsidR="00C20CDC" w:rsidRPr="00880EF2">
        <w:rPr>
          <w:rFonts w:ascii="Arial Narrow" w:hAnsi="Arial Narrow"/>
          <w:sz w:val="24"/>
          <w:szCs w:val="24"/>
        </w:rPr>
        <w:t>, y</w:t>
      </w:r>
      <w:r w:rsidR="00EB2D11" w:rsidRPr="00880EF2">
        <w:rPr>
          <w:rFonts w:ascii="Arial Narrow" w:hAnsi="Arial Narrow"/>
          <w:sz w:val="24"/>
          <w:szCs w:val="24"/>
        </w:rPr>
        <w:t xml:space="preserve"> Planilla de Cómputo y Presupuesto. </w:t>
      </w:r>
    </w:p>
    <w:p w:rsidR="00EB2D11" w:rsidRPr="001C6B19" w:rsidRDefault="00EB2D11" w:rsidP="001E6DBA">
      <w:pPr>
        <w:spacing w:before="0" w:beforeAutospacing="0" w:after="0" w:afterAutospacing="0" w:line="360" w:lineRule="auto"/>
        <w:ind w:firstLine="425"/>
        <w:jc w:val="both"/>
        <w:rPr>
          <w:rFonts w:ascii="Arial Narrow" w:hAnsi="Arial Narrow"/>
          <w:sz w:val="24"/>
          <w:szCs w:val="24"/>
        </w:rPr>
      </w:pPr>
      <w:r w:rsidRPr="001C6B19">
        <w:rPr>
          <w:rFonts w:ascii="Arial Narrow" w:hAnsi="Arial Narrow"/>
          <w:sz w:val="24"/>
          <w:szCs w:val="24"/>
        </w:rPr>
        <w:t>Todas ellas deberán ajustarse a los modelos que integran este pliego, serán suscriptas por el oferente y, en caso de agrupaciones o consorcios de empresas, por un representante técnico designado ad hoc.</w:t>
      </w:r>
    </w:p>
    <w:p w:rsidR="001E6DBA" w:rsidRPr="001C6B19" w:rsidRDefault="001E6DBA" w:rsidP="006B3828">
      <w:pPr>
        <w:tabs>
          <w:tab w:val="left" w:pos="1423"/>
        </w:tabs>
        <w:spacing w:before="0" w:beforeAutospacing="0" w:after="0" w:afterAutospacing="0" w:line="360" w:lineRule="auto"/>
        <w:jc w:val="both"/>
        <w:rPr>
          <w:rFonts w:ascii="Arial Narrow" w:hAnsi="Arial Narrow"/>
          <w:sz w:val="24"/>
          <w:szCs w:val="24"/>
        </w:rPr>
      </w:pPr>
    </w:p>
    <w:p w:rsidR="00963EB7" w:rsidRPr="00D91D1A" w:rsidRDefault="00963EB7" w:rsidP="006B3828">
      <w:pPr>
        <w:tabs>
          <w:tab w:val="left" w:pos="1423"/>
        </w:tabs>
        <w:spacing w:before="0" w:beforeAutospacing="0" w:after="0" w:afterAutospacing="0" w:line="360" w:lineRule="auto"/>
        <w:jc w:val="both"/>
        <w:rPr>
          <w:rFonts w:ascii="Arial Narrow" w:hAnsi="Arial Narrow"/>
          <w:sz w:val="24"/>
          <w:szCs w:val="24"/>
        </w:rPr>
      </w:pPr>
      <w:r w:rsidRPr="00D91D1A">
        <w:rPr>
          <w:rFonts w:ascii="Arial Narrow" w:hAnsi="Arial Narrow"/>
          <w:sz w:val="24"/>
          <w:szCs w:val="24"/>
        </w:rPr>
        <w:t>Salvo que el Pliego de Bases y Condiciones Particulares indique otra cosa, el incumplimiento de lo especificad</w:t>
      </w:r>
      <w:r w:rsidR="008A2804" w:rsidRPr="00D91D1A">
        <w:rPr>
          <w:rFonts w:ascii="Arial Narrow" w:hAnsi="Arial Narrow"/>
          <w:sz w:val="24"/>
          <w:szCs w:val="24"/>
        </w:rPr>
        <w:t xml:space="preserve">o en los apartados </w:t>
      </w:r>
      <w:r w:rsidR="008C0317">
        <w:rPr>
          <w:rFonts w:ascii="Arial Narrow" w:hAnsi="Arial Narrow"/>
          <w:sz w:val="24"/>
          <w:szCs w:val="24"/>
        </w:rPr>
        <w:t xml:space="preserve">a, b, </w:t>
      </w:r>
      <w:r w:rsidR="006E5866">
        <w:rPr>
          <w:rFonts w:ascii="Arial Narrow" w:hAnsi="Arial Narrow"/>
          <w:sz w:val="24"/>
          <w:szCs w:val="24"/>
        </w:rPr>
        <w:t xml:space="preserve">y </w:t>
      </w:r>
      <w:r w:rsidR="006508EB">
        <w:rPr>
          <w:rFonts w:ascii="Arial Narrow" w:hAnsi="Arial Narrow"/>
          <w:sz w:val="24"/>
          <w:szCs w:val="24"/>
        </w:rPr>
        <w:t>o</w:t>
      </w:r>
      <w:r w:rsidRPr="00D91D1A">
        <w:rPr>
          <w:rFonts w:ascii="Arial Narrow" w:hAnsi="Arial Narrow"/>
          <w:sz w:val="24"/>
          <w:szCs w:val="24"/>
        </w:rPr>
        <w:t>, será causa de inmediato rechazo de la propuesta.</w:t>
      </w:r>
    </w:p>
    <w:p w:rsidR="00963EB7" w:rsidRPr="001C6B19" w:rsidRDefault="00815C34" w:rsidP="00C70CA3">
      <w:pPr>
        <w:spacing w:line="360" w:lineRule="auto"/>
        <w:jc w:val="both"/>
        <w:rPr>
          <w:rFonts w:ascii="Arial Narrow" w:hAnsi="Arial Narrow"/>
          <w:sz w:val="24"/>
          <w:szCs w:val="24"/>
        </w:rPr>
      </w:pPr>
      <w:r w:rsidRPr="001C6B19">
        <w:rPr>
          <w:rFonts w:ascii="Arial Narrow" w:hAnsi="Arial Narrow"/>
          <w:sz w:val="24"/>
          <w:szCs w:val="24"/>
        </w:rPr>
        <w:t xml:space="preserve">La omisión de lo </w:t>
      </w:r>
      <w:r w:rsidR="00963EB7" w:rsidRPr="001C6B19">
        <w:rPr>
          <w:rFonts w:ascii="Arial Narrow" w:hAnsi="Arial Narrow"/>
          <w:sz w:val="24"/>
          <w:szCs w:val="24"/>
        </w:rPr>
        <w:t xml:space="preserve">especificado en </w:t>
      </w:r>
      <w:r w:rsidR="008A2804" w:rsidRPr="001C6B19">
        <w:rPr>
          <w:rFonts w:ascii="Arial Narrow" w:hAnsi="Arial Narrow"/>
          <w:sz w:val="24"/>
          <w:szCs w:val="24"/>
        </w:rPr>
        <w:t xml:space="preserve">el resto de los incisos </w:t>
      </w:r>
      <w:r w:rsidR="00963EB7" w:rsidRPr="001C6B19">
        <w:rPr>
          <w:rFonts w:ascii="Arial Narrow" w:hAnsi="Arial Narrow"/>
          <w:sz w:val="24"/>
          <w:szCs w:val="24"/>
        </w:rPr>
        <w:t xml:space="preserve">podrán ser salvados </w:t>
      </w:r>
      <w:r w:rsidR="00F91905" w:rsidRPr="001C6B19">
        <w:rPr>
          <w:rFonts w:ascii="Arial Narrow" w:hAnsi="Arial Narrow"/>
          <w:sz w:val="24"/>
          <w:szCs w:val="24"/>
        </w:rPr>
        <w:t xml:space="preserve">en el lapso que se determine durante el </w:t>
      </w:r>
      <w:r w:rsidR="001E6DBA" w:rsidRPr="001C6B19">
        <w:rPr>
          <w:rFonts w:ascii="Arial Narrow" w:hAnsi="Arial Narrow"/>
          <w:sz w:val="24"/>
          <w:szCs w:val="24"/>
        </w:rPr>
        <w:t>acto</w:t>
      </w:r>
      <w:r w:rsidR="00F91905" w:rsidRPr="001C6B19">
        <w:rPr>
          <w:rFonts w:ascii="Arial Narrow" w:hAnsi="Arial Narrow"/>
          <w:sz w:val="24"/>
          <w:szCs w:val="24"/>
        </w:rPr>
        <w:t xml:space="preserve"> licitatorio.</w:t>
      </w:r>
    </w:p>
    <w:p w:rsidR="00963EB7" w:rsidRPr="001C6B19" w:rsidRDefault="00C752DE" w:rsidP="006B3828">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11º</w:t>
      </w:r>
      <w:r w:rsidR="00963EB7" w:rsidRPr="001C6B19">
        <w:rPr>
          <w:rFonts w:ascii="Arial Narrow" w:hAnsi="Arial Narrow"/>
          <w:caps/>
          <w:sz w:val="24"/>
          <w:szCs w:val="24"/>
        </w:rPr>
        <w:t>:</w:t>
      </w:r>
      <w:r w:rsidR="00963EB7" w:rsidRPr="001C6B19">
        <w:rPr>
          <w:rFonts w:ascii="Arial Narrow" w:hAnsi="Arial Narrow"/>
          <w:b/>
          <w:sz w:val="24"/>
          <w:szCs w:val="24"/>
          <w:u w:val="single"/>
        </w:rPr>
        <w:t>PROPUESTAS FORMULADAS POR EMPRESAS ASOCIADAS:</w:t>
      </w:r>
      <w:r w:rsidR="00963EB7" w:rsidRPr="001C6B19">
        <w:rPr>
          <w:rFonts w:ascii="Arial Narrow" w:hAnsi="Arial Narrow"/>
          <w:sz w:val="24"/>
          <w:szCs w:val="24"/>
        </w:rPr>
        <w:t xml:space="preserve"> En caso de presentarse dos ó más empresas asociadas, deberán cumplimentar los siguientes requisitos, complementarios del Artículo 10º:</w:t>
      </w:r>
    </w:p>
    <w:p w:rsidR="00963EB7" w:rsidRPr="001C6B19" w:rsidRDefault="00382361" w:rsidP="006B3828">
      <w:pPr>
        <w:numPr>
          <w:ilvl w:val="0"/>
          <w:numId w:val="12"/>
        </w:numPr>
        <w:tabs>
          <w:tab w:val="clear" w:pos="1080"/>
          <w:tab w:val="num" w:pos="0"/>
        </w:tabs>
        <w:spacing w:before="0" w:beforeAutospacing="0" w:line="360" w:lineRule="auto"/>
        <w:ind w:left="0" w:firstLine="567"/>
        <w:jc w:val="both"/>
        <w:rPr>
          <w:rFonts w:ascii="Arial Narrow" w:hAnsi="Arial Narrow"/>
          <w:sz w:val="24"/>
          <w:szCs w:val="24"/>
        </w:rPr>
      </w:pPr>
      <w:r w:rsidRPr="001C6B19">
        <w:rPr>
          <w:rFonts w:ascii="Arial Narrow" w:hAnsi="Arial Narrow"/>
          <w:sz w:val="24"/>
          <w:szCs w:val="24"/>
        </w:rPr>
        <w:t xml:space="preserve">La garantía que </w:t>
      </w:r>
      <w:r w:rsidR="008A2804" w:rsidRPr="001C6B19">
        <w:rPr>
          <w:rFonts w:ascii="Arial Narrow" w:hAnsi="Arial Narrow"/>
          <w:sz w:val="24"/>
          <w:szCs w:val="24"/>
        </w:rPr>
        <w:t xml:space="preserve">prevé </w:t>
      </w:r>
      <w:r w:rsidR="008A2804" w:rsidRPr="00110FEE">
        <w:rPr>
          <w:rFonts w:ascii="Arial Narrow" w:hAnsi="Arial Narrow"/>
          <w:sz w:val="24"/>
          <w:szCs w:val="24"/>
        </w:rPr>
        <w:t>el Artículo</w:t>
      </w:r>
      <w:r w:rsidR="00963EB7" w:rsidRPr="00110FEE">
        <w:rPr>
          <w:rFonts w:ascii="Arial Narrow" w:hAnsi="Arial Narrow"/>
          <w:sz w:val="24"/>
          <w:szCs w:val="24"/>
        </w:rPr>
        <w:t xml:space="preserve"> 1</w:t>
      </w:r>
      <w:r w:rsidR="00F91905" w:rsidRPr="00110FEE">
        <w:rPr>
          <w:rFonts w:ascii="Arial Narrow" w:hAnsi="Arial Narrow"/>
          <w:sz w:val="24"/>
          <w:szCs w:val="24"/>
        </w:rPr>
        <w:t>2</w:t>
      </w:r>
      <w:r w:rsidR="008A2804" w:rsidRPr="00110FEE">
        <w:rPr>
          <w:rFonts w:ascii="Arial Narrow" w:hAnsi="Arial Narrow"/>
          <w:sz w:val="24"/>
          <w:szCs w:val="24"/>
        </w:rPr>
        <w:t xml:space="preserve">º </w:t>
      </w:r>
      <w:r w:rsidR="00963EB7" w:rsidRPr="00110FEE">
        <w:rPr>
          <w:rFonts w:ascii="Arial Narrow" w:hAnsi="Arial Narrow"/>
          <w:sz w:val="24"/>
          <w:szCs w:val="24"/>
        </w:rPr>
        <w:t>deberá</w:t>
      </w:r>
      <w:r w:rsidR="00963EB7" w:rsidRPr="001C6B19">
        <w:rPr>
          <w:rFonts w:ascii="Arial Narrow" w:hAnsi="Arial Narrow"/>
          <w:sz w:val="24"/>
          <w:szCs w:val="24"/>
        </w:rPr>
        <w:t xml:space="preserve"> ser presenta</w:t>
      </w:r>
      <w:r w:rsidR="006B3828" w:rsidRPr="001C6B19">
        <w:rPr>
          <w:rFonts w:ascii="Arial Narrow" w:hAnsi="Arial Narrow"/>
          <w:sz w:val="24"/>
          <w:szCs w:val="24"/>
        </w:rPr>
        <w:t>da o emitida en forma conjunta.</w:t>
      </w:r>
    </w:p>
    <w:p w:rsidR="00963EB7" w:rsidRPr="001C6B19" w:rsidRDefault="00963EB7" w:rsidP="006B3828">
      <w:pPr>
        <w:numPr>
          <w:ilvl w:val="0"/>
          <w:numId w:val="12"/>
        </w:numPr>
        <w:tabs>
          <w:tab w:val="clear" w:pos="1080"/>
          <w:tab w:val="num" w:pos="0"/>
        </w:tabs>
        <w:spacing w:line="360" w:lineRule="auto"/>
        <w:ind w:left="0" w:firstLine="567"/>
        <w:jc w:val="both"/>
        <w:rPr>
          <w:rFonts w:ascii="Arial Narrow" w:hAnsi="Arial Narrow"/>
          <w:sz w:val="24"/>
          <w:szCs w:val="24"/>
        </w:rPr>
      </w:pPr>
      <w:r w:rsidRPr="001C6B19">
        <w:rPr>
          <w:rFonts w:ascii="Arial Narrow" w:hAnsi="Arial Narrow"/>
          <w:sz w:val="24"/>
          <w:szCs w:val="24"/>
        </w:rPr>
        <w:t xml:space="preserve">Un </w:t>
      </w:r>
      <w:r w:rsidR="00382361" w:rsidRPr="001C6B19">
        <w:rPr>
          <w:rFonts w:ascii="Arial Narrow" w:hAnsi="Arial Narrow"/>
          <w:sz w:val="24"/>
          <w:szCs w:val="24"/>
        </w:rPr>
        <w:t xml:space="preserve">ejemplar o </w:t>
      </w:r>
      <w:r w:rsidRPr="001C6B19">
        <w:rPr>
          <w:rFonts w:ascii="Arial Narrow" w:hAnsi="Arial Narrow"/>
          <w:sz w:val="24"/>
          <w:szCs w:val="24"/>
        </w:rPr>
        <w:t>c</w:t>
      </w:r>
      <w:r w:rsidR="00382361" w:rsidRPr="001C6B19">
        <w:rPr>
          <w:rFonts w:ascii="Arial Narrow" w:hAnsi="Arial Narrow"/>
          <w:sz w:val="24"/>
          <w:szCs w:val="24"/>
        </w:rPr>
        <w:t xml:space="preserve">opia certificada del contrato </w:t>
      </w:r>
      <w:r w:rsidR="00F91905" w:rsidRPr="001C6B19">
        <w:rPr>
          <w:rFonts w:ascii="Arial Narrow" w:hAnsi="Arial Narrow"/>
          <w:sz w:val="24"/>
          <w:szCs w:val="24"/>
        </w:rPr>
        <w:t>que</w:t>
      </w:r>
      <w:r w:rsidRPr="001C6B19">
        <w:rPr>
          <w:rFonts w:ascii="Arial Narrow" w:hAnsi="Arial Narrow"/>
          <w:sz w:val="24"/>
          <w:szCs w:val="24"/>
        </w:rPr>
        <w:t xml:space="preserve"> las ob</w:t>
      </w:r>
      <w:r w:rsidR="006B3828" w:rsidRPr="001C6B19">
        <w:rPr>
          <w:rFonts w:ascii="Arial Narrow" w:hAnsi="Arial Narrow"/>
          <w:sz w:val="24"/>
          <w:szCs w:val="24"/>
        </w:rPr>
        <w:t>liga conjunta o solidariamente.</w:t>
      </w:r>
    </w:p>
    <w:p w:rsidR="00963EB7" w:rsidRPr="001C6B19" w:rsidRDefault="00382361" w:rsidP="00C70CA3">
      <w:pPr>
        <w:numPr>
          <w:ilvl w:val="0"/>
          <w:numId w:val="12"/>
        </w:numPr>
        <w:tabs>
          <w:tab w:val="clear" w:pos="1080"/>
          <w:tab w:val="num" w:pos="0"/>
        </w:tabs>
        <w:spacing w:line="360" w:lineRule="auto"/>
        <w:ind w:left="0" w:firstLine="567"/>
        <w:jc w:val="both"/>
        <w:rPr>
          <w:rFonts w:ascii="Arial Narrow" w:hAnsi="Arial Narrow"/>
          <w:sz w:val="24"/>
          <w:szCs w:val="24"/>
        </w:rPr>
      </w:pPr>
      <w:r w:rsidRPr="001C6B19">
        <w:rPr>
          <w:rFonts w:ascii="Arial Narrow" w:hAnsi="Arial Narrow"/>
          <w:sz w:val="24"/>
          <w:szCs w:val="24"/>
        </w:rPr>
        <w:lastRenderedPageBreak/>
        <w:t>Firma de la propuesta, por todas las empresas asociadas por un</w:t>
      </w:r>
      <w:r w:rsidR="00963EB7" w:rsidRPr="001C6B19">
        <w:rPr>
          <w:rFonts w:ascii="Arial Narrow" w:hAnsi="Arial Narrow"/>
          <w:sz w:val="24"/>
          <w:szCs w:val="24"/>
        </w:rPr>
        <w:t xml:space="preserve"> representante técnico designado al efecto.</w:t>
      </w:r>
    </w:p>
    <w:p w:rsidR="00A1700B" w:rsidRPr="001C6B19" w:rsidRDefault="00C752DE" w:rsidP="006B3828">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12º</w:t>
      </w:r>
      <w:r w:rsidR="00963EB7" w:rsidRPr="001C6B19">
        <w:rPr>
          <w:rFonts w:ascii="Arial Narrow" w:hAnsi="Arial Narrow"/>
          <w:caps/>
          <w:sz w:val="24"/>
          <w:szCs w:val="24"/>
        </w:rPr>
        <w:t>:</w:t>
      </w:r>
      <w:r w:rsidR="00663152" w:rsidRPr="001C6B19">
        <w:rPr>
          <w:rFonts w:ascii="Arial Narrow" w:hAnsi="Arial Narrow"/>
          <w:b/>
          <w:sz w:val="24"/>
          <w:szCs w:val="24"/>
          <w:u w:val="single"/>
        </w:rPr>
        <w:t>GARANTIA DE LA OFERTA</w:t>
      </w:r>
      <w:r w:rsidR="00963EB7" w:rsidRPr="001C6B19">
        <w:rPr>
          <w:rFonts w:ascii="Arial Narrow" w:hAnsi="Arial Narrow"/>
          <w:b/>
          <w:sz w:val="24"/>
          <w:szCs w:val="24"/>
          <w:u w:val="single"/>
        </w:rPr>
        <w:t>:</w:t>
      </w:r>
      <w:r w:rsidR="00963EB7" w:rsidRPr="001C6B19">
        <w:rPr>
          <w:rFonts w:ascii="Arial Narrow" w:hAnsi="Arial Narrow"/>
          <w:sz w:val="24"/>
          <w:szCs w:val="24"/>
        </w:rPr>
        <w:t xml:space="preserve"> La garantía de la propuesta </w:t>
      </w:r>
      <w:r w:rsidR="006B3828" w:rsidRPr="001C6B19">
        <w:rPr>
          <w:rFonts w:ascii="Arial Narrow" w:hAnsi="Arial Narrow"/>
          <w:sz w:val="24"/>
          <w:szCs w:val="24"/>
        </w:rPr>
        <w:t xml:space="preserve">deberá constituirse </w:t>
      </w:r>
      <w:r w:rsidR="00963EB7" w:rsidRPr="001C6B19">
        <w:rPr>
          <w:rFonts w:ascii="Arial Narrow" w:hAnsi="Arial Narrow"/>
          <w:sz w:val="24"/>
          <w:szCs w:val="24"/>
        </w:rPr>
        <w:t>por un importe equivalente al 1% (uno por ciento) del presupuesto oficial</w:t>
      </w:r>
      <w:r w:rsidR="006B3828" w:rsidRPr="001C6B19">
        <w:rPr>
          <w:rFonts w:ascii="Arial Narrow" w:hAnsi="Arial Narrow"/>
          <w:sz w:val="24"/>
          <w:szCs w:val="24"/>
        </w:rPr>
        <w:t xml:space="preserve"> detallado en el Pliego de Bases y Condiciones Legales Particulares</w:t>
      </w:r>
      <w:r w:rsidR="00963EB7" w:rsidRPr="001C6B19">
        <w:rPr>
          <w:rFonts w:ascii="Arial Narrow" w:hAnsi="Arial Narrow"/>
          <w:sz w:val="24"/>
          <w:szCs w:val="24"/>
        </w:rPr>
        <w:t>.</w:t>
      </w:r>
    </w:p>
    <w:p w:rsidR="00C20CDC" w:rsidRDefault="00963EB7" w:rsidP="006B3828">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La misma podrá constituirse </w:t>
      </w:r>
    </w:p>
    <w:p w:rsidR="00C20CDC" w:rsidRPr="00C20CDC" w:rsidRDefault="00C20CDC" w:rsidP="00C20CDC">
      <w:pPr>
        <w:pStyle w:val="Prrafodelista"/>
        <w:numPr>
          <w:ilvl w:val="0"/>
          <w:numId w:val="31"/>
        </w:numPr>
        <w:spacing w:before="0" w:beforeAutospacing="0" w:after="0" w:afterAutospacing="0" w:line="360" w:lineRule="auto"/>
        <w:jc w:val="both"/>
        <w:rPr>
          <w:rFonts w:ascii="Arial Narrow" w:hAnsi="Arial Narrow"/>
          <w:sz w:val="24"/>
          <w:szCs w:val="24"/>
        </w:rPr>
      </w:pPr>
      <w:r w:rsidRPr="00C20CDC">
        <w:rPr>
          <w:rFonts w:ascii="Arial Narrow" w:hAnsi="Arial Narrow"/>
          <w:sz w:val="24"/>
          <w:szCs w:val="24"/>
        </w:rPr>
        <w:t>E</w:t>
      </w:r>
      <w:r w:rsidR="00963EB7" w:rsidRPr="00C20CDC">
        <w:rPr>
          <w:rFonts w:ascii="Arial Narrow" w:hAnsi="Arial Narrow"/>
          <w:sz w:val="24"/>
          <w:szCs w:val="24"/>
        </w:rPr>
        <w:t>n efectivo;</w:t>
      </w:r>
    </w:p>
    <w:p w:rsidR="00C20CDC" w:rsidRPr="00C20CDC" w:rsidRDefault="00C20CDC" w:rsidP="00C20CDC">
      <w:pPr>
        <w:pStyle w:val="Prrafodelista"/>
        <w:numPr>
          <w:ilvl w:val="0"/>
          <w:numId w:val="31"/>
        </w:numPr>
        <w:spacing w:before="0" w:beforeAutospacing="0" w:after="0" w:afterAutospacing="0" w:line="360" w:lineRule="auto"/>
        <w:jc w:val="both"/>
        <w:rPr>
          <w:rFonts w:ascii="Arial Narrow" w:hAnsi="Arial Narrow"/>
          <w:sz w:val="24"/>
          <w:szCs w:val="24"/>
        </w:rPr>
      </w:pPr>
      <w:r w:rsidRPr="00C20CDC">
        <w:rPr>
          <w:rFonts w:ascii="Arial Narrow" w:hAnsi="Arial Narrow"/>
          <w:sz w:val="24"/>
          <w:szCs w:val="24"/>
        </w:rPr>
        <w:t>F</w:t>
      </w:r>
      <w:r w:rsidR="00963EB7" w:rsidRPr="00C20CDC">
        <w:rPr>
          <w:rFonts w:ascii="Arial Narrow" w:hAnsi="Arial Narrow"/>
          <w:sz w:val="24"/>
          <w:szCs w:val="24"/>
        </w:rPr>
        <w:t>ianza bancaria</w:t>
      </w:r>
      <w:r w:rsidR="005B7057" w:rsidRPr="00C20CDC">
        <w:rPr>
          <w:rFonts w:ascii="Arial Narrow" w:hAnsi="Arial Narrow"/>
          <w:sz w:val="24"/>
          <w:szCs w:val="24"/>
        </w:rPr>
        <w:t>;</w:t>
      </w:r>
    </w:p>
    <w:p w:rsidR="00C20CDC" w:rsidRPr="00C20CDC" w:rsidRDefault="00C20CDC" w:rsidP="00C20CDC">
      <w:pPr>
        <w:pStyle w:val="Prrafodelista"/>
        <w:numPr>
          <w:ilvl w:val="0"/>
          <w:numId w:val="31"/>
        </w:numPr>
        <w:spacing w:before="0" w:beforeAutospacing="0" w:after="0" w:afterAutospacing="0" w:line="360" w:lineRule="auto"/>
        <w:jc w:val="both"/>
        <w:rPr>
          <w:rFonts w:ascii="Arial Narrow" w:hAnsi="Arial Narrow"/>
          <w:sz w:val="24"/>
          <w:szCs w:val="24"/>
        </w:rPr>
      </w:pPr>
      <w:r w:rsidRPr="00C20CDC">
        <w:rPr>
          <w:rFonts w:ascii="Arial Narrow" w:hAnsi="Arial Narrow"/>
          <w:sz w:val="24"/>
          <w:szCs w:val="24"/>
        </w:rPr>
        <w:t>P</w:t>
      </w:r>
      <w:r w:rsidR="00963EB7" w:rsidRPr="00C20CDC">
        <w:rPr>
          <w:rFonts w:ascii="Arial Narrow" w:hAnsi="Arial Narrow"/>
          <w:sz w:val="24"/>
          <w:szCs w:val="24"/>
        </w:rPr>
        <w:t xml:space="preserve">óliza de seguro de caución. </w:t>
      </w:r>
    </w:p>
    <w:p w:rsidR="00A1700B" w:rsidRPr="001C6B19" w:rsidRDefault="00963EB7" w:rsidP="006B3828">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Las firmas de los avales bancarios y las pólizas por seguro de caución deberán autenticarse por Escribano Público y legalizarse por el respectivo Colegio en caso de ser de jurisdicción ajena a la de la Provincia de Buenos Aires. Si se constituyera en efectivo, deberá efectuarse el depósito en la Tesorería Municipal hasta el día hábil inmediato anterior al acto de apertura de propuestas, colocando en el sobre Nº 1 el recibo correspondiente. No se admitirá en</w:t>
      </w:r>
      <w:r w:rsidR="00382361" w:rsidRPr="001C6B19">
        <w:rPr>
          <w:rFonts w:ascii="Arial Narrow" w:hAnsi="Arial Narrow"/>
          <w:sz w:val="24"/>
          <w:szCs w:val="24"/>
        </w:rPr>
        <w:t xml:space="preserve"> el</w:t>
      </w:r>
      <w:r w:rsidR="00A1700B" w:rsidRPr="001C6B19">
        <w:rPr>
          <w:rFonts w:ascii="Arial Narrow" w:hAnsi="Arial Narrow"/>
          <w:sz w:val="24"/>
          <w:szCs w:val="24"/>
        </w:rPr>
        <w:t xml:space="preserve"> sobre, dinero en efectivo.</w:t>
      </w:r>
    </w:p>
    <w:p w:rsidR="00A1700B" w:rsidRPr="001C6B19" w:rsidRDefault="00396AFD" w:rsidP="006B3828">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w:t>
      </w:r>
      <w:r w:rsidR="00A1700B" w:rsidRPr="001C6B19">
        <w:rPr>
          <w:rFonts w:ascii="Arial Narrow" w:hAnsi="Arial Narrow"/>
          <w:sz w:val="24"/>
          <w:szCs w:val="24"/>
        </w:rPr>
        <w:t>l anticipo financiero se pagará por el licitante contra la constitución y otorgamiento a favor y satisfacci</w:t>
      </w:r>
      <w:r w:rsidR="001E07C2">
        <w:rPr>
          <w:rFonts w:ascii="Arial Narrow" w:hAnsi="Arial Narrow"/>
          <w:sz w:val="24"/>
          <w:szCs w:val="24"/>
        </w:rPr>
        <w:t>ón de la Municipalidad de General Juan Madariaga</w:t>
      </w:r>
      <w:r w:rsidR="00A1700B" w:rsidRPr="001C6B19">
        <w:rPr>
          <w:rFonts w:ascii="Arial Narrow" w:hAnsi="Arial Narrow"/>
          <w:sz w:val="24"/>
          <w:szCs w:val="24"/>
        </w:rPr>
        <w:t xml:space="preserve"> de una Garantía de Anticipo Financiero por el ciento por ciento (100%) del monto que se anticipe, la cual deberá ajustarse a lo establecido en </w:t>
      </w:r>
      <w:r w:rsidR="00A1700B" w:rsidRPr="00110FEE">
        <w:rPr>
          <w:rFonts w:ascii="Arial Narrow" w:hAnsi="Arial Narrow"/>
          <w:sz w:val="24"/>
          <w:szCs w:val="24"/>
        </w:rPr>
        <w:t>el artículo 2</w:t>
      </w:r>
      <w:r w:rsidR="00350F47" w:rsidRPr="00110FEE">
        <w:rPr>
          <w:rFonts w:ascii="Arial Narrow" w:hAnsi="Arial Narrow"/>
          <w:sz w:val="24"/>
          <w:szCs w:val="24"/>
        </w:rPr>
        <w:t>4</w:t>
      </w:r>
      <w:r w:rsidR="00A1700B" w:rsidRPr="00110FEE">
        <w:rPr>
          <w:rFonts w:ascii="Arial Narrow" w:hAnsi="Arial Narrow"/>
          <w:sz w:val="24"/>
          <w:szCs w:val="24"/>
        </w:rPr>
        <w:t>º.</w:t>
      </w:r>
    </w:p>
    <w:p w:rsidR="00963EB7" w:rsidRPr="001C6B19" w:rsidRDefault="00A1700B" w:rsidP="006B3828">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Dicha garantía permanecerá en vigencia hasta que se haya reembolsado el pago anticipado, aunque su monto podrá ser reducido progresivamente siempre y cuando la naturaleza de la garantía convenida lo permita y en la medida </w:t>
      </w:r>
      <w:r w:rsidR="00926AF5" w:rsidRPr="001C6B19">
        <w:rPr>
          <w:rFonts w:ascii="Arial Narrow" w:hAnsi="Arial Narrow"/>
          <w:sz w:val="24"/>
          <w:szCs w:val="24"/>
        </w:rPr>
        <w:t>del grado de avance de la obra.</w:t>
      </w:r>
    </w:p>
    <w:p w:rsidR="00963EB7" w:rsidRPr="001C6B19" w:rsidRDefault="00C752DE" w:rsidP="006B3828">
      <w:pPr>
        <w:spacing w:before="120" w:beforeAutospacing="0" w:after="0" w:afterAutospacing="0" w:line="360" w:lineRule="auto"/>
        <w:jc w:val="both"/>
        <w:rPr>
          <w:rFonts w:ascii="Arial Narrow" w:hAnsi="Arial Narrow"/>
          <w:sz w:val="24"/>
          <w:szCs w:val="24"/>
        </w:rPr>
      </w:pPr>
      <w:r w:rsidRPr="001C6B19">
        <w:rPr>
          <w:rFonts w:ascii="Arial Narrow" w:hAnsi="Arial Narrow"/>
          <w:b/>
          <w:sz w:val="24"/>
          <w:szCs w:val="24"/>
          <w:u w:val="single"/>
        </w:rPr>
        <w:t>ARTÍCULO</w:t>
      </w:r>
      <w:r w:rsidR="00963EB7" w:rsidRPr="001C6B19">
        <w:rPr>
          <w:rFonts w:ascii="Arial Narrow" w:hAnsi="Arial Narrow"/>
          <w:b/>
          <w:sz w:val="24"/>
          <w:szCs w:val="24"/>
          <w:u w:val="single"/>
        </w:rPr>
        <w:t xml:space="preserve"> 13º</w:t>
      </w:r>
      <w:r w:rsidR="00963EB7" w:rsidRPr="001C6B19">
        <w:rPr>
          <w:rFonts w:ascii="Arial Narrow" w:hAnsi="Arial Narrow"/>
          <w:sz w:val="24"/>
          <w:szCs w:val="24"/>
        </w:rPr>
        <w:t xml:space="preserve">: </w:t>
      </w:r>
      <w:r w:rsidR="00963EB7" w:rsidRPr="001C6B19">
        <w:rPr>
          <w:rFonts w:ascii="Arial Narrow" w:hAnsi="Arial Narrow"/>
          <w:b/>
          <w:sz w:val="24"/>
          <w:szCs w:val="24"/>
          <w:u w:val="single"/>
        </w:rPr>
        <w:t>AUTENTICIDAD DE LAS PROPUESTAS</w:t>
      </w:r>
      <w:r w:rsidR="00963EB7" w:rsidRPr="001C6B19">
        <w:rPr>
          <w:rFonts w:ascii="Arial Narrow" w:hAnsi="Arial Narrow"/>
          <w:sz w:val="24"/>
          <w:szCs w:val="24"/>
        </w:rPr>
        <w:t xml:space="preserve">: Para toda copia o fotocopia de la documentación que se presente a la licitación, la </w:t>
      </w:r>
      <w:r w:rsidR="001E6DBA" w:rsidRPr="001C6B19">
        <w:rPr>
          <w:rFonts w:ascii="Arial Narrow" w:hAnsi="Arial Narrow"/>
          <w:sz w:val="24"/>
          <w:szCs w:val="24"/>
        </w:rPr>
        <w:t>Municipalidad</w:t>
      </w:r>
      <w:r w:rsidR="00963EB7" w:rsidRPr="001C6B19">
        <w:rPr>
          <w:rFonts w:ascii="Arial Narrow" w:hAnsi="Arial Narrow"/>
          <w:sz w:val="24"/>
          <w:szCs w:val="24"/>
        </w:rPr>
        <w:t xml:space="preserve"> podrá solicitar la autenticación por Escribano Público y legalización por el Colegio respectivo </w:t>
      </w:r>
      <w:r w:rsidR="001E6DBA" w:rsidRPr="001C6B19">
        <w:rPr>
          <w:rFonts w:ascii="Arial Narrow" w:hAnsi="Arial Narrow"/>
          <w:sz w:val="24"/>
          <w:szCs w:val="24"/>
        </w:rPr>
        <w:t xml:space="preserve">para </w:t>
      </w:r>
      <w:r w:rsidR="00963EB7" w:rsidRPr="001C6B19">
        <w:rPr>
          <w:rFonts w:ascii="Arial Narrow" w:hAnsi="Arial Narrow"/>
          <w:sz w:val="24"/>
          <w:szCs w:val="24"/>
        </w:rPr>
        <w:t xml:space="preserve">el caso que el certificado fuera de jurisdicción extraña. Se exceptúa del presente aquellas autenticaciones que expresamente se soliciten en otros artículos y que por lo tanto deberán incluirse en la Licitación, no pudiéndose suplir ni durante ni </w:t>
      </w:r>
      <w:r w:rsidR="00926AF5" w:rsidRPr="001C6B19">
        <w:rPr>
          <w:rFonts w:ascii="Arial Narrow" w:hAnsi="Arial Narrow"/>
          <w:sz w:val="24"/>
          <w:szCs w:val="24"/>
        </w:rPr>
        <w:t>después del Acto Licitatorio.</w:t>
      </w:r>
    </w:p>
    <w:p w:rsidR="00D91D1A" w:rsidRPr="008517DE" w:rsidRDefault="00C752DE" w:rsidP="00D91D1A">
      <w:pPr>
        <w:spacing w:line="360" w:lineRule="auto"/>
        <w:jc w:val="both"/>
        <w:rPr>
          <w:rFonts w:ascii="Arial Narrow" w:hAnsi="Arial Narrow" w:cs="Arial Narrow"/>
          <w:sz w:val="24"/>
          <w:szCs w:val="24"/>
        </w:rPr>
      </w:pPr>
      <w:r w:rsidRPr="00D91D1A">
        <w:rPr>
          <w:rFonts w:ascii="Arial Narrow" w:hAnsi="Arial Narrow"/>
          <w:b/>
          <w:caps/>
          <w:sz w:val="24"/>
          <w:szCs w:val="24"/>
          <w:u w:val="single"/>
        </w:rPr>
        <w:t>ARTÍCULO</w:t>
      </w:r>
      <w:r w:rsidR="00963EB7" w:rsidRPr="00D91D1A">
        <w:rPr>
          <w:rFonts w:ascii="Arial Narrow" w:hAnsi="Arial Narrow"/>
          <w:b/>
          <w:caps/>
          <w:sz w:val="24"/>
          <w:szCs w:val="24"/>
          <w:u w:val="single"/>
        </w:rPr>
        <w:t xml:space="preserve"> 14º</w:t>
      </w:r>
      <w:r w:rsidR="00963EB7" w:rsidRPr="00D91D1A">
        <w:rPr>
          <w:rFonts w:ascii="Arial Narrow" w:hAnsi="Arial Narrow"/>
          <w:caps/>
          <w:sz w:val="24"/>
          <w:szCs w:val="24"/>
        </w:rPr>
        <w:t>:</w:t>
      </w:r>
      <w:r w:rsidR="00D91D1A" w:rsidRPr="00C20CDC">
        <w:rPr>
          <w:rFonts w:ascii="Arial Narrow" w:hAnsi="Arial Narrow" w:cs="Arial Narrow"/>
          <w:b/>
          <w:sz w:val="24"/>
          <w:szCs w:val="24"/>
          <w:u w:val="single"/>
        </w:rPr>
        <w:t>IMPEDIDOS</w:t>
      </w:r>
      <w:r w:rsidR="00D91D1A" w:rsidRPr="00C20CDC">
        <w:rPr>
          <w:rFonts w:ascii="Arial Narrow" w:hAnsi="Arial Narrow" w:cs="Arial Narrow"/>
          <w:b/>
          <w:sz w:val="24"/>
          <w:szCs w:val="24"/>
        </w:rPr>
        <w:t>:</w:t>
      </w:r>
      <w:r w:rsidR="00D91D1A" w:rsidRPr="00D91D1A">
        <w:rPr>
          <w:rFonts w:ascii="Arial Narrow" w:hAnsi="Arial Narrow" w:cs="Arial Narrow"/>
          <w:sz w:val="24"/>
          <w:szCs w:val="24"/>
        </w:rPr>
        <w:t xml:space="preserve"> Están impedidos de concurrir, bajo ninguna forma por sí o por interpósita</w:t>
      </w:r>
      <w:r w:rsidR="00D91D1A" w:rsidRPr="008517DE">
        <w:rPr>
          <w:rFonts w:ascii="Arial Narrow" w:hAnsi="Arial Narrow" w:cs="Arial Narrow"/>
          <w:sz w:val="24"/>
          <w:szCs w:val="24"/>
        </w:rPr>
        <w:t xml:space="preserve"> persona, las personas físicas o jurídicas y/o sociedades que se hallaren en estado de interdicción procesados criminalmente, con autos de procesamiento firme o fallido y todo agente, emple</w:t>
      </w:r>
      <w:r w:rsidR="00D91D1A">
        <w:rPr>
          <w:rFonts w:ascii="Arial Narrow" w:hAnsi="Arial Narrow" w:cs="Arial Narrow"/>
          <w:sz w:val="24"/>
          <w:szCs w:val="24"/>
        </w:rPr>
        <w:t>ado o funcionario municipal y la sociedad de la que este forme parte.</w:t>
      </w:r>
    </w:p>
    <w:p w:rsidR="00963EB7" w:rsidRPr="001C6B19" w:rsidRDefault="00C752DE" w:rsidP="001E6DBA">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lastRenderedPageBreak/>
        <w:t>ARTÍCULO</w:t>
      </w:r>
      <w:r w:rsidR="00963EB7" w:rsidRPr="001C6B19">
        <w:rPr>
          <w:rFonts w:ascii="Arial Narrow" w:hAnsi="Arial Narrow"/>
          <w:b/>
          <w:caps/>
          <w:sz w:val="24"/>
          <w:szCs w:val="24"/>
          <w:u w:val="single"/>
        </w:rPr>
        <w:t xml:space="preserve"> 15º</w:t>
      </w:r>
      <w:r w:rsidR="00963EB7" w:rsidRPr="001C6B19">
        <w:rPr>
          <w:rFonts w:ascii="Arial Narrow" w:hAnsi="Arial Narrow"/>
          <w:caps/>
          <w:sz w:val="24"/>
          <w:szCs w:val="24"/>
        </w:rPr>
        <w:t>:</w:t>
      </w:r>
      <w:r w:rsidR="003D53D5" w:rsidRPr="001C6B19">
        <w:rPr>
          <w:rFonts w:ascii="Arial Narrow" w:hAnsi="Arial Narrow"/>
          <w:b/>
          <w:sz w:val="24"/>
          <w:szCs w:val="24"/>
          <w:u w:val="single"/>
        </w:rPr>
        <w:t xml:space="preserve">MANTENIMIENTO DE LA </w:t>
      </w:r>
      <w:r w:rsidR="00963EB7" w:rsidRPr="001C6B19">
        <w:rPr>
          <w:rFonts w:ascii="Arial Narrow" w:hAnsi="Arial Narrow"/>
          <w:b/>
          <w:sz w:val="24"/>
          <w:szCs w:val="24"/>
          <w:u w:val="single"/>
        </w:rPr>
        <w:t>OFERTA:</w:t>
      </w:r>
      <w:r w:rsidR="00963EB7" w:rsidRPr="001C6B19">
        <w:rPr>
          <w:rFonts w:ascii="Arial Narrow" w:hAnsi="Arial Narrow"/>
          <w:sz w:val="24"/>
          <w:szCs w:val="24"/>
        </w:rPr>
        <w:t xml:space="preserve"> Los oferentes deberán mantener sus propuestas  por el término que fije para ello, el Pliego de Bases y Condiciones Legales Particulares.</w:t>
      </w:r>
    </w:p>
    <w:p w:rsidR="00963EB7" w:rsidRPr="001C6B19" w:rsidRDefault="00963EB7" w:rsidP="001E6DBA">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Dicho término, se contará a partir de la fecha en que tuvo lugar la apertura de la licitación; si vencido dicho plazo, el oferente no se retractare por escrito dentro de los 3 (tres) días inmediatos siguientes, la propuesta se considerará mantenida por otros 30 (treinta) días hábiles.</w:t>
      </w:r>
    </w:p>
    <w:p w:rsidR="00963EB7" w:rsidRDefault="00963EB7" w:rsidP="001E6DBA">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El plazo de mantenimiento de las propuestas, en to</w:t>
      </w:r>
      <w:r w:rsidR="00350F47" w:rsidRPr="001C6B19">
        <w:rPr>
          <w:rFonts w:ascii="Arial Narrow" w:hAnsi="Arial Narrow"/>
          <w:sz w:val="24"/>
          <w:szCs w:val="24"/>
        </w:rPr>
        <w:t xml:space="preserve">do caso, quedará prorrogado de </w:t>
      </w:r>
      <w:r w:rsidRPr="001C6B19">
        <w:rPr>
          <w:rFonts w:ascii="Arial Narrow" w:hAnsi="Arial Narrow"/>
          <w:sz w:val="24"/>
          <w:szCs w:val="24"/>
        </w:rPr>
        <w:t xml:space="preserve">pleno derecho hasta el momento de la adjudicación, a menos que </w:t>
      </w:r>
      <w:r w:rsidR="00350F47" w:rsidRPr="001C6B19">
        <w:rPr>
          <w:rFonts w:ascii="Arial Narrow" w:hAnsi="Arial Narrow"/>
          <w:sz w:val="24"/>
          <w:szCs w:val="24"/>
        </w:rPr>
        <w:t xml:space="preserve">los oferentes se retracten por </w:t>
      </w:r>
      <w:r w:rsidRPr="001C6B19">
        <w:rPr>
          <w:rFonts w:ascii="Arial Narrow" w:hAnsi="Arial Narrow"/>
          <w:sz w:val="24"/>
          <w:szCs w:val="24"/>
        </w:rPr>
        <w:t>escrito. Si la retracción se produjera durante el período de mantenimiento de la oferta, dará lugar a la pé</w:t>
      </w:r>
      <w:r w:rsidR="00926AF5" w:rsidRPr="001C6B19">
        <w:rPr>
          <w:rFonts w:ascii="Arial Narrow" w:hAnsi="Arial Narrow"/>
          <w:sz w:val="24"/>
          <w:szCs w:val="24"/>
        </w:rPr>
        <w:t>rdida del depósito de garantía.</w:t>
      </w:r>
    </w:p>
    <w:p w:rsidR="00802623" w:rsidRPr="001C6B19" w:rsidRDefault="00802623" w:rsidP="001E6DBA">
      <w:pPr>
        <w:spacing w:before="0" w:beforeAutospacing="0" w:after="0" w:afterAutospacing="0" w:line="360" w:lineRule="auto"/>
        <w:jc w:val="both"/>
        <w:rPr>
          <w:rFonts w:ascii="Arial Narrow" w:hAnsi="Arial Narrow"/>
          <w:sz w:val="24"/>
          <w:szCs w:val="24"/>
        </w:rPr>
      </w:pPr>
      <w:r>
        <w:rPr>
          <w:rFonts w:ascii="Arial Narrow" w:hAnsi="Arial Narrow"/>
          <w:sz w:val="24"/>
          <w:szCs w:val="24"/>
        </w:rPr>
        <w:t xml:space="preserve">Cuando el oferente que desistiera de su propuesta antes de tiempo, resultare el primero en orden de </w:t>
      </w:r>
      <w:r w:rsidR="006511B0">
        <w:rPr>
          <w:rFonts w:ascii="Arial Narrow" w:hAnsi="Arial Narrow"/>
          <w:sz w:val="24"/>
          <w:szCs w:val="24"/>
        </w:rPr>
        <w:t>mérito</w:t>
      </w:r>
      <w:r>
        <w:rPr>
          <w:rFonts w:ascii="Arial Narrow" w:hAnsi="Arial Narrow"/>
          <w:sz w:val="24"/>
          <w:szCs w:val="24"/>
        </w:rPr>
        <w:t xml:space="preserve">, tal actitud </w:t>
      </w:r>
      <w:r w:rsidR="006511B0">
        <w:rPr>
          <w:rFonts w:ascii="Arial Narrow" w:hAnsi="Arial Narrow"/>
          <w:sz w:val="24"/>
          <w:szCs w:val="24"/>
        </w:rPr>
        <w:t>dará</w:t>
      </w:r>
      <w:r>
        <w:rPr>
          <w:rFonts w:ascii="Arial Narrow" w:hAnsi="Arial Narrow"/>
          <w:sz w:val="24"/>
          <w:szCs w:val="24"/>
        </w:rPr>
        <w:t xml:space="preserve"> lugar al cobro de una multa equivalente al monto que resulte de la diferencia entre su propuesta y la que resulte adjudicada en la misma contratación.</w:t>
      </w:r>
    </w:p>
    <w:p w:rsidR="00963EB7" w:rsidRPr="001C6B19" w:rsidRDefault="00C752DE" w:rsidP="00574036">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16º</w:t>
      </w:r>
      <w:r w:rsidR="00963EB7" w:rsidRPr="001C6B19">
        <w:rPr>
          <w:rFonts w:ascii="Arial Narrow" w:hAnsi="Arial Narrow"/>
          <w:caps/>
          <w:sz w:val="24"/>
          <w:szCs w:val="24"/>
        </w:rPr>
        <w:t>:</w:t>
      </w:r>
      <w:r w:rsidR="00963EB7" w:rsidRPr="001C6B19">
        <w:rPr>
          <w:rFonts w:ascii="Arial Narrow" w:hAnsi="Arial Narrow"/>
          <w:b/>
          <w:sz w:val="24"/>
          <w:szCs w:val="24"/>
          <w:u w:val="single"/>
        </w:rPr>
        <w:t>APERTURA DE PROPUESTAS:</w:t>
      </w:r>
      <w:r w:rsidR="00963EB7" w:rsidRPr="001C6B19">
        <w:rPr>
          <w:rFonts w:ascii="Arial Narrow" w:hAnsi="Arial Narrow"/>
          <w:sz w:val="24"/>
          <w:szCs w:val="24"/>
        </w:rPr>
        <w:t xml:space="preserve"> En el lugar</w:t>
      </w:r>
      <w:r w:rsidR="00926AF5" w:rsidRPr="001C6B19">
        <w:rPr>
          <w:rFonts w:ascii="Arial Narrow" w:hAnsi="Arial Narrow"/>
          <w:sz w:val="24"/>
          <w:szCs w:val="24"/>
        </w:rPr>
        <w:t xml:space="preserve"> y a la </w:t>
      </w:r>
      <w:r w:rsidR="00963EB7" w:rsidRPr="001C6B19">
        <w:rPr>
          <w:rFonts w:ascii="Arial Narrow" w:hAnsi="Arial Narrow"/>
          <w:sz w:val="24"/>
          <w:szCs w:val="24"/>
        </w:rPr>
        <w:t>fecha y hora</w:t>
      </w:r>
      <w:r w:rsidR="00382361" w:rsidRPr="001C6B19">
        <w:rPr>
          <w:rFonts w:ascii="Arial Narrow" w:hAnsi="Arial Narrow"/>
          <w:sz w:val="24"/>
          <w:szCs w:val="24"/>
        </w:rPr>
        <w:t xml:space="preserve"> establecida, las autoridades </w:t>
      </w:r>
      <w:r w:rsidR="00963EB7" w:rsidRPr="001C6B19">
        <w:rPr>
          <w:rFonts w:ascii="Arial Narrow" w:hAnsi="Arial Narrow"/>
          <w:sz w:val="24"/>
          <w:szCs w:val="24"/>
        </w:rPr>
        <w:t xml:space="preserve">encargadas de fiscalizar la licitación, </w:t>
      </w:r>
      <w:r w:rsidR="00382361" w:rsidRPr="001C6B19">
        <w:rPr>
          <w:rFonts w:ascii="Arial Narrow" w:hAnsi="Arial Narrow"/>
          <w:sz w:val="24"/>
          <w:szCs w:val="24"/>
        </w:rPr>
        <w:t xml:space="preserve">procederán a dar por iniciado dicho acto. Antes de abrir </w:t>
      </w:r>
      <w:r w:rsidR="00963EB7" w:rsidRPr="001C6B19">
        <w:rPr>
          <w:rFonts w:ascii="Arial Narrow" w:hAnsi="Arial Narrow"/>
          <w:sz w:val="24"/>
          <w:szCs w:val="24"/>
        </w:rPr>
        <w:t>l</w:t>
      </w:r>
      <w:r w:rsidR="00382361" w:rsidRPr="001C6B19">
        <w:rPr>
          <w:rFonts w:ascii="Arial Narrow" w:hAnsi="Arial Narrow"/>
          <w:sz w:val="24"/>
          <w:szCs w:val="24"/>
        </w:rPr>
        <w:t xml:space="preserve">os sobres que contienen las propuestas, se verificará el </w:t>
      </w:r>
      <w:r w:rsidR="00382361" w:rsidRPr="00110FEE">
        <w:rPr>
          <w:rFonts w:ascii="Arial Narrow" w:hAnsi="Arial Narrow"/>
          <w:sz w:val="24"/>
          <w:szCs w:val="24"/>
        </w:rPr>
        <w:t xml:space="preserve">cumplimiento de las exigencias </w:t>
      </w:r>
      <w:r w:rsidR="00963EB7" w:rsidRPr="00110FEE">
        <w:rPr>
          <w:rFonts w:ascii="Arial Narrow" w:hAnsi="Arial Narrow"/>
          <w:sz w:val="24"/>
          <w:szCs w:val="24"/>
        </w:rPr>
        <w:t>relativas a la garantía y demás obligaciones accesorias establecidas en el Artículo 10º (sobre Nº 1).</w:t>
      </w:r>
    </w:p>
    <w:p w:rsidR="00963EB7" w:rsidRPr="001C6B19" w:rsidRDefault="00963EB7"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Toda presentación que no cumpla tales disposiciones generales será rechazada, en cuyo caso la autoridad actuante se abstendrá de abrir el </w:t>
      </w:r>
      <w:r w:rsidRPr="00880EF2">
        <w:rPr>
          <w:rFonts w:ascii="Arial Narrow" w:hAnsi="Arial Narrow"/>
          <w:b/>
          <w:i/>
          <w:sz w:val="24"/>
          <w:szCs w:val="24"/>
        </w:rPr>
        <w:t>sobre Nº 2</w:t>
      </w:r>
      <w:r w:rsidRPr="001C6B19">
        <w:rPr>
          <w:rFonts w:ascii="Arial Narrow" w:hAnsi="Arial Narrow"/>
          <w:sz w:val="24"/>
          <w:szCs w:val="24"/>
        </w:rPr>
        <w:t xml:space="preserve"> que contiene la propuesta, devolviéndolo al interesado con la leyenda </w:t>
      </w:r>
      <w:r w:rsidRPr="00880EF2">
        <w:rPr>
          <w:rFonts w:ascii="Arial Narrow" w:hAnsi="Arial Narrow"/>
          <w:b/>
          <w:i/>
          <w:sz w:val="24"/>
          <w:szCs w:val="24"/>
          <w:u w:val="single"/>
        </w:rPr>
        <w:t>"rechazado por no ajustarse a lo establecido en la documentación de la licitación"</w:t>
      </w:r>
      <w:r w:rsidRPr="00880EF2">
        <w:rPr>
          <w:rFonts w:ascii="Arial Narrow" w:hAnsi="Arial Narrow"/>
          <w:b/>
          <w:sz w:val="24"/>
          <w:szCs w:val="24"/>
        </w:rPr>
        <w:t>,</w:t>
      </w:r>
      <w:r w:rsidRPr="001C6B19">
        <w:rPr>
          <w:rFonts w:ascii="Arial Narrow" w:hAnsi="Arial Narrow"/>
          <w:sz w:val="24"/>
          <w:szCs w:val="24"/>
        </w:rPr>
        <w:t xml:space="preserve"> de lo que se dejará constancia en el acta que se labre. El resto de los sobres que contienen las propuestas que cumplen con las condiciones establecidas, serán abiertos y escrutad</w:t>
      </w:r>
      <w:r w:rsidR="00574036" w:rsidRPr="001C6B19">
        <w:rPr>
          <w:rFonts w:ascii="Arial Narrow" w:hAnsi="Arial Narrow"/>
          <w:sz w:val="24"/>
          <w:szCs w:val="24"/>
        </w:rPr>
        <w:t>a</w:t>
      </w:r>
      <w:r w:rsidRPr="001C6B19">
        <w:rPr>
          <w:rFonts w:ascii="Arial Narrow" w:hAnsi="Arial Narrow"/>
          <w:sz w:val="24"/>
          <w:szCs w:val="24"/>
        </w:rPr>
        <w:t xml:space="preserve">s las </w:t>
      </w:r>
      <w:r w:rsidR="00574036" w:rsidRPr="001C6B19">
        <w:rPr>
          <w:rFonts w:ascii="Arial Narrow" w:hAnsi="Arial Narrow"/>
          <w:sz w:val="24"/>
          <w:szCs w:val="24"/>
        </w:rPr>
        <w:t>ofertas. En caso que existan duplicados, estos</w:t>
      </w:r>
      <w:r w:rsidRPr="001C6B19">
        <w:rPr>
          <w:rFonts w:ascii="Arial Narrow" w:hAnsi="Arial Narrow"/>
          <w:sz w:val="24"/>
          <w:szCs w:val="24"/>
        </w:rPr>
        <w:t xml:space="preserve"> serán entregados a los proponentes presentes a los efectos de su verificación.</w:t>
      </w:r>
    </w:p>
    <w:p w:rsidR="00963EB7" w:rsidRPr="001C6B19" w:rsidRDefault="00963EB7"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Se labrará un acta en la que</w:t>
      </w:r>
      <w:r w:rsidR="00574036" w:rsidRPr="001C6B19">
        <w:rPr>
          <w:rFonts w:ascii="Arial Narrow" w:hAnsi="Arial Narrow"/>
          <w:sz w:val="24"/>
          <w:szCs w:val="24"/>
        </w:rPr>
        <w:t xml:space="preserve">, como mínimo, </w:t>
      </w:r>
      <w:r w:rsidRPr="001C6B19">
        <w:rPr>
          <w:rFonts w:ascii="Arial Narrow" w:hAnsi="Arial Narrow"/>
          <w:sz w:val="24"/>
          <w:szCs w:val="24"/>
        </w:rPr>
        <w:t>constará:</w:t>
      </w:r>
    </w:p>
    <w:p w:rsidR="00963EB7" w:rsidRPr="001C6B19" w:rsidRDefault="00963EB7"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b/>
        <w:t>a) La nómina de los proponentes.</w:t>
      </w:r>
    </w:p>
    <w:p w:rsidR="00963EB7" w:rsidRPr="001C6B19" w:rsidRDefault="00963EB7"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b/>
      </w:r>
      <w:r w:rsidR="00574036" w:rsidRPr="001C6B19">
        <w:rPr>
          <w:rFonts w:ascii="Arial Narrow" w:hAnsi="Arial Narrow"/>
          <w:sz w:val="24"/>
          <w:szCs w:val="24"/>
        </w:rPr>
        <w:t>b</w:t>
      </w:r>
      <w:r w:rsidRPr="001C6B19">
        <w:rPr>
          <w:rFonts w:ascii="Arial Narrow" w:hAnsi="Arial Narrow"/>
          <w:sz w:val="24"/>
          <w:szCs w:val="24"/>
        </w:rPr>
        <w:t>) La clase de Garantía y su monto.</w:t>
      </w:r>
    </w:p>
    <w:p w:rsidR="00963EB7" w:rsidRPr="001C6B19" w:rsidRDefault="00574036"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b/>
        <w:t>c</w:t>
      </w:r>
      <w:r w:rsidR="00963EB7" w:rsidRPr="001C6B19">
        <w:rPr>
          <w:rFonts w:ascii="Arial Narrow" w:hAnsi="Arial Narrow"/>
          <w:sz w:val="24"/>
          <w:szCs w:val="24"/>
        </w:rPr>
        <w:t>) El monto de la oferta de cada uno de los proponentes.</w:t>
      </w:r>
    </w:p>
    <w:p w:rsidR="00963EB7" w:rsidRPr="001C6B19" w:rsidRDefault="00574036"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b/>
        <w:t>d</w:t>
      </w:r>
      <w:r w:rsidR="00963EB7" w:rsidRPr="001C6B19">
        <w:rPr>
          <w:rFonts w:ascii="Arial Narrow" w:hAnsi="Arial Narrow"/>
          <w:sz w:val="24"/>
          <w:szCs w:val="24"/>
        </w:rPr>
        <w:t>) La nómina de las propuestas rechazadas, si las hubiera y los motivos de los rechazos.</w:t>
      </w:r>
    </w:p>
    <w:p w:rsidR="00963EB7" w:rsidRPr="001C6B19" w:rsidRDefault="00963EB7"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El acto de la Licitación es de carácter solemne y cualquier transgresión a los requisitos formales de la presentación las anulará insalvablemente. Para asegurar ese carácter, se regirán las siguientes condiciones:</w:t>
      </w:r>
    </w:p>
    <w:p w:rsidR="00963EB7" w:rsidRPr="001C6B19" w:rsidRDefault="00F91905" w:rsidP="00574036">
      <w:pPr>
        <w:numPr>
          <w:ilvl w:val="0"/>
          <w:numId w:val="1"/>
        </w:numPr>
        <w:spacing w:before="0" w:beforeAutospacing="0" w:after="0" w:afterAutospacing="0" w:line="360" w:lineRule="auto"/>
        <w:ind w:left="0" w:firstLine="703"/>
        <w:jc w:val="both"/>
        <w:rPr>
          <w:rFonts w:ascii="Arial Narrow" w:hAnsi="Arial Narrow"/>
          <w:sz w:val="24"/>
          <w:szCs w:val="24"/>
        </w:rPr>
      </w:pPr>
      <w:r w:rsidRPr="001C6B19">
        <w:rPr>
          <w:rFonts w:ascii="Arial Narrow" w:hAnsi="Arial Narrow"/>
          <w:sz w:val="24"/>
          <w:szCs w:val="24"/>
        </w:rPr>
        <w:lastRenderedPageBreak/>
        <w:t>Las propuestas se</w:t>
      </w:r>
      <w:r w:rsidR="00963EB7" w:rsidRPr="001C6B19">
        <w:rPr>
          <w:rFonts w:ascii="Arial Narrow" w:hAnsi="Arial Narrow"/>
          <w:sz w:val="24"/>
          <w:szCs w:val="24"/>
        </w:rPr>
        <w:t xml:space="preserve"> considerarán de propiedad exclusiva de las autoridades encargadas de fiscalizar el ac</w:t>
      </w:r>
      <w:r w:rsidRPr="001C6B19">
        <w:rPr>
          <w:rFonts w:ascii="Arial Narrow" w:hAnsi="Arial Narrow"/>
          <w:sz w:val="24"/>
          <w:szCs w:val="24"/>
        </w:rPr>
        <w:t>to de la Licitación y en ningún</w:t>
      </w:r>
      <w:r w:rsidR="00963EB7" w:rsidRPr="001C6B19">
        <w:rPr>
          <w:rFonts w:ascii="Arial Narrow" w:hAnsi="Arial Narrow"/>
          <w:sz w:val="24"/>
          <w:szCs w:val="24"/>
        </w:rPr>
        <w:t xml:space="preserve"> moment</w:t>
      </w:r>
      <w:r w:rsidRPr="001C6B19">
        <w:rPr>
          <w:rFonts w:ascii="Arial Narrow" w:hAnsi="Arial Narrow"/>
          <w:sz w:val="24"/>
          <w:szCs w:val="24"/>
        </w:rPr>
        <w:t>o</w:t>
      </w:r>
      <w:r w:rsidR="00963EB7" w:rsidRPr="001C6B19">
        <w:rPr>
          <w:rFonts w:ascii="Arial Narrow" w:hAnsi="Arial Narrow"/>
          <w:sz w:val="24"/>
          <w:szCs w:val="24"/>
        </w:rPr>
        <w:t xml:space="preserve"> serán devueltas a los proponentes, sin haber sido</w:t>
      </w:r>
      <w:r w:rsidRPr="001C6B19">
        <w:rPr>
          <w:rFonts w:ascii="Arial Narrow" w:hAnsi="Arial Narrow"/>
          <w:sz w:val="24"/>
          <w:szCs w:val="24"/>
        </w:rPr>
        <w:t xml:space="preserve"> previamente consideradas. Solo</w:t>
      </w:r>
      <w:r w:rsidR="00963EB7" w:rsidRPr="001C6B19">
        <w:rPr>
          <w:rFonts w:ascii="Arial Narrow" w:hAnsi="Arial Narrow"/>
          <w:sz w:val="24"/>
          <w:szCs w:val="24"/>
        </w:rPr>
        <w:t xml:space="preserve"> harán excepción las propuestas rechazadas por las causas previstas por este Artículo.</w:t>
      </w:r>
    </w:p>
    <w:p w:rsidR="00963EB7" w:rsidRPr="001C6B19" w:rsidRDefault="00963EB7" w:rsidP="00574036">
      <w:pPr>
        <w:numPr>
          <w:ilvl w:val="0"/>
          <w:numId w:val="1"/>
        </w:numPr>
        <w:spacing w:before="0" w:beforeAutospacing="0" w:after="0" w:afterAutospacing="0" w:line="360" w:lineRule="auto"/>
        <w:ind w:left="0" w:firstLine="703"/>
        <w:jc w:val="both"/>
        <w:rPr>
          <w:rFonts w:ascii="Arial Narrow" w:hAnsi="Arial Narrow"/>
          <w:sz w:val="24"/>
          <w:szCs w:val="24"/>
        </w:rPr>
      </w:pPr>
      <w:r w:rsidRPr="001C6B19">
        <w:rPr>
          <w:rFonts w:ascii="Arial Narrow" w:hAnsi="Arial Narrow"/>
          <w:sz w:val="24"/>
          <w:szCs w:val="24"/>
        </w:rPr>
        <w:t>Está prohibido a los proponentes efectua</w:t>
      </w:r>
      <w:r w:rsidR="00F91905" w:rsidRPr="001C6B19">
        <w:rPr>
          <w:rFonts w:ascii="Arial Narrow" w:hAnsi="Arial Narrow"/>
          <w:sz w:val="24"/>
          <w:szCs w:val="24"/>
        </w:rPr>
        <w:t>r manifestaciones relativas al</w:t>
      </w:r>
      <w:r w:rsidRPr="001C6B19">
        <w:rPr>
          <w:rFonts w:ascii="Arial Narrow" w:hAnsi="Arial Narrow"/>
          <w:sz w:val="24"/>
          <w:szCs w:val="24"/>
        </w:rPr>
        <w:t xml:space="preserve"> contenido de las causas previstas por es</w:t>
      </w:r>
      <w:r w:rsidR="003760DC" w:rsidRPr="001C6B19">
        <w:rPr>
          <w:rFonts w:ascii="Arial Narrow" w:hAnsi="Arial Narrow"/>
          <w:sz w:val="24"/>
          <w:szCs w:val="24"/>
        </w:rPr>
        <w:t>te</w:t>
      </w:r>
      <w:r w:rsidRPr="001C6B19">
        <w:rPr>
          <w:rFonts w:ascii="Arial Narrow" w:hAnsi="Arial Narrow"/>
          <w:sz w:val="24"/>
          <w:szCs w:val="24"/>
        </w:rPr>
        <w:t xml:space="preserve"> Artículo.</w:t>
      </w:r>
    </w:p>
    <w:p w:rsidR="00963EB7" w:rsidRPr="001C6B19" w:rsidRDefault="00963EB7" w:rsidP="0057403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Cualquier aclaración que el proponente se crea con derecho de interponer, será transcripta en el acta y oportunamente considerada por la autoridad competente. El acta será suscripta por todos los licitantes presentes que deseen hacerlo y por las personas autorizadas a suscr</w:t>
      </w:r>
      <w:r w:rsidR="00926AF5" w:rsidRPr="001C6B19">
        <w:rPr>
          <w:rFonts w:ascii="Arial Narrow" w:hAnsi="Arial Narrow"/>
          <w:sz w:val="24"/>
          <w:szCs w:val="24"/>
        </w:rPr>
        <w:t>ibirlas en su carácter oficial.</w:t>
      </w:r>
    </w:p>
    <w:p w:rsidR="00963EB7" w:rsidRPr="001C6B19" w:rsidRDefault="00C752DE" w:rsidP="00574036">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17º</w:t>
      </w:r>
      <w:r w:rsidR="00963EB7" w:rsidRPr="001C6B19">
        <w:rPr>
          <w:rFonts w:ascii="Arial Narrow" w:hAnsi="Arial Narrow"/>
          <w:caps/>
          <w:sz w:val="24"/>
          <w:szCs w:val="24"/>
        </w:rPr>
        <w:t>:</w:t>
      </w:r>
      <w:r w:rsidR="00963EB7" w:rsidRPr="001C6B19">
        <w:rPr>
          <w:rFonts w:ascii="Arial Narrow" w:hAnsi="Arial Narrow"/>
          <w:b/>
          <w:sz w:val="24"/>
          <w:szCs w:val="24"/>
          <w:u w:val="single"/>
        </w:rPr>
        <w:t>MEJORA DE PRECIOS:</w:t>
      </w:r>
      <w:r w:rsidR="00963EB7" w:rsidRPr="001C6B19">
        <w:rPr>
          <w:rFonts w:ascii="Arial Narrow" w:hAnsi="Arial Narrow"/>
          <w:sz w:val="24"/>
          <w:szCs w:val="24"/>
        </w:rPr>
        <w:t xml:space="preserve"> Si entre las propuestas presentadas admisibles, hubieren dos o más en igualdad de condiciones y </w:t>
      </w:r>
      <w:r w:rsidR="00926AF5" w:rsidRPr="001C6B19">
        <w:rPr>
          <w:rFonts w:ascii="Arial Narrow" w:hAnsi="Arial Narrow"/>
          <w:sz w:val="24"/>
          <w:szCs w:val="24"/>
        </w:rPr>
        <w:t>con diferencia igual o inferior al 5% en los</w:t>
      </w:r>
      <w:r w:rsidR="00963EB7" w:rsidRPr="001C6B19">
        <w:rPr>
          <w:rFonts w:ascii="Arial Narrow" w:hAnsi="Arial Narrow"/>
          <w:sz w:val="24"/>
          <w:szCs w:val="24"/>
        </w:rPr>
        <w:t xml:space="preserve"> precios, la Municipalidad podrá convocar (a su exclusivo juicio) a mejora de precios mediante sobre cerrado y para el día y hora que al efecto se señale, entre e</w:t>
      </w:r>
      <w:r w:rsidR="00926AF5" w:rsidRPr="001C6B19">
        <w:rPr>
          <w:rFonts w:ascii="Arial Narrow" w:hAnsi="Arial Narrow"/>
          <w:sz w:val="24"/>
          <w:szCs w:val="24"/>
        </w:rPr>
        <w:t>sos proponentes exclusivamente.</w:t>
      </w:r>
    </w:p>
    <w:p w:rsidR="00963EB7" w:rsidRPr="001C6B19" w:rsidRDefault="00C752DE" w:rsidP="00574036">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18º</w:t>
      </w:r>
      <w:r w:rsidR="00963EB7" w:rsidRPr="001C6B19">
        <w:rPr>
          <w:rFonts w:ascii="Arial Narrow" w:hAnsi="Arial Narrow"/>
          <w:caps/>
          <w:sz w:val="24"/>
          <w:szCs w:val="24"/>
        </w:rPr>
        <w:t>:</w:t>
      </w:r>
      <w:r w:rsidR="00963EB7" w:rsidRPr="001C6B19">
        <w:rPr>
          <w:rFonts w:ascii="Arial Narrow" w:hAnsi="Arial Narrow"/>
          <w:b/>
          <w:sz w:val="24"/>
          <w:szCs w:val="24"/>
          <w:u w:val="single"/>
        </w:rPr>
        <w:t>RESERVA DE LA MUNICIPALIDAD PARA EL RECHAZO DE LAS PROPUESTAS:</w:t>
      </w:r>
      <w:r w:rsidR="00963EB7" w:rsidRPr="001C6B19">
        <w:rPr>
          <w:rFonts w:ascii="Arial Narrow" w:hAnsi="Arial Narrow"/>
          <w:sz w:val="24"/>
          <w:szCs w:val="24"/>
        </w:rPr>
        <w:t>La Municipalidad conserva la facultad de rechazar todas las propuestas, sin que la presentación de las mismas confiera derecho a los proponentes para exigir su aceptación, ni a formular rec</w:t>
      </w:r>
      <w:r w:rsidR="00926AF5" w:rsidRPr="001C6B19">
        <w:rPr>
          <w:rFonts w:ascii="Arial Narrow" w:hAnsi="Arial Narrow"/>
          <w:sz w:val="24"/>
          <w:szCs w:val="24"/>
        </w:rPr>
        <w:t>lamo alguno.</w:t>
      </w:r>
    </w:p>
    <w:p w:rsidR="00963EB7" w:rsidRPr="001C6B19" w:rsidRDefault="00C752DE" w:rsidP="00574036">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19º</w:t>
      </w:r>
      <w:r w:rsidR="00963EB7" w:rsidRPr="001C6B19">
        <w:rPr>
          <w:rFonts w:ascii="Arial Narrow" w:hAnsi="Arial Narrow"/>
          <w:caps/>
          <w:sz w:val="24"/>
          <w:szCs w:val="24"/>
        </w:rPr>
        <w:t>:</w:t>
      </w:r>
      <w:r w:rsidR="00963EB7" w:rsidRPr="001C6B19">
        <w:rPr>
          <w:rFonts w:ascii="Arial Narrow" w:hAnsi="Arial Narrow"/>
          <w:b/>
          <w:sz w:val="24"/>
          <w:szCs w:val="24"/>
          <w:u w:val="single"/>
        </w:rPr>
        <w:t>REPRESENTANTE TECNICO:</w:t>
      </w:r>
      <w:r w:rsidR="00574036" w:rsidRPr="001C6B19">
        <w:rPr>
          <w:rFonts w:ascii="Arial Narrow" w:hAnsi="Arial Narrow"/>
          <w:sz w:val="24"/>
          <w:szCs w:val="24"/>
        </w:rPr>
        <w:t xml:space="preserve">En caso que se solicite en el Pliego de Bases y Condiciones Legales Particulares, este deberá </w:t>
      </w:r>
      <w:r w:rsidR="00963EB7" w:rsidRPr="001C6B19">
        <w:rPr>
          <w:rFonts w:ascii="Arial Narrow" w:hAnsi="Arial Narrow"/>
          <w:sz w:val="24"/>
          <w:szCs w:val="24"/>
        </w:rPr>
        <w:t xml:space="preserve">poseer Título Universitario </w:t>
      </w:r>
      <w:r w:rsidR="003B02DE" w:rsidRPr="001C6B19">
        <w:rPr>
          <w:rFonts w:ascii="Arial Narrow" w:hAnsi="Arial Narrow"/>
          <w:sz w:val="24"/>
          <w:szCs w:val="24"/>
        </w:rPr>
        <w:t xml:space="preserve">o terciario </w:t>
      </w:r>
      <w:r w:rsidR="00963EB7" w:rsidRPr="001C6B19">
        <w:rPr>
          <w:rFonts w:ascii="Arial Narrow" w:hAnsi="Arial Narrow"/>
          <w:sz w:val="24"/>
          <w:szCs w:val="24"/>
        </w:rPr>
        <w:t>habilitante en la especialidad, el que deberá estar inscripto en el Registro, de acuerdo a las Leyes 10.405 y 10.943 y Decretos Reglamentarios. Su permanencia en obra se especificará en cláusulas particulares cuan</w:t>
      </w:r>
      <w:r w:rsidR="00926AF5" w:rsidRPr="001C6B19">
        <w:rPr>
          <w:rFonts w:ascii="Arial Narrow" w:hAnsi="Arial Narrow"/>
          <w:sz w:val="24"/>
          <w:szCs w:val="24"/>
        </w:rPr>
        <w:t>do el tipo de obra lo requiera.</w:t>
      </w:r>
    </w:p>
    <w:p w:rsidR="00963EB7" w:rsidRPr="001C6B19" w:rsidRDefault="00C752DE" w:rsidP="00574036">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20º</w:t>
      </w:r>
      <w:r w:rsidR="00963EB7" w:rsidRPr="001C6B19">
        <w:rPr>
          <w:rFonts w:ascii="Arial Narrow" w:hAnsi="Arial Narrow"/>
          <w:caps/>
          <w:sz w:val="24"/>
          <w:szCs w:val="24"/>
        </w:rPr>
        <w:t>:</w:t>
      </w:r>
      <w:r w:rsidR="00963EB7" w:rsidRPr="001C6B19">
        <w:rPr>
          <w:rFonts w:ascii="Arial Narrow" w:hAnsi="Arial Narrow"/>
          <w:b/>
          <w:sz w:val="24"/>
          <w:szCs w:val="24"/>
          <w:u w:val="single"/>
        </w:rPr>
        <w:t>OBLIGACIONES DEL REPRESENTANTE TECNICO DE LA EMPRESA:</w:t>
      </w:r>
      <w:r w:rsidR="00963EB7" w:rsidRPr="001C6B19">
        <w:rPr>
          <w:rFonts w:ascii="Arial Narrow" w:hAnsi="Arial Narrow"/>
          <w:sz w:val="24"/>
          <w:szCs w:val="24"/>
        </w:rPr>
        <w:t xml:space="preserve"> Además de las obligaciones que establece para el Representante Técnico, la Ley de Obras Públicas de la Provincia de Buenos Aires y las que podrá establecer el Pliego de Bases y Condiciones Legales Particulares o el de Especificaciones Técnicas, el</w:t>
      </w:r>
      <w:r w:rsidR="00382361" w:rsidRPr="001C6B19">
        <w:rPr>
          <w:rFonts w:ascii="Arial Narrow" w:hAnsi="Arial Narrow"/>
          <w:sz w:val="24"/>
          <w:szCs w:val="24"/>
        </w:rPr>
        <w:t xml:space="preserve"> mismo deberá estar presente en</w:t>
      </w:r>
      <w:r w:rsidR="00963EB7" w:rsidRPr="001C6B19">
        <w:rPr>
          <w:rFonts w:ascii="Arial Narrow" w:hAnsi="Arial Narrow"/>
          <w:sz w:val="24"/>
          <w:szCs w:val="24"/>
        </w:rPr>
        <w:t xml:space="preserve"> todas las operaciones de carácter técnic</w:t>
      </w:r>
      <w:r w:rsidR="00382361" w:rsidRPr="001C6B19">
        <w:rPr>
          <w:rFonts w:ascii="Arial Narrow" w:hAnsi="Arial Narrow"/>
          <w:sz w:val="24"/>
          <w:szCs w:val="24"/>
        </w:rPr>
        <w:t xml:space="preserve">o que sea necesario </w:t>
      </w:r>
      <w:r w:rsidR="00963EB7" w:rsidRPr="001C6B19">
        <w:rPr>
          <w:rFonts w:ascii="Arial Narrow" w:hAnsi="Arial Narrow"/>
          <w:sz w:val="24"/>
          <w:szCs w:val="24"/>
        </w:rPr>
        <w:t>realizar en el curso de la constr</w:t>
      </w:r>
      <w:r w:rsidR="00382361" w:rsidRPr="001C6B19">
        <w:rPr>
          <w:rFonts w:ascii="Arial Narrow" w:hAnsi="Arial Narrow"/>
          <w:sz w:val="24"/>
          <w:szCs w:val="24"/>
        </w:rPr>
        <w:t xml:space="preserve">ucción, tales como: replanteo, </w:t>
      </w:r>
      <w:r w:rsidR="00963EB7" w:rsidRPr="001C6B19">
        <w:rPr>
          <w:rFonts w:ascii="Arial Narrow" w:hAnsi="Arial Narrow"/>
          <w:sz w:val="24"/>
          <w:szCs w:val="24"/>
        </w:rPr>
        <w:t>pruebas de resistencia, niv</w:t>
      </w:r>
      <w:r w:rsidR="00926AF5" w:rsidRPr="001C6B19">
        <w:rPr>
          <w:rFonts w:ascii="Arial Narrow" w:hAnsi="Arial Narrow"/>
          <w:sz w:val="24"/>
          <w:szCs w:val="24"/>
        </w:rPr>
        <w:t xml:space="preserve">elaciones, mediciones para los </w:t>
      </w:r>
      <w:r w:rsidR="00963EB7" w:rsidRPr="001C6B19">
        <w:rPr>
          <w:rFonts w:ascii="Arial Narrow" w:hAnsi="Arial Narrow"/>
          <w:sz w:val="24"/>
          <w:szCs w:val="24"/>
        </w:rPr>
        <w:t>certificados de obra, recepción provisoria, recepción definitiva, debiendo firmar todas las actas respectivas.</w:t>
      </w:r>
    </w:p>
    <w:p w:rsidR="00963EB7" w:rsidRPr="001C6B19" w:rsidRDefault="00963EB7" w:rsidP="00574036">
      <w:pPr>
        <w:spacing w:before="0" w:beforeAutospacing="0" w:after="120" w:afterAutospacing="0" w:line="360" w:lineRule="auto"/>
        <w:jc w:val="both"/>
        <w:rPr>
          <w:rFonts w:ascii="Arial Narrow" w:hAnsi="Arial Narrow"/>
          <w:sz w:val="24"/>
          <w:szCs w:val="24"/>
        </w:rPr>
      </w:pPr>
      <w:r w:rsidRPr="001C6B19">
        <w:rPr>
          <w:rFonts w:ascii="Arial Narrow" w:hAnsi="Arial Narrow"/>
          <w:sz w:val="24"/>
          <w:szCs w:val="24"/>
        </w:rPr>
        <w:t>La incomparencia del Representante Técnico o su negativa a firmar las actas respectivas, inhabilita al Contratista para formular reclamos inherentes a la operación realizada.</w:t>
      </w:r>
    </w:p>
    <w:p w:rsidR="00963EB7" w:rsidRPr="001C6B19" w:rsidRDefault="00C752DE" w:rsidP="00574036">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lastRenderedPageBreak/>
        <w:t>ARTÍCULO</w:t>
      </w:r>
      <w:r w:rsidR="00963EB7" w:rsidRPr="001C6B19">
        <w:rPr>
          <w:rFonts w:ascii="Arial Narrow" w:hAnsi="Arial Narrow"/>
          <w:b/>
          <w:caps/>
          <w:sz w:val="24"/>
          <w:szCs w:val="24"/>
          <w:u w:val="single"/>
        </w:rPr>
        <w:t xml:space="preserve"> 21º</w:t>
      </w:r>
      <w:r w:rsidR="00963EB7" w:rsidRPr="001C6B19">
        <w:rPr>
          <w:rFonts w:ascii="Arial Narrow" w:hAnsi="Arial Narrow"/>
          <w:caps/>
          <w:sz w:val="24"/>
          <w:szCs w:val="24"/>
        </w:rPr>
        <w:t>:</w:t>
      </w:r>
      <w:r w:rsidR="00963EB7" w:rsidRPr="001C6B19">
        <w:rPr>
          <w:rFonts w:ascii="Arial Narrow" w:hAnsi="Arial Narrow"/>
          <w:b/>
          <w:sz w:val="24"/>
          <w:szCs w:val="24"/>
          <w:u w:val="single"/>
        </w:rPr>
        <w:t>RECAUDOS PREVIOS:</w:t>
      </w:r>
      <w:r w:rsidR="00963EB7" w:rsidRPr="001C6B19">
        <w:rPr>
          <w:rFonts w:ascii="Arial Narrow" w:hAnsi="Arial Narrow"/>
          <w:sz w:val="24"/>
          <w:szCs w:val="24"/>
        </w:rPr>
        <w:t xml:space="preserve"> Previo a la formalización de la adjudicación</w:t>
      </w:r>
      <w:r w:rsidR="00B643DD" w:rsidRPr="001C6B19">
        <w:rPr>
          <w:rFonts w:ascii="Arial Narrow" w:hAnsi="Arial Narrow"/>
          <w:sz w:val="24"/>
          <w:szCs w:val="24"/>
        </w:rPr>
        <w:t>,</w:t>
      </w:r>
      <w:r w:rsidR="00963EB7" w:rsidRPr="001C6B19">
        <w:rPr>
          <w:rFonts w:ascii="Arial Narrow" w:hAnsi="Arial Narrow"/>
          <w:sz w:val="24"/>
          <w:szCs w:val="24"/>
        </w:rPr>
        <w:t xml:space="preserve"> l</w:t>
      </w:r>
      <w:r w:rsidR="00382361" w:rsidRPr="001C6B19">
        <w:rPr>
          <w:rFonts w:ascii="Arial Narrow" w:hAnsi="Arial Narrow"/>
          <w:sz w:val="24"/>
          <w:szCs w:val="24"/>
        </w:rPr>
        <w:t>a Municipalidad</w:t>
      </w:r>
      <w:r w:rsidR="00B643DD" w:rsidRPr="001C6B19">
        <w:rPr>
          <w:rFonts w:ascii="Arial Narrow" w:hAnsi="Arial Narrow"/>
          <w:sz w:val="24"/>
          <w:szCs w:val="24"/>
        </w:rPr>
        <w:t xml:space="preserve"> podrá solicitar al p</w:t>
      </w:r>
      <w:r w:rsidR="00382361" w:rsidRPr="001C6B19">
        <w:rPr>
          <w:rFonts w:ascii="Arial Narrow" w:hAnsi="Arial Narrow"/>
          <w:sz w:val="24"/>
          <w:szCs w:val="24"/>
        </w:rPr>
        <w:t xml:space="preserve">roponente </w:t>
      </w:r>
      <w:r w:rsidR="00963EB7" w:rsidRPr="001C6B19">
        <w:rPr>
          <w:rFonts w:ascii="Arial Narrow" w:hAnsi="Arial Narrow"/>
          <w:sz w:val="24"/>
          <w:szCs w:val="24"/>
        </w:rPr>
        <w:t>preseleccionado presentar</w:t>
      </w:r>
      <w:r w:rsidR="00B643DD" w:rsidRPr="001C6B19">
        <w:rPr>
          <w:rFonts w:ascii="Arial Narrow" w:hAnsi="Arial Narrow"/>
          <w:sz w:val="24"/>
          <w:szCs w:val="24"/>
        </w:rPr>
        <w:t>,</w:t>
      </w:r>
      <w:r w:rsidR="00963EB7" w:rsidRPr="001C6B19">
        <w:rPr>
          <w:rFonts w:ascii="Arial Narrow" w:hAnsi="Arial Narrow"/>
          <w:sz w:val="24"/>
          <w:szCs w:val="24"/>
        </w:rPr>
        <w:t xml:space="preserve"> en el término que al efecto se señale, la siguiente documentación:</w:t>
      </w:r>
    </w:p>
    <w:p w:rsidR="00B643DD" w:rsidRPr="001C6B19" w:rsidRDefault="00963EB7" w:rsidP="00574036">
      <w:pPr>
        <w:numPr>
          <w:ilvl w:val="0"/>
          <w:numId w:val="2"/>
        </w:numPr>
        <w:spacing w:before="0" w:beforeAutospacing="0" w:after="0" w:afterAutospacing="0" w:line="360" w:lineRule="auto"/>
        <w:ind w:left="0" w:firstLine="0"/>
        <w:jc w:val="both"/>
        <w:rPr>
          <w:rFonts w:ascii="Arial Narrow" w:hAnsi="Arial Narrow"/>
          <w:sz w:val="24"/>
          <w:szCs w:val="24"/>
        </w:rPr>
      </w:pPr>
      <w:r w:rsidRPr="001C6B19">
        <w:rPr>
          <w:rFonts w:ascii="Arial Narrow" w:hAnsi="Arial Narrow"/>
          <w:sz w:val="24"/>
          <w:szCs w:val="24"/>
        </w:rPr>
        <w:t>Contrato y locación de servicios con el Representante Técnico si correspondiere y no se hubiere presentado antes</w:t>
      </w:r>
    </w:p>
    <w:p w:rsidR="00963EB7" w:rsidRPr="001C6B19" w:rsidRDefault="00B643DD" w:rsidP="00574036">
      <w:pPr>
        <w:numPr>
          <w:ilvl w:val="0"/>
          <w:numId w:val="2"/>
        </w:numPr>
        <w:spacing w:before="0" w:beforeAutospacing="0" w:after="0" w:afterAutospacing="0" w:line="360" w:lineRule="auto"/>
        <w:ind w:left="0" w:firstLine="0"/>
        <w:jc w:val="both"/>
        <w:rPr>
          <w:rFonts w:ascii="Arial Narrow" w:hAnsi="Arial Narrow"/>
          <w:sz w:val="24"/>
          <w:szCs w:val="24"/>
        </w:rPr>
      </w:pPr>
      <w:r w:rsidRPr="001C6B19">
        <w:rPr>
          <w:rFonts w:ascii="Arial Narrow" w:hAnsi="Arial Narrow"/>
          <w:sz w:val="24"/>
          <w:szCs w:val="24"/>
        </w:rPr>
        <w:t>Datos del</w:t>
      </w:r>
      <w:r w:rsidR="00963EB7" w:rsidRPr="001C6B19">
        <w:rPr>
          <w:rFonts w:ascii="Arial Narrow" w:hAnsi="Arial Narrow"/>
          <w:sz w:val="24"/>
          <w:szCs w:val="24"/>
        </w:rPr>
        <w:t xml:space="preserve"> Responsable en Higiene y Seguridad.</w:t>
      </w:r>
    </w:p>
    <w:p w:rsidR="00963EB7" w:rsidRPr="001C6B19" w:rsidRDefault="00C752DE" w:rsidP="00B643DD">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22º</w:t>
      </w:r>
      <w:r w:rsidR="00963EB7" w:rsidRPr="001C6B19">
        <w:rPr>
          <w:rFonts w:ascii="Arial Narrow" w:hAnsi="Arial Narrow"/>
          <w:caps/>
          <w:sz w:val="24"/>
          <w:szCs w:val="24"/>
        </w:rPr>
        <w:t>:</w:t>
      </w:r>
      <w:r w:rsidR="00963EB7" w:rsidRPr="001C6B19">
        <w:rPr>
          <w:rFonts w:ascii="Arial Narrow" w:hAnsi="Arial Narrow"/>
          <w:b/>
          <w:sz w:val="24"/>
          <w:szCs w:val="24"/>
          <w:u w:val="single"/>
        </w:rPr>
        <w:t>ADJUDICACION:</w:t>
      </w:r>
      <w:r w:rsidR="00963EB7" w:rsidRPr="001C6B19">
        <w:rPr>
          <w:rFonts w:ascii="Arial Narrow" w:hAnsi="Arial Narrow"/>
          <w:sz w:val="24"/>
          <w:szCs w:val="24"/>
        </w:rPr>
        <w:t xml:space="preserve"> La adjudicación recaerá sobre la propuesta más conveniente o ventajosa a juicio exclusivo de la Municipalidad, siempre que ella se ajuste a las condiciones establecidas en la licitación, considerando según corresponda:</w:t>
      </w:r>
    </w:p>
    <w:p w:rsidR="00963EB7" w:rsidRPr="001C6B19" w:rsidRDefault="00963EB7" w:rsidP="00A54121">
      <w:pPr>
        <w:numPr>
          <w:ilvl w:val="0"/>
          <w:numId w:val="35"/>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Importe de la propuesta.</w:t>
      </w:r>
    </w:p>
    <w:p w:rsidR="00963EB7" w:rsidRPr="001C6B19" w:rsidRDefault="00963EB7" w:rsidP="00A54121">
      <w:pPr>
        <w:numPr>
          <w:ilvl w:val="0"/>
          <w:numId w:val="35"/>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Análisis de precios y plan de trabajos.</w:t>
      </w:r>
    </w:p>
    <w:p w:rsidR="00963EB7" w:rsidRPr="001C6B19" w:rsidRDefault="00963EB7" w:rsidP="00A54121">
      <w:pPr>
        <w:numPr>
          <w:ilvl w:val="0"/>
          <w:numId w:val="35"/>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Plantel y equipo disponible.</w:t>
      </w:r>
    </w:p>
    <w:p w:rsidR="00963EB7" w:rsidRPr="001C6B19" w:rsidRDefault="00963EB7" w:rsidP="00A54121">
      <w:pPr>
        <w:numPr>
          <w:ilvl w:val="0"/>
          <w:numId w:val="35"/>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Antecedentes relacionados c</w:t>
      </w:r>
      <w:r w:rsidR="00CD6D93" w:rsidRPr="001C6B19">
        <w:rPr>
          <w:rFonts w:ascii="Arial Narrow" w:hAnsi="Arial Narrow"/>
          <w:sz w:val="24"/>
          <w:szCs w:val="24"/>
        </w:rPr>
        <w:t>on la ejecución de Obra Pública y Privada</w:t>
      </w:r>
      <w:r w:rsidRPr="001C6B19">
        <w:rPr>
          <w:rFonts w:ascii="Arial Narrow" w:hAnsi="Arial Narrow"/>
          <w:sz w:val="24"/>
          <w:szCs w:val="24"/>
        </w:rPr>
        <w:t>, similares a la solicitada.</w:t>
      </w:r>
    </w:p>
    <w:p w:rsidR="00963EB7" w:rsidRPr="001C6B19" w:rsidRDefault="00963EB7" w:rsidP="00A54121">
      <w:pPr>
        <w:numPr>
          <w:ilvl w:val="0"/>
          <w:numId w:val="35"/>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Todo otro elemento que permita valorar la oferta, su financiación o variantes complementarias.</w:t>
      </w:r>
    </w:p>
    <w:p w:rsidR="00963EB7" w:rsidRPr="001C6B19" w:rsidRDefault="00963EB7" w:rsidP="00B643DD">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En igualdad de condiciones, se otorgará pri</w:t>
      </w:r>
      <w:r w:rsidR="00FE433B">
        <w:rPr>
          <w:rFonts w:ascii="Arial Narrow" w:hAnsi="Arial Narrow"/>
          <w:sz w:val="24"/>
          <w:szCs w:val="24"/>
        </w:rPr>
        <w:t>oridad a los oferentes de General Juan Madariaga</w:t>
      </w:r>
      <w:r w:rsidRPr="001C6B19">
        <w:rPr>
          <w:rFonts w:ascii="Arial Narrow" w:hAnsi="Arial Narrow"/>
          <w:sz w:val="24"/>
          <w:szCs w:val="24"/>
        </w:rPr>
        <w:t>. Consid</w:t>
      </w:r>
      <w:r w:rsidR="00FE433B">
        <w:rPr>
          <w:rFonts w:ascii="Arial Narrow" w:hAnsi="Arial Narrow"/>
          <w:sz w:val="24"/>
          <w:szCs w:val="24"/>
        </w:rPr>
        <w:t>erándose como oferente de General Juan Madariaga</w:t>
      </w:r>
      <w:r w:rsidRPr="001C6B19">
        <w:rPr>
          <w:rFonts w:ascii="Arial Narrow" w:hAnsi="Arial Narrow"/>
          <w:sz w:val="24"/>
          <w:szCs w:val="24"/>
        </w:rPr>
        <w:t>, a aquellos domiciliados dentro del Partido, que desarrollen actividad y que abonen los tributos Munici</w:t>
      </w:r>
      <w:r w:rsidR="00926AF5" w:rsidRPr="001C6B19">
        <w:rPr>
          <w:rFonts w:ascii="Arial Narrow" w:hAnsi="Arial Narrow"/>
          <w:sz w:val="24"/>
          <w:szCs w:val="24"/>
        </w:rPr>
        <w:t>pales.</w:t>
      </w:r>
    </w:p>
    <w:p w:rsidR="00963EB7" w:rsidRPr="001C6B19" w:rsidRDefault="00C752DE" w:rsidP="00B4393F">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23º</w:t>
      </w:r>
      <w:r w:rsidR="00963EB7" w:rsidRPr="001C6B19">
        <w:rPr>
          <w:rFonts w:ascii="Arial Narrow" w:hAnsi="Arial Narrow"/>
          <w:caps/>
          <w:sz w:val="24"/>
          <w:szCs w:val="24"/>
        </w:rPr>
        <w:t>:</w:t>
      </w:r>
      <w:r w:rsidR="00963EB7" w:rsidRPr="001C6B19">
        <w:rPr>
          <w:rFonts w:ascii="Arial Narrow" w:hAnsi="Arial Narrow"/>
          <w:b/>
          <w:sz w:val="24"/>
          <w:szCs w:val="24"/>
          <w:u w:val="single"/>
        </w:rPr>
        <w:t>FORMALIZACION DE LA ADJUDICACION:</w:t>
      </w:r>
      <w:r w:rsidR="00963EB7" w:rsidRPr="001C6B19">
        <w:rPr>
          <w:rFonts w:ascii="Arial Narrow" w:hAnsi="Arial Narrow"/>
          <w:sz w:val="24"/>
          <w:szCs w:val="24"/>
        </w:rPr>
        <w:t xml:space="preserve"> La adjudicación se entenderá formalizada mediante Decreto que al efecto dictará el Departamento Ejecutivo de la Municipalidad, seguido de la notificación al adjudicatario en su domicilio legal o constituido al efecto para la Licitación.</w:t>
      </w:r>
    </w:p>
    <w:p w:rsidR="00963EB7" w:rsidRPr="001C6B19" w:rsidRDefault="00963EB7" w:rsidP="00B4393F">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Dentro de los 7 (siete) días hábiles de su</w:t>
      </w:r>
      <w:r w:rsidR="00382361" w:rsidRPr="001C6B19">
        <w:rPr>
          <w:rFonts w:ascii="Arial Narrow" w:hAnsi="Arial Narrow"/>
          <w:sz w:val="24"/>
          <w:szCs w:val="24"/>
        </w:rPr>
        <w:t xml:space="preserve"> notificación, el adjudicatario</w:t>
      </w:r>
      <w:r w:rsidRPr="001C6B19">
        <w:rPr>
          <w:rFonts w:ascii="Arial Narrow" w:hAnsi="Arial Narrow"/>
          <w:sz w:val="24"/>
          <w:szCs w:val="24"/>
        </w:rPr>
        <w:t xml:space="preserve"> deberá cumplimentar la garantía que hace mención el Artículo siguiente, y en su caso depositar en la Tesorería Municipal el equivalente al derecho que al efecto estuviere determinado </w:t>
      </w:r>
      <w:r w:rsidR="00382361" w:rsidRPr="001C6B19">
        <w:rPr>
          <w:rFonts w:ascii="Arial Narrow" w:hAnsi="Arial Narrow"/>
          <w:sz w:val="24"/>
          <w:szCs w:val="24"/>
        </w:rPr>
        <w:t xml:space="preserve">en la Ordenanza respectiva. En </w:t>
      </w:r>
      <w:r w:rsidRPr="001C6B19">
        <w:rPr>
          <w:rFonts w:ascii="Arial Narrow" w:hAnsi="Arial Narrow"/>
          <w:sz w:val="24"/>
          <w:szCs w:val="24"/>
        </w:rPr>
        <w:t>caso de incumplimiento, podrá dejarse sin efecto la adjudicación, con pérdida del Depósito de Garantía de Oferta, sin perjuicio de iguales sanciones a las previstas en el Artículo 25º. Las firmas de las pólizas por seguro de caución deberán autenticarse por Escribano Público y legalizarse por el respectivo Colegio en caso de ser de jurisdicción ajena y con vigencia</w:t>
      </w:r>
      <w:r w:rsidR="00926AF5" w:rsidRPr="001C6B19">
        <w:rPr>
          <w:rFonts w:ascii="Arial Narrow" w:hAnsi="Arial Narrow"/>
          <w:sz w:val="24"/>
          <w:szCs w:val="24"/>
        </w:rPr>
        <w:t xml:space="preserve"> hasta la Recepción Definitiva.</w:t>
      </w:r>
    </w:p>
    <w:p w:rsidR="0052694B" w:rsidRDefault="0052694B" w:rsidP="002108D6">
      <w:pPr>
        <w:spacing w:before="120" w:beforeAutospacing="0" w:after="0" w:afterAutospacing="0" w:line="360" w:lineRule="auto"/>
        <w:jc w:val="both"/>
        <w:rPr>
          <w:rFonts w:ascii="Arial Narrow" w:hAnsi="Arial Narrow"/>
          <w:b/>
          <w:caps/>
          <w:sz w:val="24"/>
          <w:szCs w:val="24"/>
          <w:u w:val="single"/>
        </w:rPr>
      </w:pPr>
    </w:p>
    <w:p w:rsidR="0052694B" w:rsidRDefault="0052694B" w:rsidP="002108D6">
      <w:pPr>
        <w:spacing w:before="120" w:beforeAutospacing="0" w:after="0" w:afterAutospacing="0" w:line="360" w:lineRule="auto"/>
        <w:jc w:val="both"/>
        <w:rPr>
          <w:rFonts w:ascii="Arial Narrow" w:hAnsi="Arial Narrow"/>
          <w:b/>
          <w:caps/>
          <w:sz w:val="24"/>
          <w:szCs w:val="24"/>
          <w:u w:val="single"/>
        </w:rPr>
      </w:pPr>
    </w:p>
    <w:p w:rsidR="00B4393F" w:rsidRPr="001C6B19" w:rsidRDefault="00C752DE" w:rsidP="002108D6">
      <w:pPr>
        <w:spacing w:before="120" w:beforeAutospacing="0" w:after="0" w:afterAutospacing="0" w:line="360" w:lineRule="auto"/>
        <w:jc w:val="both"/>
        <w:rPr>
          <w:rFonts w:ascii="Arial Narrow" w:hAnsi="Arial Narrow"/>
          <w:b/>
          <w:sz w:val="24"/>
          <w:szCs w:val="24"/>
          <w:u w:val="single"/>
        </w:rPr>
      </w:pPr>
      <w:r w:rsidRPr="001C6B19">
        <w:rPr>
          <w:rFonts w:ascii="Arial Narrow" w:hAnsi="Arial Narrow"/>
          <w:b/>
          <w:caps/>
          <w:sz w:val="24"/>
          <w:szCs w:val="24"/>
          <w:u w:val="single"/>
        </w:rPr>
        <w:lastRenderedPageBreak/>
        <w:t>ARTÍCULO</w:t>
      </w:r>
      <w:r w:rsidR="00963EB7" w:rsidRPr="001C6B19">
        <w:rPr>
          <w:rFonts w:ascii="Arial Narrow" w:hAnsi="Arial Narrow"/>
          <w:b/>
          <w:caps/>
          <w:sz w:val="24"/>
          <w:szCs w:val="24"/>
          <w:u w:val="single"/>
        </w:rPr>
        <w:t xml:space="preserve"> 24º</w:t>
      </w:r>
      <w:r w:rsidR="007D64F7" w:rsidRPr="001C6B19">
        <w:rPr>
          <w:rFonts w:ascii="Arial Narrow" w:hAnsi="Arial Narrow"/>
          <w:caps/>
          <w:sz w:val="24"/>
          <w:szCs w:val="24"/>
        </w:rPr>
        <w:t>:</w:t>
      </w:r>
      <w:r w:rsidR="007D64F7" w:rsidRPr="001C6B19">
        <w:rPr>
          <w:rFonts w:ascii="Arial Narrow" w:hAnsi="Arial Narrow"/>
          <w:b/>
          <w:sz w:val="24"/>
          <w:szCs w:val="24"/>
          <w:u w:val="single"/>
        </w:rPr>
        <w:t xml:space="preserve"> GARANTIA</w:t>
      </w:r>
      <w:r w:rsidR="00382361" w:rsidRPr="001C6B19">
        <w:rPr>
          <w:rFonts w:ascii="Arial Narrow" w:hAnsi="Arial Narrow"/>
          <w:b/>
          <w:sz w:val="24"/>
          <w:szCs w:val="24"/>
          <w:u w:val="single"/>
        </w:rPr>
        <w:t xml:space="preserve"> </w:t>
      </w:r>
      <w:r w:rsidR="00963EB7" w:rsidRPr="001C6B19">
        <w:rPr>
          <w:rFonts w:ascii="Arial Narrow" w:hAnsi="Arial Narrow"/>
          <w:b/>
          <w:sz w:val="24"/>
          <w:szCs w:val="24"/>
          <w:u w:val="single"/>
        </w:rPr>
        <w:t>DE CONTRATO</w:t>
      </w:r>
      <w:r w:rsidR="00350F47" w:rsidRPr="001C6B19">
        <w:rPr>
          <w:rFonts w:ascii="Arial Narrow" w:hAnsi="Arial Narrow"/>
          <w:b/>
          <w:sz w:val="24"/>
          <w:szCs w:val="24"/>
          <w:u w:val="single"/>
        </w:rPr>
        <w:t>-GARANTÍA DE ANTICIPO FINANCIERO</w:t>
      </w:r>
      <w:r w:rsidR="00B4393F" w:rsidRPr="001C6B19">
        <w:rPr>
          <w:rFonts w:ascii="Arial Narrow" w:hAnsi="Arial Narrow"/>
          <w:b/>
          <w:sz w:val="24"/>
          <w:szCs w:val="24"/>
          <w:u w:val="single"/>
        </w:rPr>
        <w:t>:</w:t>
      </w:r>
    </w:p>
    <w:p w:rsidR="003760DC" w:rsidRPr="001C6B19" w:rsidRDefault="003760DC" w:rsidP="002108D6">
      <w:pPr>
        <w:pStyle w:val="Prrafodelista"/>
        <w:numPr>
          <w:ilvl w:val="0"/>
          <w:numId w:val="24"/>
        </w:numPr>
        <w:spacing w:before="0" w:beforeAutospacing="0" w:after="0" w:afterAutospacing="0" w:line="360" w:lineRule="auto"/>
        <w:jc w:val="both"/>
        <w:rPr>
          <w:rFonts w:ascii="Arial Narrow" w:hAnsi="Arial Narrow"/>
          <w:sz w:val="24"/>
          <w:szCs w:val="24"/>
        </w:rPr>
      </w:pPr>
      <w:r w:rsidRPr="001C6B19">
        <w:rPr>
          <w:rFonts w:ascii="Arial Narrow" w:hAnsi="Arial Narrow"/>
          <w:b/>
          <w:sz w:val="24"/>
          <w:szCs w:val="24"/>
        </w:rPr>
        <w:t>Garantía por Cumplimiento del Contrato:</w:t>
      </w:r>
      <w:r w:rsidRPr="001C6B19">
        <w:rPr>
          <w:rFonts w:ascii="Arial Narrow" w:hAnsi="Arial Narrow"/>
          <w:sz w:val="24"/>
          <w:szCs w:val="24"/>
        </w:rPr>
        <w:t xml:space="preserve"> Será requisito previo a la suscripción del Contrato Administrativo de Obra Pública. El adjudicatario deberá constituirla a favor de la Municipalidad, por el monto equivalente al cinco por ciento (5 %) del monto adjudicado, en alguna de las siguientes modalidades: </w:t>
      </w:r>
    </w:p>
    <w:p w:rsidR="003760DC" w:rsidRPr="001C6B19" w:rsidRDefault="00A84DE5" w:rsidP="002108D6">
      <w:pPr>
        <w:pStyle w:val="Prrafodelista"/>
        <w:numPr>
          <w:ilvl w:val="1"/>
          <w:numId w:val="24"/>
        </w:numPr>
        <w:spacing w:before="0" w:beforeAutospacing="0" w:after="0" w:afterAutospacing="0" w:line="360" w:lineRule="auto"/>
        <w:ind w:left="2127"/>
        <w:jc w:val="both"/>
        <w:rPr>
          <w:rFonts w:ascii="Arial Narrow" w:hAnsi="Arial Narrow"/>
          <w:sz w:val="24"/>
          <w:szCs w:val="24"/>
        </w:rPr>
      </w:pPr>
      <w:r>
        <w:rPr>
          <w:rFonts w:ascii="Arial Narrow" w:hAnsi="Arial Narrow"/>
          <w:sz w:val="24"/>
          <w:szCs w:val="24"/>
        </w:rPr>
        <w:t>D</w:t>
      </w:r>
      <w:r w:rsidR="003760DC" w:rsidRPr="001C6B19">
        <w:rPr>
          <w:rFonts w:ascii="Arial Narrow" w:hAnsi="Arial Narrow"/>
          <w:sz w:val="24"/>
          <w:szCs w:val="24"/>
        </w:rPr>
        <w:t>epósito en efectivo en Tesorería Municipal;</w:t>
      </w:r>
    </w:p>
    <w:p w:rsidR="003760DC" w:rsidRPr="001C6B19" w:rsidRDefault="00A84DE5" w:rsidP="002108D6">
      <w:pPr>
        <w:pStyle w:val="Prrafodelista"/>
        <w:numPr>
          <w:ilvl w:val="1"/>
          <w:numId w:val="24"/>
        </w:numPr>
        <w:spacing w:before="0" w:beforeAutospacing="0" w:after="0" w:afterAutospacing="0" w:line="360" w:lineRule="auto"/>
        <w:ind w:left="2127"/>
        <w:jc w:val="both"/>
        <w:rPr>
          <w:rFonts w:ascii="Arial Narrow" w:hAnsi="Arial Narrow"/>
          <w:sz w:val="24"/>
          <w:szCs w:val="24"/>
        </w:rPr>
      </w:pPr>
      <w:r>
        <w:rPr>
          <w:rFonts w:ascii="Arial Narrow" w:hAnsi="Arial Narrow"/>
          <w:sz w:val="24"/>
          <w:szCs w:val="24"/>
        </w:rPr>
        <w:t>F</w:t>
      </w:r>
      <w:r w:rsidR="003760DC" w:rsidRPr="001C6B19">
        <w:rPr>
          <w:rFonts w:ascii="Arial Narrow" w:hAnsi="Arial Narrow"/>
          <w:sz w:val="24"/>
          <w:szCs w:val="24"/>
        </w:rPr>
        <w:t>ianza o aval bancarios, o;</w:t>
      </w:r>
    </w:p>
    <w:p w:rsidR="003760DC" w:rsidRPr="001C6B19" w:rsidRDefault="00A84DE5" w:rsidP="002108D6">
      <w:pPr>
        <w:pStyle w:val="Prrafodelista"/>
        <w:numPr>
          <w:ilvl w:val="1"/>
          <w:numId w:val="24"/>
        </w:numPr>
        <w:spacing w:before="0" w:beforeAutospacing="0" w:after="0" w:afterAutospacing="0" w:line="360" w:lineRule="auto"/>
        <w:ind w:left="2127"/>
        <w:jc w:val="both"/>
        <w:rPr>
          <w:rFonts w:ascii="Arial Narrow" w:hAnsi="Arial Narrow"/>
          <w:sz w:val="24"/>
          <w:szCs w:val="24"/>
        </w:rPr>
      </w:pPr>
      <w:r>
        <w:rPr>
          <w:rFonts w:ascii="Arial Narrow" w:hAnsi="Arial Narrow"/>
          <w:sz w:val="24"/>
          <w:szCs w:val="24"/>
        </w:rPr>
        <w:t xml:space="preserve"> P</w:t>
      </w:r>
      <w:r w:rsidR="003760DC" w:rsidRPr="001C6B19">
        <w:rPr>
          <w:rFonts w:ascii="Arial Narrow" w:hAnsi="Arial Narrow"/>
          <w:sz w:val="24"/>
          <w:szCs w:val="24"/>
        </w:rPr>
        <w:t>óliza de seguro de caución.</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Las modalidades detalladas deberán observar, los requisitos formales y sustanciales previstos en este artículo.</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La garantía de contrato cubre las responsabilidades emergentes de los incumplimientos contractuales en que incurriera el Adjudicatario, comprendiendo los perjuicios que sufra el Municipio a causa del nuevo contrato que celebre para la continuación de las obras, o por la ejecución directa de éstas, así como el pago de las multas que no satisfaga en término y la reparación de los defectos constructivos que no fueran subsanados en el término de la intimación que se le efectuare.</w:t>
      </w:r>
    </w:p>
    <w:p w:rsidR="003760DC" w:rsidRPr="001C6B19" w:rsidRDefault="003760DC" w:rsidP="002108D6">
      <w:pPr>
        <w:pStyle w:val="Prrafodelista"/>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 xml:space="preserve">Será devuelta al Contratista dentro de los 30 (treinta) días hábiles inmediatos siguientes a la fecha en que se efectúe la recepción </w:t>
      </w:r>
      <w:r w:rsidR="0064400F">
        <w:rPr>
          <w:rFonts w:ascii="Arial Narrow" w:hAnsi="Arial Narrow"/>
          <w:sz w:val="24"/>
          <w:szCs w:val="24"/>
        </w:rPr>
        <w:t>provisoria</w:t>
      </w:r>
      <w:r w:rsidRPr="001C6B19">
        <w:rPr>
          <w:rFonts w:ascii="Arial Narrow" w:hAnsi="Arial Narrow"/>
          <w:sz w:val="24"/>
          <w:szCs w:val="24"/>
        </w:rPr>
        <w:t xml:space="preserve"> de las obras. Tratándose de depósito en dinero en efectivo, será restituido por el importe de su valor nominal, sin que resulten exigibles intereses de ningún tipo, indexación, actualización o re potenciación alguna. Tratándose de una póliza de seguro de caución tampoco se computará desvalorización ni intereses, ni derecho a reintegro, reembolso o indemnización alguna por las primas abonadas durante la vigencia de aquélla.</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La garantía deberá permanecer inalterable, y en caso que se produjeran afectaciones de la misma, en el plazo de 10 (diez) días hábiles de notificado el Contratista de ello, deberá integrar la diferencia hasta completar el monto total de dicho depósito, bajo pena de resolver el contrato por su culpa.</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Todas las garantías mantendrán su eficacia temporal hasta la recepción definitiva de las obras y garantizarán el fiel cumplimiento de todas las obligaciones contraídas.</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La Garantía de Contrato que se otorgue y constituya no implica limitación alguna de la responsabilidad contractual en que pudiera incurrir el Contratista. El Municipio puede ejecutar la garantía a cuenta del mayor daño que pudiere sufrir y sin perjuicio de su derecho a exigir el resarcimiento integral derivado del o los incumplimientos del Contratista, incluso los que reconozcan su causa en el nuevo contrato que deba celebrar el Municipio para la continuación de las obras, o por la ejecución directa de ésta.</w:t>
      </w:r>
    </w:p>
    <w:p w:rsidR="003760DC" w:rsidRPr="001C6B19" w:rsidRDefault="003760DC" w:rsidP="00B4393F">
      <w:pPr>
        <w:pStyle w:val="Prrafodelista"/>
        <w:numPr>
          <w:ilvl w:val="0"/>
          <w:numId w:val="24"/>
        </w:numPr>
        <w:spacing w:before="0" w:beforeAutospacing="0" w:after="0" w:afterAutospacing="0" w:line="360" w:lineRule="auto"/>
        <w:ind w:left="426"/>
        <w:jc w:val="both"/>
        <w:rPr>
          <w:rFonts w:ascii="Arial Narrow" w:hAnsi="Arial Narrow"/>
          <w:sz w:val="24"/>
          <w:szCs w:val="24"/>
        </w:rPr>
      </w:pPr>
      <w:r w:rsidRPr="001C6B19">
        <w:rPr>
          <w:rFonts w:ascii="Arial Narrow" w:hAnsi="Arial Narrow"/>
          <w:b/>
          <w:sz w:val="24"/>
          <w:szCs w:val="24"/>
        </w:rPr>
        <w:lastRenderedPageBreak/>
        <w:t>Garantía de Anticipo Financiero:</w:t>
      </w:r>
      <w:r w:rsidR="00B71F2F">
        <w:rPr>
          <w:rFonts w:ascii="Arial Narrow" w:hAnsi="Arial Narrow"/>
          <w:sz w:val="24"/>
          <w:szCs w:val="24"/>
        </w:rPr>
        <w:t xml:space="preserve"> </w:t>
      </w:r>
      <w:r w:rsidRPr="001C6B19">
        <w:rPr>
          <w:rFonts w:ascii="Arial Narrow" w:hAnsi="Arial Narrow"/>
          <w:sz w:val="24"/>
          <w:szCs w:val="24"/>
        </w:rPr>
        <w:t>este será abonado contra la constitución y otorgamiento a favor y satisfacci</w:t>
      </w:r>
      <w:r w:rsidR="00FE433B">
        <w:rPr>
          <w:rFonts w:ascii="Arial Narrow" w:hAnsi="Arial Narrow"/>
          <w:sz w:val="24"/>
          <w:szCs w:val="24"/>
        </w:rPr>
        <w:t>ón de la Municipalidad de General Juan Madariaga</w:t>
      </w:r>
      <w:r w:rsidRPr="001C6B19">
        <w:rPr>
          <w:rFonts w:ascii="Arial Narrow" w:hAnsi="Arial Narrow"/>
          <w:sz w:val="24"/>
          <w:szCs w:val="24"/>
        </w:rPr>
        <w:t xml:space="preserve"> de una </w:t>
      </w:r>
      <w:r w:rsidRPr="001C6B19">
        <w:rPr>
          <w:rFonts w:ascii="Arial Narrow" w:hAnsi="Arial Narrow"/>
          <w:b/>
          <w:sz w:val="24"/>
          <w:szCs w:val="24"/>
        </w:rPr>
        <w:t>Garantía de Anticipo Financiero</w:t>
      </w:r>
      <w:r w:rsidRPr="001C6B19">
        <w:rPr>
          <w:rFonts w:ascii="Arial Narrow" w:hAnsi="Arial Narrow"/>
          <w:sz w:val="24"/>
          <w:szCs w:val="24"/>
        </w:rPr>
        <w:t xml:space="preserve"> por el ciento por ciento (100%) del monto que se anticipe. Esta podrá constituirse y otorgarse mediante alguna de los siguientes modalidades: </w:t>
      </w:r>
    </w:p>
    <w:p w:rsidR="003760DC" w:rsidRPr="001C6B19" w:rsidRDefault="008C712E" w:rsidP="00B4393F">
      <w:pPr>
        <w:pStyle w:val="Prrafodelista"/>
        <w:numPr>
          <w:ilvl w:val="1"/>
          <w:numId w:val="24"/>
        </w:numPr>
        <w:spacing w:before="0" w:beforeAutospacing="0" w:after="0" w:afterAutospacing="0" w:line="360" w:lineRule="auto"/>
        <w:ind w:left="2694"/>
        <w:jc w:val="both"/>
        <w:rPr>
          <w:rFonts w:ascii="Arial Narrow" w:hAnsi="Arial Narrow"/>
          <w:sz w:val="24"/>
          <w:szCs w:val="24"/>
        </w:rPr>
      </w:pPr>
      <w:r>
        <w:rPr>
          <w:rFonts w:ascii="Arial Narrow" w:hAnsi="Arial Narrow"/>
          <w:sz w:val="24"/>
          <w:szCs w:val="24"/>
        </w:rPr>
        <w:t>A</w:t>
      </w:r>
      <w:r w:rsidR="003760DC" w:rsidRPr="001C6B19">
        <w:rPr>
          <w:rFonts w:ascii="Arial Narrow" w:hAnsi="Arial Narrow"/>
          <w:sz w:val="24"/>
          <w:szCs w:val="24"/>
        </w:rPr>
        <w:t xml:space="preserve">val o fianza bancarios; </w:t>
      </w:r>
    </w:p>
    <w:p w:rsidR="003760DC" w:rsidRPr="001C6B19" w:rsidRDefault="008C712E" w:rsidP="00B4393F">
      <w:pPr>
        <w:pStyle w:val="Prrafodelista"/>
        <w:numPr>
          <w:ilvl w:val="1"/>
          <w:numId w:val="24"/>
        </w:numPr>
        <w:spacing w:before="0" w:beforeAutospacing="0" w:after="0" w:afterAutospacing="0" w:line="360" w:lineRule="auto"/>
        <w:ind w:left="2694"/>
        <w:jc w:val="both"/>
        <w:rPr>
          <w:rFonts w:ascii="Arial Narrow" w:hAnsi="Arial Narrow"/>
          <w:sz w:val="24"/>
          <w:szCs w:val="24"/>
        </w:rPr>
      </w:pPr>
      <w:r>
        <w:rPr>
          <w:rFonts w:ascii="Arial Narrow" w:hAnsi="Arial Narrow"/>
          <w:sz w:val="24"/>
          <w:szCs w:val="24"/>
        </w:rPr>
        <w:t>T</w:t>
      </w:r>
      <w:r w:rsidR="003760DC" w:rsidRPr="001C6B19">
        <w:rPr>
          <w:rFonts w:ascii="Arial Narrow" w:hAnsi="Arial Narrow"/>
          <w:sz w:val="24"/>
          <w:szCs w:val="24"/>
        </w:rPr>
        <w:t xml:space="preserve">ítulos públicos, bonos o letras de tesorería, certificados de deuda pública o cualquier otro valor similar; </w:t>
      </w:r>
    </w:p>
    <w:p w:rsidR="003760DC" w:rsidRPr="001C6B19" w:rsidRDefault="008C712E" w:rsidP="00B4393F">
      <w:pPr>
        <w:pStyle w:val="Prrafodelista"/>
        <w:numPr>
          <w:ilvl w:val="1"/>
          <w:numId w:val="24"/>
        </w:numPr>
        <w:spacing w:before="0" w:beforeAutospacing="0" w:after="0" w:afterAutospacing="0" w:line="360" w:lineRule="auto"/>
        <w:ind w:left="2694"/>
        <w:jc w:val="both"/>
        <w:rPr>
          <w:rFonts w:ascii="Arial Narrow" w:hAnsi="Arial Narrow"/>
          <w:sz w:val="24"/>
          <w:szCs w:val="24"/>
        </w:rPr>
      </w:pPr>
      <w:r>
        <w:rPr>
          <w:rFonts w:ascii="Arial Narrow" w:hAnsi="Arial Narrow"/>
          <w:sz w:val="24"/>
          <w:szCs w:val="24"/>
        </w:rPr>
        <w:t>P</w:t>
      </w:r>
      <w:r w:rsidR="003760DC" w:rsidRPr="001C6B19">
        <w:rPr>
          <w:rFonts w:ascii="Arial Narrow" w:hAnsi="Arial Narrow"/>
          <w:sz w:val="24"/>
          <w:szCs w:val="24"/>
        </w:rPr>
        <w:t xml:space="preserve">óliza de seguro de caución; </w:t>
      </w:r>
    </w:p>
    <w:p w:rsidR="003760DC" w:rsidRPr="001C6B19" w:rsidRDefault="008C712E" w:rsidP="00B4393F">
      <w:pPr>
        <w:pStyle w:val="Prrafodelista"/>
        <w:numPr>
          <w:ilvl w:val="1"/>
          <w:numId w:val="24"/>
        </w:numPr>
        <w:spacing w:before="0" w:beforeAutospacing="0" w:after="0" w:afterAutospacing="0" w:line="360" w:lineRule="auto"/>
        <w:ind w:left="2694"/>
        <w:jc w:val="both"/>
        <w:rPr>
          <w:rFonts w:ascii="Arial Narrow" w:hAnsi="Arial Narrow"/>
          <w:sz w:val="24"/>
          <w:szCs w:val="24"/>
        </w:rPr>
      </w:pPr>
      <w:r>
        <w:rPr>
          <w:rFonts w:ascii="Arial Narrow" w:hAnsi="Arial Narrow"/>
          <w:sz w:val="24"/>
          <w:szCs w:val="24"/>
        </w:rPr>
        <w:t>D</w:t>
      </w:r>
      <w:r w:rsidR="003760DC" w:rsidRPr="001C6B19">
        <w:rPr>
          <w:rFonts w:ascii="Arial Narrow" w:hAnsi="Arial Narrow"/>
          <w:sz w:val="24"/>
          <w:szCs w:val="24"/>
        </w:rPr>
        <w:t>erecho real de hipoteca.</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 xml:space="preserve">Tratándose de </w:t>
      </w:r>
      <w:r w:rsidRPr="001C6B19">
        <w:rPr>
          <w:rFonts w:ascii="Arial Narrow" w:hAnsi="Arial Narrow"/>
          <w:b/>
          <w:sz w:val="24"/>
          <w:szCs w:val="24"/>
        </w:rPr>
        <w:t>aval o fianza bancarios</w:t>
      </w:r>
      <w:r w:rsidRPr="001C6B19">
        <w:rPr>
          <w:rFonts w:ascii="Arial Narrow" w:hAnsi="Arial Narrow"/>
          <w:sz w:val="24"/>
          <w:szCs w:val="24"/>
        </w:rPr>
        <w:t>, deberán constituir al garante en fiador principal pagador o codeudor solidario, con expresa renuncia a exigir interpelación prejudicial o judicial previa y al derecho de excusión. Los instrumentos en los que se extiendan el aval o fianza bancarios deberán autenticarse por Escribano Público y legalizarse por el respectivo Colegio en caso de ser de jurisdicción ajena a la de la Provincia de Buenos Aires.</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 xml:space="preserve">En caso que la garantía se constituyera mediante la </w:t>
      </w:r>
      <w:r w:rsidRPr="001C6B19">
        <w:rPr>
          <w:rFonts w:ascii="Arial Narrow" w:hAnsi="Arial Narrow"/>
          <w:b/>
          <w:sz w:val="24"/>
          <w:szCs w:val="24"/>
        </w:rPr>
        <w:t>cesión en garantía de títulos públicos, bonos o letras de tesorería, certificados de deuda pública o cualquier otro valor similar</w:t>
      </w:r>
      <w:r w:rsidRPr="001C6B19">
        <w:rPr>
          <w:rFonts w:ascii="Arial Narrow" w:hAnsi="Arial Narrow"/>
          <w:sz w:val="24"/>
          <w:szCs w:val="24"/>
        </w:rPr>
        <w:t>, deberán observarse las siguientes prescripciones:</w:t>
      </w:r>
    </w:p>
    <w:p w:rsidR="003760DC" w:rsidRPr="001C6B19" w:rsidRDefault="003760DC" w:rsidP="00B4393F">
      <w:pPr>
        <w:spacing w:before="0" w:beforeAutospacing="0" w:after="0" w:afterAutospacing="0" w:line="360" w:lineRule="auto"/>
        <w:ind w:left="426" w:firstLine="1417"/>
        <w:jc w:val="both"/>
        <w:rPr>
          <w:rFonts w:ascii="Arial Narrow" w:hAnsi="Arial Narrow"/>
          <w:sz w:val="24"/>
          <w:szCs w:val="24"/>
        </w:rPr>
      </w:pPr>
      <w:r w:rsidRPr="001C6B19">
        <w:rPr>
          <w:rFonts w:ascii="Arial Narrow" w:hAnsi="Arial Narrow"/>
          <w:sz w:val="24"/>
          <w:szCs w:val="24"/>
        </w:rPr>
        <w:t>(i) A los efectos de la integración de la garantía, serán dado por el Contratista y tomados por el Municipio por su valor nominal.</w:t>
      </w:r>
    </w:p>
    <w:p w:rsidR="003760DC" w:rsidRPr="001C6B19" w:rsidRDefault="003760DC" w:rsidP="00B4393F">
      <w:pPr>
        <w:spacing w:before="0" w:beforeAutospacing="0" w:after="0" w:afterAutospacing="0" w:line="360" w:lineRule="auto"/>
        <w:ind w:left="426" w:firstLine="1417"/>
        <w:jc w:val="both"/>
        <w:rPr>
          <w:rFonts w:ascii="Arial Narrow" w:hAnsi="Arial Narrow"/>
          <w:sz w:val="24"/>
          <w:szCs w:val="24"/>
        </w:rPr>
      </w:pPr>
      <w:r w:rsidRPr="001C6B19">
        <w:rPr>
          <w:rFonts w:ascii="Arial Narrow" w:hAnsi="Arial Narrow"/>
          <w:sz w:val="24"/>
          <w:szCs w:val="24"/>
        </w:rPr>
        <w:t>(ii) Deben ser emitidos por el Estado Nacional o la Provincia de Buenos Aires, y en este último caso que coticen oficialmente en la Bolsa de Comercio de Buenos Aires.</w:t>
      </w:r>
    </w:p>
    <w:p w:rsidR="003760DC" w:rsidRPr="001C6B19" w:rsidRDefault="003760DC" w:rsidP="00B4393F">
      <w:pPr>
        <w:spacing w:before="0" w:beforeAutospacing="0" w:after="0" w:afterAutospacing="0" w:line="360" w:lineRule="auto"/>
        <w:ind w:left="426" w:firstLine="1417"/>
        <w:jc w:val="both"/>
        <w:rPr>
          <w:rFonts w:ascii="Arial Narrow" w:hAnsi="Arial Narrow"/>
          <w:sz w:val="24"/>
          <w:szCs w:val="24"/>
        </w:rPr>
      </w:pPr>
      <w:r w:rsidRPr="001C6B19">
        <w:rPr>
          <w:rFonts w:ascii="Arial Narrow" w:hAnsi="Arial Narrow"/>
          <w:sz w:val="24"/>
          <w:szCs w:val="24"/>
        </w:rPr>
        <w:t xml:space="preserve">(iii) Si los títulos o bonos generasen intereses o se liquidaren y pagaren anticipos de capital, el Municipio deberá gestionar el cobro de los mismos y los retendrá también en carácter de garantía. </w:t>
      </w:r>
    </w:p>
    <w:p w:rsidR="003760DC" w:rsidRPr="001C6B19" w:rsidRDefault="003760DC" w:rsidP="00B4393F">
      <w:pPr>
        <w:spacing w:before="0" w:beforeAutospacing="0" w:after="0" w:afterAutospacing="0" w:line="360" w:lineRule="auto"/>
        <w:ind w:left="426" w:firstLine="1417"/>
        <w:jc w:val="both"/>
        <w:rPr>
          <w:rFonts w:ascii="Arial Narrow" w:hAnsi="Arial Narrow"/>
          <w:sz w:val="24"/>
          <w:szCs w:val="24"/>
        </w:rPr>
      </w:pPr>
      <w:r w:rsidRPr="001C6B19">
        <w:rPr>
          <w:rFonts w:ascii="Arial Narrow" w:hAnsi="Arial Narrow"/>
          <w:sz w:val="24"/>
          <w:szCs w:val="24"/>
        </w:rPr>
        <w:t>(iv) La titularidad de los títulos o bonos dados en garantía, sus intereses o amortizaciones de capital,  pertenecen al Contratista.</w:t>
      </w:r>
    </w:p>
    <w:p w:rsidR="003760DC" w:rsidRPr="001C6B19" w:rsidRDefault="003760DC" w:rsidP="00B4393F">
      <w:pPr>
        <w:spacing w:before="0" w:beforeAutospacing="0" w:after="0" w:afterAutospacing="0" w:line="360" w:lineRule="auto"/>
        <w:ind w:left="426" w:firstLine="1417"/>
        <w:jc w:val="both"/>
        <w:rPr>
          <w:rFonts w:ascii="Arial Narrow" w:hAnsi="Arial Narrow"/>
          <w:sz w:val="24"/>
          <w:szCs w:val="24"/>
        </w:rPr>
      </w:pPr>
      <w:r w:rsidRPr="001C6B19">
        <w:rPr>
          <w:rFonts w:ascii="Arial Narrow" w:hAnsi="Arial Narrow"/>
          <w:sz w:val="24"/>
          <w:szCs w:val="24"/>
        </w:rPr>
        <w:t>(v) El Contratista no podrá transferir los títulos o bonos dados en garantía sin autorización o conformidad expresa del Municipio.</w:t>
      </w:r>
    </w:p>
    <w:p w:rsidR="003760DC" w:rsidRPr="001C6B19" w:rsidRDefault="003760DC" w:rsidP="00B4393F">
      <w:pPr>
        <w:spacing w:before="0" w:beforeAutospacing="0" w:after="0" w:afterAutospacing="0" w:line="360" w:lineRule="auto"/>
        <w:ind w:left="426" w:firstLine="1417"/>
        <w:jc w:val="both"/>
        <w:rPr>
          <w:rFonts w:ascii="Arial Narrow" w:hAnsi="Arial Narrow"/>
          <w:sz w:val="24"/>
          <w:szCs w:val="24"/>
        </w:rPr>
      </w:pPr>
      <w:r w:rsidRPr="001C6B19">
        <w:rPr>
          <w:rFonts w:ascii="Arial Narrow" w:hAnsi="Arial Narrow"/>
          <w:sz w:val="24"/>
          <w:szCs w:val="24"/>
        </w:rPr>
        <w:t>(vi) Si por incumplimiento del contratista se ejecutaran estos títulos o valores, se formulará cargo por los gastos ocasionados y por la diferencia si fueran vendidos bajo la par. En el caso de que produjeren excedente, el mismo quedará a favor del contratista, sin intereses ni actualización, indexación o re potenciación alguna.</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lastRenderedPageBreak/>
        <w:t xml:space="preserve">Si el adjudicatario optara por contratar un </w:t>
      </w:r>
      <w:r w:rsidRPr="001C6B19">
        <w:rPr>
          <w:rFonts w:ascii="Arial Narrow" w:hAnsi="Arial Narrow"/>
          <w:b/>
          <w:sz w:val="24"/>
          <w:szCs w:val="24"/>
        </w:rPr>
        <w:t>seguro de caución</w:t>
      </w:r>
      <w:r w:rsidRPr="001C6B19">
        <w:rPr>
          <w:rFonts w:ascii="Arial Narrow" w:hAnsi="Arial Narrow"/>
          <w:sz w:val="24"/>
          <w:szCs w:val="24"/>
        </w:rPr>
        <w:t>, el mismo deberá ser otorgado por una compañía aseguradora y mediante una póliza autorizadas por la Superintendencia de Seguros de la Nación que satisfaga los indicadores patrimoniales que seguidamente se detallarán en base a estados contables al 31 de diciembre de 2011, definidos según el Anexo II de la Circular SSN EST 721 - “Indicadores del Mercado Asegurador”, en el marco de la Comunicación Nº 3153 del 10/05/2012 de la Superintendencia de Seguros de la Nación:</w:t>
      </w:r>
    </w:p>
    <w:p w:rsidR="003760DC" w:rsidRPr="001C6B19" w:rsidRDefault="003760DC" w:rsidP="00B4393F">
      <w:pPr>
        <w:numPr>
          <w:ilvl w:val="0"/>
          <w:numId w:val="23"/>
        </w:numPr>
        <w:tabs>
          <w:tab w:val="clear" w:pos="720"/>
        </w:tabs>
        <w:spacing w:before="0" w:beforeAutospacing="0" w:after="0" w:afterAutospacing="0" w:line="360" w:lineRule="auto"/>
        <w:ind w:left="1985"/>
        <w:jc w:val="both"/>
        <w:rPr>
          <w:rFonts w:ascii="Arial Narrow" w:hAnsi="Arial Narrow"/>
          <w:sz w:val="24"/>
          <w:szCs w:val="24"/>
        </w:rPr>
      </w:pPr>
      <w:r w:rsidRPr="001C6B19">
        <w:rPr>
          <w:rFonts w:ascii="Arial Narrow" w:hAnsi="Arial Narrow"/>
          <w:sz w:val="24"/>
          <w:szCs w:val="24"/>
        </w:rPr>
        <w:t>Indicador patrimonial “C” (Créditos/Activos): menor o igual a 38,79.</w:t>
      </w:r>
    </w:p>
    <w:p w:rsidR="003760DC" w:rsidRPr="001C6B19" w:rsidRDefault="003760DC" w:rsidP="00B4393F">
      <w:pPr>
        <w:numPr>
          <w:ilvl w:val="0"/>
          <w:numId w:val="23"/>
        </w:numPr>
        <w:tabs>
          <w:tab w:val="clear" w:pos="720"/>
        </w:tabs>
        <w:spacing w:before="0" w:beforeAutospacing="0" w:after="0" w:afterAutospacing="0" w:line="360" w:lineRule="auto"/>
        <w:ind w:left="1985"/>
        <w:jc w:val="both"/>
        <w:rPr>
          <w:rFonts w:ascii="Arial Narrow" w:hAnsi="Arial Narrow"/>
          <w:sz w:val="24"/>
          <w:szCs w:val="24"/>
        </w:rPr>
      </w:pPr>
      <w:r w:rsidRPr="001C6B19">
        <w:rPr>
          <w:rFonts w:ascii="Arial Narrow" w:hAnsi="Arial Narrow"/>
          <w:sz w:val="24"/>
          <w:szCs w:val="24"/>
        </w:rPr>
        <w:t>Indicador patrimonial “D” [(Dispo. + Invers.) / Deudas con Aseg.]: mayor o igual a 136,50.</w:t>
      </w:r>
    </w:p>
    <w:p w:rsidR="003760DC" w:rsidRPr="001C6B19" w:rsidRDefault="003760DC" w:rsidP="00B4393F">
      <w:pPr>
        <w:numPr>
          <w:ilvl w:val="0"/>
          <w:numId w:val="23"/>
        </w:numPr>
        <w:tabs>
          <w:tab w:val="clear" w:pos="720"/>
        </w:tabs>
        <w:spacing w:before="0" w:beforeAutospacing="0" w:after="0" w:afterAutospacing="0" w:line="360" w:lineRule="auto"/>
        <w:ind w:left="1985"/>
        <w:jc w:val="both"/>
        <w:rPr>
          <w:rFonts w:ascii="Arial Narrow" w:hAnsi="Arial Narrow"/>
          <w:sz w:val="24"/>
          <w:szCs w:val="24"/>
        </w:rPr>
      </w:pPr>
      <w:r w:rsidRPr="001C6B19">
        <w:rPr>
          <w:rFonts w:ascii="Arial Narrow" w:hAnsi="Arial Narrow"/>
          <w:sz w:val="24"/>
          <w:szCs w:val="24"/>
        </w:rPr>
        <w:t>Indicador patrimonial “E” [(Dispo. + Invers.) / (Deudas con Aseg. + Comp. Técn.)]: mayor o igual a 103,83.</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La entidad aseguradora responderá ante el mero incumplimiento del Contratista a sus obligaciones derivadas del contrato que se suscriba, sin necesidad de una previa interpelación judicial o prejudicial o acción judicial contra los bienes de éste.</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La póliza deberá autenticarse por Escribano Público y legalizarse por el respectivo Colegio en caso de ser de jurisdicción ajena a la de la Provincia de Buenos Aires.</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 xml:space="preserve">Si el adjudicatario optara por la constitución de </w:t>
      </w:r>
      <w:r w:rsidRPr="001C6B19">
        <w:rPr>
          <w:rFonts w:ascii="Arial Narrow" w:hAnsi="Arial Narrow"/>
          <w:b/>
          <w:sz w:val="24"/>
          <w:szCs w:val="24"/>
        </w:rPr>
        <w:t>derecho real de hipoteca</w:t>
      </w:r>
      <w:r w:rsidRPr="001C6B19">
        <w:rPr>
          <w:rFonts w:ascii="Arial Narrow" w:hAnsi="Arial Narrow"/>
          <w:sz w:val="24"/>
          <w:szCs w:val="24"/>
        </w:rPr>
        <w:t>, la misma deberá sujetarse a los siguientes requisitos:</w:t>
      </w:r>
    </w:p>
    <w:p w:rsidR="003760DC" w:rsidRPr="001C6B19" w:rsidRDefault="003760DC" w:rsidP="00B4393F">
      <w:pPr>
        <w:spacing w:before="0" w:beforeAutospacing="0" w:after="0" w:afterAutospacing="0" w:line="360" w:lineRule="auto"/>
        <w:ind w:left="1843"/>
        <w:jc w:val="both"/>
        <w:rPr>
          <w:rFonts w:ascii="Arial Narrow" w:hAnsi="Arial Narrow"/>
          <w:sz w:val="24"/>
          <w:szCs w:val="24"/>
        </w:rPr>
      </w:pPr>
      <w:r w:rsidRPr="001C6B19">
        <w:rPr>
          <w:rFonts w:ascii="Arial Narrow" w:hAnsi="Arial Narrow"/>
          <w:sz w:val="24"/>
          <w:szCs w:val="24"/>
        </w:rPr>
        <w:t>(i) Constituirse a favor de la Municipalidad de</w:t>
      </w:r>
      <w:r w:rsidR="00A727E1" w:rsidRPr="00A727E1">
        <w:rPr>
          <w:rFonts w:ascii="Arial Narrow" w:hAnsi="Arial Narrow"/>
          <w:sz w:val="24"/>
          <w:szCs w:val="24"/>
        </w:rPr>
        <w:t xml:space="preserve"> </w:t>
      </w:r>
      <w:r w:rsidR="00A727E1">
        <w:rPr>
          <w:rFonts w:ascii="Arial Narrow" w:hAnsi="Arial Narrow"/>
          <w:sz w:val="24"/>
          <w:szCs w:val="24"/>
        </w:rPr>
        <w:t>General Juan Madariaga</w:t>
      </w:r>
      <w:r w:rsidRPr="001C6B19">
        <w:rPr>
          <w:rFonts w:ascii="Arial Narrow" w:hAnsi="Arial Narrow"/>
          <w:sz w:val="24"/>
          <w:szCs w:val="24"/>
        </w:rPr>
        <w:t>;</w:t>
      </w:r>
    </w:p>
    <w:p w:rsidR="003760DC" w:rsidRPr="001C6B19" w:rsidRDefault="003760DC" w:rsidP="00B4393F">
      <w:pPr>
        <w:spacing w:before="0" w:beforeAutospacing="0" w:after="0" w:afterAutospacing="0" w:line="360" w:lineRule="auto"/>
        <w:ind w:left="1843"/>
        <w:jc w:val="both"/>
        <w:rPr>
          <w:rFonts w:ascii="Arial Narrow" w:hAnsi="Arial Narrow"/>
          <w:sz w:val="24"/>
          <w:szCs w:val="24"/>
        </w:rPr>
      </w:pPr>
      <w:r w:rsidRPr="001C6B19">
        <w:rPr>
          <w:rFonts w:ascii="Arial Narrow" w:hAnsi="Arial Narrow"/>
          <w:sz w:val="24"/>
          <w:szCs w:val="24"/>
        </w:rPr>
        <w:t>(ii) Co</w:t>
      </w:r>
      <w:r w:rsidR="00A727E1">
        <w:rPr>
          <w:rFonts w:ascii="Arial Narrow" w:hAnsi="Arial Narrow"/>
          <w:sz w:val="24"/>
          <w:szCs w:val="24"/>
        </w:rPr>
        <w:t>nceder a Municipalidad de General Juan Madariaga</w:t>
      </w:r>
      <w:r w:rsidRPr="001C6B19">
        <w:rPr>
          <w:rFonts w:ascii="Arial Narrow" w:hAnsi="Arial Narrow"/>
          <w:sz w:val="24"/>
          <w:szCs w:val="24"/>
        </w:rPr>
        <w:t xml:space="preserve"> 1º grado de preferencia;</w:t>
      </w:r>
    </w:p>
    <w:p w:rsidR="003760DC" w:rsidRPr="001C6B19" w:rsidRDefault="003760DC" w:rsidP="00B4393F">
      <w:pPr>
        <w:spacing w:before="0" w:beforeAutospacing="0" w:after="0" w:afterAutospacing="0" w:line="360" w:lineRule="auto"/>
        <w:ind w:left="1843"/>
        <w:jc w:val="both"/>
        <w:rPr>
          <w:rFonts w:ascii="Arial Narrow" w:hAnsi="Arial Narrow"/>
          <w:sz w:val="24"/>
          <w:szCs w:val="24"/>
        </w:rPr>
      </w:pPr>
      <w:r w:rsidRPr="001C6B19">
        <w:rPr>
          <w:rFonts w:ascii="Arial Narrow" w:hAnsi="Arial Narrow"/>
          <w:sz w:val="24"/>
          <w:szCs w:val="24"/>
        </w:rPr>
        <w:t>(iii) Podrá constituirse sobre inmueble de titularidad dominial del adjudicatario o de un tercero.</w:t>
      </w:r>
    </w:p>
    <w:p w:rsidR="003760DC" w:rsidRPr="001C6B19" w:rsidRDefault="003760DC" w:rsidP="00B4393F">
      <w:pPr>
        <w:spacing w:before="0" w:beforeAutospacing="0" w:after="0" w:afterAutospacing="0" w:line="360" w:lineRule="auto"/>
        <w:ind w:left="1843"/>
        <w:jc w:val="both"/>
        <w:rPr>
          <w:rFonts w:ascii="Arial Narrow" w:hAnsi="Arial Narrow"/>
          <w:sz w:val="24"/>
          <w:szCs w:val="24"/>
        </w:rPr>
      </w:pPr>
      <w:r w:rsidRPr="001C6B19">
        <w:rPr>
          <w:rFonts w:ascii="Arial Narrow" w:hAnsi="Arial Narrow"/>
          <w:sz w:val="24"/>
          <w:szCs w:val="24"/>
        </w:rPr>
        <w:t>(iv) El inmueble deberá tener un valor venal real, establecido por tasación oficial efectuada por el Municipio, equivalente, al menos, al total de la suma que se adelante por el Anticipo Financiero.</w:t>
      </w:r>
    </w:p>
    <w:p w:rsidR="003760DC" w:rsidRPr="001C6B19" w:rsidRDefault="003760DC" w:rsidP="00B4393F">
      <w:pPr>
        <w:spacing w:before="0" w:beforeAutospacing="0" w:after="0" w:afterAutospacing="0" w:line="360" w:lineRule="auto"/>
        <w:ind w:left="1843"/>
        <w:jc w:val="both"/>
        <w:rPr>
          <w:rFonts w:ascii="Arial Narrow" w:hAnsi="Arial Narrow"/>
          <w:sz w:val="24"/>
          <w:szCs w:val="24"/>
        </w:rPr>
      </w:pPr>
      <w:r w:rsidRPr="001C6B19">
        <w:rPr>
          <w:rFonts w:ascii="Arial Narrow" w:hAnsi="Arial Narrow"/>
          <w:sz w:val="24"/>
          <w:szCs w:val="24"/>
        </w:rPr>
        <w:t>(v) El inmueble deberá situarse en jurisdicción de la Provincia de Buenos Aires. En caso que se ofreciere un inmueble situado en otra jurisdicción, el Municipio tendrá derecho a desestimar la garantía.</w:t>
      </w:r>
    </w:p>
    <w:p w:rsidR="003760DC" w:rsidRPr="001C6B19" w:rsidRDefault="003760DC" w:rsidP="00B4393F">
      <w:pPr>
        <w:spacing w:before="0" w:beforeAutospacing="0" w:after="0" w:afterAutospacing="0" w:line="360" w:lineRule="auto"/>
        <w:ind w:left="1843"/>
        <w:jc w:val="both"/>
        <w:rPr>
          <w:rFonts w:ascii="Arial Narrow" w:hAnsi="Arial Narrow"/>
          <w:sz w:val="24"/>
          <w:szCs w:val="24"/>
        </w:rPr>
      </w:pPr>
      <w:r w:rsidRPr="001C6B19">
        <w:rPr>
          <w:rFonts w:ascii="Arial Narrow" w:hAnsi="Arial Narrow"/>
          <w:sz w:val="24"/>
          <w:szCs w:val="24"/>
        </w:rPr>
        <w:t>(vi) El inmueble gravado no podrá ser dado en hipoteca para garantizar otros créditos del adjudicatario o del tercero titular mientras esté vigente esta garantía.</w:t>
      </w:r>
    </w:p>
    <w:p w:rsidR="003760DC" w:rsidRPr="001C6B19" w:rsidRDefault="003760DC" w:rsidP="00B4393F">
      <w:pPr>
        <w:spacing w:before="0" w:beforeAutospacing="0" w:after="0" w:afterAutospacing="0" w:line="360" w:lineRule="auto"/>
        <w:ind w:left="1843"/>
        <w:jc w:val="both"/>
        <w:rPr>
          <w:rFonts w:ascii="Arial Narrow" w:hAnsi="Arial Narrow"/>
          <w:sz w:val="24"/>
          <w:szCs w:val="24"/>
        </w:rPr>
      </w:pPr>
      <w:r w:rsidRPr="001C6B19">
        <w:rPr>
          <w:rFonts w:ascii="Arial Narrow" w:hAnsi="Arial Narrow"/>
          <w:sz w:val="24"/>
          <w:szCs w:val="24"/>
        </w:rPr>
        <w:t xml:space="preserve">(vii) Si durante la vigencia de la hipoteca el inmueble fuera embargado o subastado y su producido no alcanzara a cubrir el Anticipo Financiero o su remanente, el Municipio tendrá derecho a exigir la constitución de una nueva Garantía de Anticipo Financiero, a través de alguna de las modalidades de </w:t>
      </w:r>
      <w:r w:rsidRPr="001C6B19">
        <w:rPr>
          <w:rFonts w:ascii="Arial Narrow" w:hAnsi="Arial Narrow"/>
          <w:sz w:val="24"/>
          <w:szCs w:val="24"/>
        </w:rPr>
        <w:lastRenderedPageBreak/>
        <w:t>garantía previstas en el art. 25.B., en cuyo caso la nueva garantía deberá otorgarse en el plazo de 30 días de requerida. Vencido el mismo sin que la nueva garantía se hubiera constituido, el Municipio podrá declarar la resolución del contrato por incumplimiento del contratista.</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Cualquiera sea la modalidad en que se constituya u otorgue la Garantía de Anticipo Financiero, permanecerá en vigencia hasta que se haya ejecutado en obra el pago anticipado, lo que se determinará por certificación que al efecto expida la Dirección de Obras Públicas. Su monto podrá ser reducido progresivamente siempre y cuando la naturaleza de la garantía convenida lo permita y en la medida del grado de avance de la obra.</w:t>
      </w:r>
    </w:p>
    <w:p w:rsidR="003760DC" w:rsidRPr="001C6B19" w:rsidRDefault="003760DC" w:rsidP="00B4393F">
      <w:pPr>
        <w:spacing w:before="0" w:beforeAutospacing="0" w:after="0" w:afterAutospacing="0" w:line="360" w:lineRule="auto"/>
        <w:ind w:left="426"/>
        <w:jc w:val="both"/>
        <w:rPr>
          <w:rFonts w:ascii="Arial Narrow" w:hAnsi="Arial Narrow"/>
          <w:sz w:val="24"/>
          <w:szCs w:val="24"/>
        </w:rPr>
      </w:pPr>
      <w:r w:rsidRPr="001C6B19">
        <w:rPr>
          <w:rFonts w:ascii="Arial Narrow" w:hAnsi="Arial Narrow"/>
          <w:sz w:val="24"/>
          <w:szCs w:val="24"/>
        </w:rPr>
        <w:t>La Garantía de Anticipo Financiero que se otorgue y constituya no implica limitación alguna de la responsabilidad contractual en que pudiera incurrir el Contratista. El Municipio puede ejecutar la garantía a cuenta del mayor daño que pudiere sufrir y sin perjuicio de su derecho a exigir el resarcimiento integral derivado del o los incumplimientos del Contratista, incluso los que reconozcan su causa en el nuevo contrato que deba celebrar el Municipio para la continuación de las obras, o por la ejecución directa de ésta.</w:t>
      </w:r>
    </w:p>
    <w:p w:rsidR="003760DC" w:rsidRPr="001C6B19" w:rsidRDefault="003760DC" w:rsidP="00B4393F">
      <w:pPr>
        <w:pStyle w:val="Prrafodelista"/>
        <w:numPr>
          <w:ilvl w:val="0"/>
          <w:numId w:val="25"/>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Para la </w:t>
      </w:r>
      <w:r w:rsidRPr="001C6B19">
        <w:rPr>
          <w:rFonts w:ascii="Arial Narrow" w:hAnsi="Arial Narrow"/>
          <w:b/>
          <w:sz w:val="24"/>
          <w:szCs w:val="24"/>
        </w:rPr>
        <w:t>ejecución de la Garantía de Oferta, de Contrato o de Anticipo Financiero</w:t>
      </w:r>
      <w:r w:rsidRPr="001C6B19">
        <w:rPr>
          <w:rFonts w:ascii="Arial Narrow" w:hAnsi="Arial Narrow"/>
          <w:sz w:val="24"/>
          <w:szCs w:val="24"/>
        </w:rPr>
        <w:t xml:space="preserve"> se observarán, sin perjuicio de otras que pudieren corresponder, las siguientes reglas:</w:t>
      </w:r>
    </w:p>
    <w:p w:rsidR="003760DC" w:rsidRPr="001C6B19" w:rsidRDefault="003760DC" w:rsidP="00B4393F">
      <w:pPr>
        <w:spacing w:before="0" w:beforeAutospacing="0" w:after="0" w:afterAutospacing="0" w:line="360" w:lineRule="auto"/>
        <w:ind w:left="1276" w:firstLine="567"/>
        <w:jc w:val="both"/>
        <w:rPr>
          <w:rFonts w:ascii="Arial Narrow" w:hAnsi="Arial Narrow"/>
          <w:sz w:val="24"/>
          <w:szCs w:val="24"/>
        </w:rPr>
      </w:pPr>
      <w:r w:rsidRPr="001C6B19">
        <w:rPr>
          <w:rFonts w:ascii="Arial Narrow" w:hAnsi="Arial Narrow"/>
          <w:sz w:val="24"/>
          <w:szCs w:val="24"/>
        </w:rPr>
        <w:t>(i) El Municipio determinará por resolución fundada la obligación pendiente de cumplimiento y su valor, la que importará intimación de pago bajo apercibimiento de ejecución de la garantía.</w:t>
      </w:r>
    </w:p>
    <w:p w:rsidR="003760DC" w:rsidRPr="001C6B19" w:rsidRDefault="003760DC" w:rsidP="00B4393F">
      <w:pPr>
        <w:spacing w:before="0" w:beforeAutospacing="0" w:after="0" w:afterAutospacing="0" w:line="360" w:lineRule="auto"/>
        <w:ind w:left="1276" w:firstLine="567"/>
        <w:jc w:val="both"/>
        <w:rPr>
          <w:rFonts w:ascii="Arial Narrow" w:hAnsi="Arial Narrow"/>
          <w:sz w:val="24"/>
          <w:szCs w:val="24"/>
        </w:rPr>
      </w:pPr>
      <w:r w:rsidRPr="001C6B19">
        <w:rPr>
          <w:rFonts w:ascii="Arial Narrow" w:hAnsi="Arial Narrow"/>
          <w:sz w:val="24"/>
          <w:szCs w:val="24"/>
        </w:rPr>
        <w:t>(ii) Se notificará dicha resolución al Contratista en el domicilio constituido.</w:t>
      </w:r>
    </w:p>
    <w:p w:rsidR="003760DC" w:rsidRPr="001C6B19" w:rsidRDefault="003760DC" w:rsidP="00B4393F">
      <w:pPr>
        <w:spacing w:before="0" w:beforeAutospacing="0" w:after="0" w:afterAutospacing="0" w:line="360" w:lineRule="auto"/>
        <w:ind w:left="1276" w:firstLine="567"/>
        <w:jc w:val="both"/>
        <w:rPr>
          <w:rFonts w:ascii="Arial Narrow" w:hAnsi="Arial Narrow"/>
          <w:sz w:val="24"/>
          <w:szCs w:val="24"/>
        </w:rPr>
      </w:pPr>
      <w:r w:rsidRPr="001C6B19">
        <w:rPr>
          <w:rFonts w:ascii="Arial Narrow" w:hAnsi="Arial Narrow"/>
          <w:sz w:val="24"/>
          <w:szCs w:val="24"/>
        </w:rPr>
        <w:t>(iii) En el caso de que el Contratista no pague, el Municipio decidirá por resolución fundada la ejecución de la garantía, la que se llevará a cabo en la forma que corresponda a la modalidad de fianza adoptada por el Contratista. Los recursos o impugnaciones administrativos o judiciales que se dedujeren contra cualquiera de las resoluciones antes mencionadas o la intimación, no suspenderán la exigibilidad de la garantía.</w:t>
      </w:r>
    </w:p>
    <w:p w:rsidR="00963EB7" w:rsidRPr="001C6B19" w:rsidRDefault="00C752DE" w:rsidP="002108D6">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25º</w:t>
      </w:r>
      <w:r w:rsidR="00963EB7" w:rsidRPr="001C6B19">
        <w:rPr>
          <w:rFonts w:ascii="Arial Narrow" w:hAnsi="Arial Narrow"/>
          <w:caps/>
          <w:sz w:val="24"/>
          <w:szCs w:val="24"/>
        </w:rPr>
        <w:t>:</w:t>
      </w:r>
      <w:r w:rsidR="00963EB7" w:rsidRPr="001C6B19">
        <w:rPr>
          <w:rFonts w:ascii="Arial Narrow" w:hAnsi="Arial Narrow"/>
          <w:b/>
          <w:sz w:val="24"/>
          <w:szCs w:val="24"/>
          <w:u w:val="single"/>
        </w:rPr>
        <w:t>FIRMA DEL CONTRATO</w:t>
      </w:r>
      <w:r w:rsidR="00963EB7" w:rsidRPr="001C6B19">
        <w:rPr>
          <w:rFonts w:ascii="Arial Narrow" w:hAnsi="Arial Narrow"/>
          <w:sz w:val="24"/>
          <w:szCs w:val="24"/>
        </w:rPr>
        <w:t xml:space="preserve">: El Adjudicatario deberá concurrir, previo cumplimiento de lo dispuesto en </w:t>
      </w:r>
      <w:r w:rsidR="00C631CD">
        <w:rPr>
          <w:rFonts w:ascii="Arial Narrow" w:hAnsi="Arial Narrow"/>
          <w:sz w:val="24"/>
          <w:szCs w:val="24"/>
        </w:rPr>
        <w:t>el Artículo 24</w:t>
      </w:r>
      <w:r w:rsidR="00F466BE">
        <w:rPr>
          <w:rFonts w:ascii="Arial Narrow" w:hAnsi="Arial Narrow"/>
          <w:sz w:val="24"/>
          <w:szCs w:val="24"/>
        </w:rPr>
        <w:t>º</w:t>
      </w:r>
      <w:r w:rsidR="00963EB7" w:rsidRPr="00110FEE">
        <w:rPr>
          <w:rFonts w:ascii="Arial Narrow" w:hAnsi="Arial Narrow"/>
          <w:sz w:val="24"/>
          <w:szCs w:val="24"/>
        </w:rPr>
        <w:t>, a firmar</w:t>
      </w:r>
      <w:r w:rsidR="00963EB7" w:rsidRPr="001C6B19">
        <w:rPr>
          <w:rFonts w:ascii="Arial Narrow" w:hAnsi="Arial Narrow"/>
          <w:sz w:val="24"/>
          <w:szCs w:val="24"/>
        </w:rPr>
        <w:t xml:space="preserve"> el Contrato administrativo de obra pública dentro de los 7 (siete) días hábiles posteriores a la fecha en que sea formalmente citado por la Secretaría de Planeamiento y Obras Públicas.</w:t>
      </w:r>
    </w:p>
    <w:p w:rsidR="00963EB7" w:rsidRPr="001C6B19" w:rsidRDefault="00963EB7" w:rsidP="002108D6">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lastRenderedPageBreak/>
        <w:t>En caso de que la Adjudicataria no concurriera a firmar el Contrato dentro del plazo estipulado, incurrir</w:t>
      </w:r>
      <w:r w:rsidR="00F91905" w:rsidRPr="001C6B19">
        <w:rPr>
          <w:rFonts w:ascii="Arial Narrow" w:hAnsi="Arial Narrow"/>
          <w:sz w:val="24"/>
          <w:szCs w:val="24"/>
        </w:rPr>
        <w:t xml:space="preserve">á en una multa equivalente al </w:t>
      </w:r>
      <w:r w:rsidRPr="001C6B19">
        <w:rPr>
          <w:rFonts w:ascii="Arial Narrow" w:hAnsi="Arial Narrow"/>
          <w:sz w:val="24"/>
          <w:szCs w:val="24"/>
        </w:rPr>
        <w:t xml:space="preserve">5% (cinco por ciento) del depósito de garantía por mantenimiento de oferta que fija </w:t>
      </w:r>
      <w:r w:rsidRPr="00110FEE">
        <w:rPr>
          <w:rFonts w:ascii="Arial Narrow" w:hAnsi="Arial Narrow"/>
          <w:sz w:val="24"/>
          <w:szCs w:val="24"/>
        </w:rPr>
        <w:t>el Artículo 12º del</w:t>
      </w:r>
      <w:r w:rsidRPr="001C6B19">
        <w:rPr>
          <w:rFonts w:ascii="Arial Narrow" w:hAnsi="Arial Narrow"/>
          <w:sz w:val="24"/>
          <w:szCs w:val="24"/>
        </w:rPr>
        <w:t xml:space="preserve"> presente Pliego, por cada día hábil de demora. Si transcurridos 20 (veinte) días hábiles desde </w:t>
      </w:r>
      <w:r w:rsidR="00F91905" w:rsidRPr="001C6B19">
        <w:rPr>
          <w:rFonts w:ascii="Arial Narrow" w:hAnsi="Arial Narrow"/>
          <w:sz w:val="24"/>
          <w:szCs w:val="24"/>
        </w:rPr>
        <w:t>el vencimiento del plazo, no se</w:t>
      </w:r>
      <w:r w:rsidRPr="001C6B19">
        <w:rPr>
          <w:rFonts w:ascii="Arial Narrow" w:hAnsi="Arial Narrow"/>
          <w:sz w:val="24"/>
          <w:szCs w:val="24"/>
        </w:rPr>
        <w:t xml:space="preserve"> hubiere formalizado el Contrato, la Municipalidad podrá dejar sin efecto la adjudicación, sin necesidad de interpelación judicial o extrajudicial alguna, con pérdida del depósito de garantía que se hubiere constituido. Firmado el Contrato se procederá a la devolución de la garantía de licitación d</w:t>
      </w:r>
      <w:r w:rsidR="00926AF5" w:rsidRPr="001C6B19">
        <w:rPr>
          <w:rFonts w:ascii="Arial Narrow" w:hAnsi="Arial Narrow"/>
          <w:sz w:val="24"/>
          <w:szCs w:val="24"/>
        </w:rPr>
        <w:t>e las firmas no adjudicatarias.</w:t>
      </w:r>
    </w:p>
    <w:p w:rsidR="00963EB7" w:rsidRPr="001C6B19" w:rsidRDefault="00C752DE" w:rsidP="002108D6">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26º</w:t>
      </w:r>
      <w:r w:rsidR="00963EB7" w:rsidRPr="001C6B19">
        <w:rPr>
          <w:rFonts w:ascii="Arial Narrow" w:hAnsi="Arial Narrow"/>
          <w:caps/>
          <w:sz w:val="24"/>
          <w:szCs w:val="24"/>
        </w:rPr>
        <w:t>:</w:t>
      </w:r>
      <w:r w:rsidR="00963EB7" w:rsidRPr="001C6B19">
        <w:rPr>
          <w:rFonts w:ascii="Arial Narrow" w:hAnsi="Arial Narrow"/>
          <w:b/>
          <w:sz w:val="24"/>
          <w:szCs w:val="24"/>
          <w:u w:val="single"/>
        </w:rPr>
        <w:t>DOCUMENTOS DEL CONTRATO</w:t>
      </w:r>
      <w:r w:rsidR="00963EB7" w:rsidRPr="001C6B19">
        <w:rPr>
          <w:rFonts w:ascii="Arial Narrow" w:hAnsi="Arial Narrow"/>
          <w:sz w:val="24"/>
          <w:szCs w:val="24"/>
          <w:u w:val="single"/>
        </w:rPr>
        <w:t>:</w:t>
      </w:r>
      <w:r w:rsidR="00963EB7" w:rsidRPr="001C6B19">
        <w:rPr>
          <w:rFonts w:ascii="Arial Narrow" w:hAnsi="Arial Narrow"/>
          <w:sz w:val="24"/>
          <w:szCs w:val="24"/>
        </w:rPr>
        <w:t xml:space="preserve"> Forman parte del contrato:</w:t>
      </w:r>
    </w:p>
    <w:p w:rsidR="00963EB7" w:rsidRPr="001C6B19" w:rsidRDefault="00521096"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El </w:t>
      </w:r>
      <w:r w:rsidR="00963EB7" w:rsidRPr="001C6B19">
        <w:rPr>
          <w:rFonts w:ascii="Arial Narrow" w:hAnsi="Arial Narrow"/>
          <w:sz w:val="24"/>
          <w:szCs w:val="24"/>
        </w:rPr>
        <w:t>presente Pliego de Bases y Condiciones, así como las aclaraciones o</w:t>
      </w:r>
      <w:r w:rsidRPr="001C6B19">
        <w:rPr>
          <w:rFonts w:ascii="Arial Narrow" w:hAnsi="Arial Narrow"/>
          <w:sz w:val="24"/>
          <w:szCs w:val="24"/>
        </w:rPr>
        <w:t xml:space="preserve"> instrucciones dadas a conocer </w:t>
      </w:r>
      <w:r w:rsidR="00963EB7" w:rsidRPr="001C6B19">
        <w:rPr>
          <w:rFonts w:ascii="Arial Narrow" w:hAnsi="Arial Narrow"/>
          <w:sz w:val="24"/>
          <w:szCs w:val="24"/>
        </w:rPr>
        <w:t>a los interesados.</w:t>
      </w:r>
    </w:p>
    <w:p w:rsidR="00963EB7" w:rsidRPr="001C6B19" w:rsidRDefault="00F91905"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propuesta con todos los</w:t>
      </w:r>
      <w:r w:rsidR="00396AFD" w:rsidRPr="001C6B19">
        <w:rPr>
          <w:rFonts w:ascii="Arial Narrow" w:hAnsi="Arial Narrow"/>
          <w:sz w:val="24"/>
          <w:szCs w:val="24"/>
        </w:rPr>
        <w:t xml:space="preserve"> elementos y</w:t>
      </w:r>
      <w:r w:rsidR="00963EB7" w:rsidRPr="001C6B19">
        <w:rPr>
          <w:rFonts w:ascii="Arial Narrow" w:hAnsi="Arial Narrow"/>
          <w:sz w:val="24"/>
          <w:szCs w:val="24"/>
        </w:rPr>
        <w:t xml:space="preserve"> documentos que la integran.</w:t>
      </w:r>
    </w:p>
    <w:p w:rsidR="00963EB7" w:rsidRPr="001C6B19" w:rsidRDefault="00521096"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El plan de trabajos y plan de acopio de materiales </w:t>
      </w:r>
      <w:r w:rsidR="00963EB7" w:rsidRPr="001C6B19">
        <w:rPr>
          <w:rFonts w:ascii="Arial Narrow" w:hAnsi="Arial Narrow"/>
          <w:sz w:val="24"/>
          <w:szCs w:val="24"/>
        </w:rPr>
        <w:t>y/o elementos si fuere exigido.</w:t>
      </w:r>
    </w:p>
    <w:p w:rsidR="00963EB7" w:rsidRPr="001C6B19" w:rsidRDefault="00963EB7"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Las órdenes de servicios que por escrito le impartan al Contratista.</w:t>
      </w:r>
    </w:p>
    <w:p w:rsidR="00963EB7" w:rsidRPr="001C6B19" w:rsidRDefault="00521096"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Los análisis de precios, cómputos métricos y</w:t>
      </w:r>
      <w:r w:rsidR="00963EB7" w:rsidRPr="001C6B19">
        <w:rPr>
          <w:rFonts w:ascii="Arial Narrow" w:hAnsi="Arial Narrow"/>
          <w:sz w:val="24"/>
          <w:szCs w:val="24"/>
        </w:rPr>
        <w:t xml:space="preserve"> presupuestos.</w:t>
      </w:r>
    </w:p>
    <w:p w:rsidR="00963EB7" w:rsidRPr="001C6B19" w:rsidRDefault="00963EB7"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Los planos, planillas, </w:t>
      </w:r>
      <w:r w:rsidR="00521096" w:rsidRPr="001C6B19">
        <w:rPr>
          <w:rFonts w:ascii="Arial Narrow" w:hAnsi="Arial Narrow"/>
          <w:sz w:val="24"/>
          <w:szCs w:val="24"/>
        </w:rPr>
        <w:t>cálculos de estructuras y demás</w:t>
      </w:r>
      <w:r w:rsidRPr="001C6B19">
        <w:rPr>
          <w:rFonts w:ascii="Arial Narrow" w:hAnsi="Arial Narrow"/>
          <w:sz w:val="24"/>
          <w:szCs w:val="24"/>
        </w:rPr>
        <w:t xml:space="preserve"> elementos aprobados por la Secretaría de Planeamiento y Obras Públicas.</w:t>
      </w:r>
    </w:p>
    <w:p w:rsidR="00963EB7" w:rsidRPr="001C6B19" w:rsidRDefault="00521096"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Las cláusulas especiales</w:t>
      </w:r>
      <w:r w:rsidR="00963EB7" w:rsidRPr="001C6B19">
        <w:rPr>
          <w:rFonts w:ascii="Arial Narrow" w:hAnsi="Arial Narrow"/>
          <w:sz w:val="24"/>
          <w:szCs w:val="24"/>
        </w:rPr>
        <w:t xml:space="preserve"> que contenga el contrato suscripto. </w:t>
      </w:r>
    </w:p>
    <w:p w:rsidR="00963EB7" w:rsidRPr="001C6B19" w:rsidRDefault="00963EB7" w:rsidP="002108D6">
      <w:pPr>
        <w:numPr>
          <w:ilvl w:val="0"/>
          <w:numId w:val="4"/>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Los planos de obra.</w:t>
      </w:r>
    </w:p>
    <w:p w:rsidR="00963EB7" w:rsidRPr="001C6B19" w:rsidRDefault="00C752DE" w:rsidP="00A7563E">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27º</w:t>
      </w:r>
      <w:r w:rsidR="00963EB7" w:rsidRPr="001C6B19">
        <w:rPr>
          <w:rFonts w:ascii="Arial Narrow" w:hAnsi="Arial Narrow"/>
          <w:caps/>
          <w:sz w:val="24"/>
          <w:szCs w:val="24"/>
        </w:rPr>
        <w:t>:</w:t>
      </w:r>
      <w:r w:rsidR="00963EB7" w:rsidRPr="001C6B19">
        <w:rPr>
          <w:rFonts w:ascii="Arial Narrow" w:hAnsi="Arial Narrow"/>
          <w:b/>
          <w:sz w:val="24"/>
          <w:szCs w:val="24"/>
          <w:u w:val="single"/>
        </w:rPr>
        <w:t>CESION DEL CONTRATO:</w:t>
      </w:r>
      <w:r w:rsidR="00963EB7" w:rsidRPr="001C6B19">
        <w:rPr>
          <w:rFonts w:ascii="Arial Narrow" w:hAnsi="Arial Narrow"/>
          <w:sz w:val="24"/>
          <w:szCs w:val="24"/>
        </w:rPr>
        <w:t xml:space="preserve"> Firmado el Contrato, </w:t>
      </w:r>
      <w:r w:rsidR="004403D1" w:rsidRPr="001C6B19">
        <w:rPr>
          <w:rFonts w:ascii="Arial Narrow" w:hAnsi="Arial Narrow"/>
          <w:sz w:val="24"/>
          <w:szCs w:val="24"/>
        </w:rPr>
        <w:t>la Contratista</w:t>
      </w:r>
      <w:r w:rsidR="00963EB7" w:rsidRPr="001C6B19">
        <w:rPr>
          <w:rFonts w:ascii="Arial Narrow" w:hAnsi="Arial Narrow"/>
          <w:sz w:val="24"/>
          <w:szCs w:val="24"/>
        </w:rPr>
        <w:t xml:space="preserve"> no podrá cederlo ni transferirlo, en todo o parte a otra persona o entidad, ni asoc</w:t>
      </w:r>
      <w:r w:rsidR="00521096" w:rsidRPr="001C6B19">
        <w:rPr>
          <w:rFonts w:ascii="Arial Narrow" w:hAnsi="Arial Narrow"/>
          <w:sz w:val="24"/>
          <w:szCs w:val="24"/>
        </w:rPr>
        <w:t xml:space="preserve">iarse para su </w:t>
      </w:r>
      <w:r w:rsidR="00963EB7" w:rsidRPr="001C6B19">
        <w:rPr>
          <w:rFonts w:ascii="Arial Narrow" w:hAnsi="Arial Narrow"/>
          <w:sz w:val="24"/>
          <w:szCs w:val="24"/>
        </w:rPr>
        <w:t>cumplimiento sin la previa aceptación expresa y por escrito de la Municipalidad, y siempre de acuerdo con las exigencias que para esos supuestos establece la Ley de Obras Públicas de la</w:t>
      </w:r>
      <w:r w:rsidR="00926AF5" w:rsidRPr="001C6B19">
        <w:rPr>
          <w:rFonts w:ascii="Arial Narrow" w:hAnsi="Arial Narrow"/>
          <w:sz w:val="24"/>
          <w:szCs w:val="24"/>
        </w:rPr>
        <w:t xml:space="preserve"> Provincia y su Reglamentación.</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28º</w:t>
      </w:r>
      <w:r w:rsidR="00963EB7" w:rsidRPr="001C6B19">
        <w:rPr>
          <w:rFonts w:ascii="Arial Narrow" w:hAnsi="Arial Narrow"/>
          <w:caps/>
          <w:sz w:val="24"/>
          <w:szCs w:val="24"/>
        </w:rPr>
        <w:t>:</w:t>
      </w:r>
      <w:r w:rsidR="00963EB7" w:rsidRPr="001C6B19">
        <w:rPr>
          <w:rFonts w:ascii="Arial Narrow" w:hAnsi="Arial Narrow"/>
          <w:b/>
          <w:sz w:val="24"/>
          <w:szCs w:val="24"/>
          <w:u w:val="single"/>
        </w:rPr>
        <w:t>FECHA DE ORIGEN PARA LOS TERMINOS DEL CONTRATO:</w:t>
      </w:r>
      <w:r w:rsidR="00F91905" w:rsidRPr="001C6B19">
        <w:rPr>
          <w:rFonts w:ascii="Arial Narrow" w:hAnsi="Arial Narrow"/>
          <w:sz w:val="24"/>
          <w:szCs w:val="24"/>
        </w:rPr>
        <w:t xml:space="preserve"> Desde la fecha del primer </w:t>
      </w:r>
      <w:r w:rsidR="00963EB7" w:rsidRPr="001C6B19">
        <w:rPr>
          <w:rFonts w:ascii="Arial Narrow" w:hAnsi="Arial Narrow"/>
          <w:sz w:val="24"/>
          <w:szCs w:val="24"/>
        </w:rPr>
        <w:t>replanteo</w:t>
      </w:r>
      <w:r w:rsidR="00396AFD" w:rsidRPr="001C6B19">
        <w:rPr>
          <w:rFonts w:ascii="Arial Narrow" w:hAnsi="Arial Narrow"/>
          <w:sz w:val="24"/>
          <w:szCs w:val="24"/>
        </w:rPr>
        <w:t xml:space="preserve"> y Acta de Inicio de Obra</w:t>
      </w:r>
      <w:r w:rsidR="00963EB7" w:rsidRPr="001C6B19">
        <w:rPr>
          <w:rFonts w:ascii="Arial Narrow" w:hAnsi="Arial Narrow"/>
          <w:sz w:val="24"/>
          <w:szCs w:val="24"/>
        </w:rPr>
        <w:t>, corren los términos para iniciar, ejecutar y termina</w:t>
      </w:r>
      <w:r w:rsidR="00926AF5" w:rsidRPr="001C6B19">
        <w:rPr>
          <w:rFonts w:ascii="Arial Narrow" w:hAnsi="Arial Narrow"/>
          <w:sz w:val="24"/>
          <w:szCs w:val="24"/>
        </w:rPr>
        <w:t>r la obra.</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396AFD" w:rsidRPr="001C6B19">
        <w:rPr>
          <w:rFonts w:ascii="Arial Narrow" w:hAnsi="Arial Narrow"/>
          <w:b/>
          <w:caps/>
          <w:sz w:val="24"/>
          <w:szCs w:val="24"/>
          <w:u w:val="single"/>
        </w:rPr>
        <w:t>29</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FECHA DE INICIACION DE LOS TRABAJOS:</w:t>
      </w:r>
      <w:r w:rsidR="004403D1" w:rsidRPr="001C6B19">
        <w:rPr>
          <w:rFonts w:ascii="Arial Narrow" w:hAnsi="Arial Narrow"/>
          <w:sz w:val="24"/>
          <w:szCs w:val="24"/>
        </w:rPr>
        <w:t>La Contratista</w:t>
      </w:r>
      <w:r w:rsidR="00963EB7" w:rsidRPr="001C6B19">
        <w:rPr>
          <w:rFonts w:ascii="Arial Narrow" w:hAnsi="Arial Narrow"/>
          <w:sz w:val="24"/>
          <w:szCs w:val="24"/>
        </w:rPr>
        <w:t xml:space="preserve"> deberá dar comienzo a los trabajos dentro del plazo de 2 (dos) días hábiles de</w:t>
      </w:r>
      <w:r w:rsidR="00396AFD" w:rsidRPr="001C6B19">
        <w:rPr>
          <w:rFonts w:ascii="Arial Narrow" w:hAnsi="Arial Narrow"/>
          <w:sz w:val="24"/>
          <w:szCs w:val="24"/>
        </w:rPr>
        <w:t>sde</w:t>
      </w:r>
      <w:r w:rsidR="00963EB7" w:rsidRPr="001C6B19">
        <w:rPr>
          <w:rFonts w:ascii="Arial Narrow" w:hAnsi="Arial Narrow"/>
          <w:sz w:val="24"/>
          <w:szCs w:val="24"/>
        </w:rPr>
        <w:t xml:space="preserve"> la fecha </w:t>
      </w:r>
      <w:r w:rsidR="00396AFD" w:rsidRPr="001C6B19">
        <w:rPr>
          <w:rFonts w:ascii="Arial Narrow" w:hAnsi="Arial Narrow"/>
          <w:sz w:val="24"/>
          <w:szCs w:val="24"/>
        </w:rPr>
        <w:t>de la firma del Acta de Inicio de Obra</w:t>
      </w:r>
      <w:r w:rsidR="00963EB7" w:rsidRPr="001C6B19">
        <w:rPr>
          <w:rFonts w:ascii="Arial Narrow" w:hAnsi="Arial Narrow"/>
          <w:sz w:val="24"/>
          <w:szCs w:val="24"/>
        </w:rPr>
        <w:t>. El no cumpli</w:t>
      </w:r>
      <w:r w:rsidR="00F91905" w:rsidRPr="001C6B19">
        <w:rPr>
          <w:rFonts w:ascii="Arial Narrow" w:hAnsi="Arial Narrow"/>
          <w:sz w:val="24"/>
          <w:szCs w:val="24"/>
        </w:rPr>
        <w:t>miento de ésta, hará pasible al</w:t>
      </w:r>
      <w:r w:rsidR="00963EB7" w:rsidRPr="001C6B19">
        <w:rPr>
          <w:rFonts w:ascii="Arial Narrow" w:hAnsi="Arial Narrow"/>
          <w:sz w:val="24"/>
          <w:szCs w:val="24"/>
        </w:rPr>
        <w:t xml:space="preserve"> Contratista de una multa establecida en el Artículo </w:t>
      </w:r>
      <w:r w:rsidR="008C3BA7" w:rsidRPr="00110FEE">
        <w:rPr>
          <w:rFonts w:ascii="Arial Narrow" w:hAnsi="Arial Narrow"/>
          <w:sz w:val="24"/>
          <w:szCs w:val="24"/>
        </w:rPr>
        <w:t>65</w:t>
      </w:r>
      <w:r w:rsidR="00926AF5" w:rsidRPr="00110FEE">
        <w:rPr>
          <w:rFonts w:ascii="Arial Narrow" w:hAnsi="Arial Narrow"/>
          <w:sz w:val="24"/>
          <w:szCs w:val="24"/>
        </w:rPr>
        <w:t>º del presente Pliego.</w:t>
      </w:r>
    </w:p>
    <w:p w:rsidR="00832796"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3</w:t>
      </w:r>
      <w:r w:rsidR="00396AFD" w:rsidRPr="001C6B19">
        <w:rPr>
          <w:rFonts w:ascii="Arial Narrow" w:hAnsi="Arial Narrow"/>
          <w:b/>
          <w:caps/>
          <w:sz w:val="24"/>
          <w:szCs w:val="24"/>
          <w:u w:val="single"/>
        </w:rPr>
        <w:t>0</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PLAZO PARA LA EJECUCION DE LAS OBRAS:</w:t>
      </w:r>
      <w:r w:rsidR="00396AFD" w:rsidRPr="001C6B19">
        <w:rPr>
          <w:rFonts w:ascii="Arial Narrow" w:hAnsi="Arial Narrow"/>
          <w:sz w:val="24"/>
          <w:szCs w:val="24"/>
        </w:rPr>
        <w:t xml:space="preserve"> Los trabajos </w:t>
      </w:r>
      <w:r w:rsidR="00963EB7" w:rsidRPr="001C6B19">
        <w:rPr>
          <w:rFonts w:ascii="Arial Narrow" w:hAnsi="Arial Narrow"/>
          <w:sz w:val="24"/>
          <w:szCs w:val="24"/>
        </w:rPr>
        <w:t xml:space="preserve">serán terminados en el plazo que se fije en el Pliego de Bases y Condiciones </w:t>
      </w:r>
      <w:r w:rsidR="00A7563E" w:rsidRPr="001C6B19">
        <w:rPr>
          <w:rFonts w:ascii="Arial Narrow" w:hAnsi="Arial Narrow"/>
          <w:sz w:val="24"/>
          <w:szCs w:val="24"/>
        </w:rPr>
        <w:t xml:space="preserve">Legales </w:t>
      </w:r>
      <w:r w:rsidR="00963EB7" w:rsidRPr="001C6B19">
        <w:rPr>
          <w:rFonts w:ascii="Arial Narrow" w:hAnsi="Arial Narrow"/>
          <w:sz w:val="24"/>
          <w:szCs w:val="24"/>
        </w:rPr>
        <w:t>Particulares.</w:t>
      </w:r>
    </w:p>
    <w:p w:rsidR="00963EB7" w:rsidRPr="001C6B19" w:rsidRDefault="00963EB7" w:rsidP="00C70CA3">
      <w:pPr>
        <w:spacing w:line="360" w:lineRule="auto"/>
        <w:jc w:val="both"/>
        <w:rPr>
          <w:rFonts w:ascii="Arial Narrow" w:hAnsi="Arial Narrow"/>
          <w:sz w:val="24"/>
          <w:szCs w:val="24"/>
        </w:rPr>
      </w:pPr>
      <w:r w:rsidRPr="001C6B19">
        <w:rPr>
          <w:rFonts w:ascii="Arial Narrow" w:hAnsi="Arial Narrow"/>
          <w:sz w:val="24"/>
          <w:szCs w:val="24"/>
        </w:rPr>
        <w:t>El no cumplimiento del plazo estableci</w:t>
      </w:r>
      <w:r w:rsidR="00396AFD" w:rsidRPr="001C6B19">
        <w:rPr>
          <w:rFonts w:ascii="Arial Narrow" w:hAnsi="Arial Narrow"/>
          <w:sz w:val="24"/>
          <w:szCs w:val="24"/>
        </w:rPr>
        <w:t>do hará pasible al Contratista de</w:t>
      </w:r>
      <w:r w:rsidRPr="001C6B19">
        <w:rPr>
          <w:rFonts w:ascii="Arial Narrow" w:hAnsi="Arial Narrow"/>
          <w:sz w:val="24"/>
          <w:szCs w:val="24"/>
        </w:rPr>
        <w:t xml:space="preserve"> una multa del 0,5 % (cero cinco por ciento) del monto contractual, </w:t>
      </w:r>
      <w:r w:rsidR="00926AF5" w:rsidRPr="001C6B19">
        <w:rPr>
          <w:rFonts w:ascii="Arial Narrow" w:hAnsi="Arial Narrow"/>
          <w:sz w:val="24"/>
          <w:szCs w:val="24"/>
        </w:rPr>
        <w:t>por día de demora, actualizado.</w:t>
      </w:r>
    </w:p>
    <w:p w:rsidR="006A0F81"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lastRenderedPageBreak/>
        <w:t>ARTÍCULO</w:t>
      </w:r>
      <w:r w:rsidR="00963EB7" w:rsidRPr="001C6B19">
        <w:rPr>
          <w:rFonts w:ascii="Arial Narrow" w:hAnsi="Arial Narrow"/>
          <w:b/>
          <w:caps/>
          <w:sz w:val="24"/>
          <w:szCs w:val="24"/>
          <w:u w:val="single"/>
        </w:rPr>
        <w:t xml:space="preserve"> 3</w:t>
      </w:r>
      <w:r w:rsidR="00396AFD" w:rsidRPr="001C6B19">
        <w:rPr>
          <w:rFonts w:ascii="Arial Narrow" w:hAnsi="Arial Narrow"/>
          <w:b/>
          <w:caps/>
          <w:sz w:val="24"/>
          <w:szCs w:val="24"/>
          <w:u w:val="single"/>
        </w:rPr>
        <w:t>1</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INSPECCION DE LAS OBRAS</w:t>
      </w:r>
      <w:r w:rsidR="00963EB7" w:rsidRPr="001C6B19">
        <w:rPr>
          <w:rFonts w:ascii="Arial Narrow" w:hAnsi="Arial Narrow"/>
          <w:sz w:val="24"/>
          <w:szCs w:val="24"/>
        </w:rPr>
        <w:t xml:space="preserve">: </w:t>
      </w:r>
      <w:r w:rsidR="006A0F81" w:rsidRPr="001C6B19">
        <w:rPr>
          <w:rFonts w:ascii="Arial Narrow" w:hAnsi="Arial Narrow"/>
          <w:sz w:val="24"/>
          <w:szCs w:val="24"/>
        </w:rPr>
        <w:t>La ejecución de los trabajos se efectuará bajo la Inspección que designe la Municipalidad. La Contratista y a su exclusiva cuenta, pondrá a disposición de la Dirección Técnica el personal, material, medios de movilidad y elementos necesarios para efectuar los replanteos, mediciones, tomas de muestras, ensayos e inspecciones en general, desde el día del inicio de la obra</w:t>
      </w:r>
      <w:r w:rsidR="00A7563E" w:rsidRPr="001C6B19">
        <w:rPr>
          <w:rFonts w:ascii="Arial Narrow" w:hAnsi="Arial Narrow"/>
          <w:sz w:val="24"/>
          <w:szCs w:val="24"/>
        </w:rPr>
        <w:t xml:space="preserve"> hasta su recepción definitiva.</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3</w:t>
      </w:r>
      <w:r w:rsidR="00396AFD" w:rsidRPr="001C6B19">
        <w:rPr>
          <w:rFonts w:ascii="Arial Narrow" w:hAnsi="Arial Narrow"/>
          <w:b/>
          <w:caps/>
          <w:sz w:val="24"/>
          <w:szCs w:val="24"/>
          <w:u w:val="single"/>
        </w:rPr>
        <w:t>2</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350F47" w:rsidRPr="001C6B19">
        <w:rPr>
          <w:rFonts w:ascii="Arial Narrow" w:hAnsi="Arial Narrow"/>
          <w:b/>
          <w:sz w:val="24"/>
          <w:szCs w:val="24"/>
          <w:u w:val="single"/>
        </w:rPr>
        <w:t xml:space="preserve">VIGILANCIA Y </w:t>
      </w:r>
      <w:r w:rsidR="00963EB7" w:rsidRPr="001C6B19">
        <w:rPr>
          <w:rFonts w:ascii="Arial Narrow" w:hAnsi="Arial Narrow"/>
          <w:b/>
          <w:sz w:val="24"/>
          <w:szCs w:val="24"/>
          <w:u w:val="single"/>
        </w:rPr>
        <w:t>ALUMBRADO DE LA OBRA</w:t>
      </w:r>
      <w:r w:rsidR="00963EB7" w:rsidRPr="001C6B19">
        <w:rPr>
          <w:rFonts w:ascii="Arial Narrow" w:hAnsi="Arial Narrow"/>
          <w:sz w:val="24"/>
          <w:szCs w:val="24"/>
        </w:rPr>
        <w:t>: Incumbe al Contratista la responsabilidad respecto de la vigilancia continua de la obra, para prevenir robos o deterioros de los materiales, estructuras u otros bienes propios o ajenos, así como lo relativo al servicio de prevención de accidentes que puedan afectar a bienes o personas de la administración o de terceros, sin perjuicio de lo que dispusiere específicamente el Pliego de Bases y Condiciones Particulares o en su defecto, lo que ordenen la Inspección en caso de evidente falta de medidas al respecto.</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adopción de las medidas a que se alude precedentemente, no eximirá al Contratista de las consecuencias de los hechos que allí se prevén.</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Además colocará luces y señales de peligro y tomará las medidas de precaución necesarias, en todas aquellas partes de la obra donde puedan producirse accidentes. Tampoco la adopción de las medidas precedentes, eximirá al Contratista de las consecuencias de los citados hechos.</w:t>
      </w:r>
    </w:p>
    <w:p w:rsidR="00963EB7" w:rsidRPr="001C6B19" w:rsidRDefault="00C752DE" w:rsidP="00A7563E">
      <w:pPr>
        <w:spacing w:before="120" w:beforeAutospacing="0" w:after="0" w:afterAutospacing="0" w:line="360" w:lineRule="auto"/>
        <w:jc w:val="both"/>
        <w:rPr>
          <w:rFonts w:ascii="Arial Narrow" w:hAnsi="Arial Narrow"/>
          <w:caps/>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3</w:t>
      </w:r>
      <w:r w:rsidR="00396AFD" w:rsidRPr="001C6B19">
        <w:rPr>
          <w:rFonts w:ascii="Arial Narrow" w:hAnsi="Arial Narrow"/>
          <w:b/>
          <w:caps/>
          <w:sz w:val="24"/>
          <w:szCs w:val="24"/>
          <w:u w:val="single"/>
        </w:rPr>
        <w:t>3</w:t>
      </w:r>
      <w:r w:rsidR="00963EB7" w:rsidRPr="001C6B19">
        <w:rPr>
          <w:rFonts w:ascii="Arial Narrow" w:hAnsi="Arial Narrow"/>
          <w:b/>
          <w:caps/>
          <w:sz w:val="24"/>
          <w:szCs w:val="24"/>
          <w:u w:val="single"/>
        </w:rPr>
        <w:t>º</w:t>
      </w:r>
      <w:r w:rsidR="00F33D19" w:rsidRPr="001C6B19">
        <w:rPr>
          <w:rFonts w:ascii="Arial Narrow" w:hAnsi="Arial Narrow"/>
          <w:caps/>
          <w:sz w:val="24"/>
          <w:szCs w:val="24"/>
        </w:rPr>
        <w:t>:</w:t>
      </w:r>
      <w:r w:rsidR="00F33D19" w:rsidRPr="001C6B19">
        <w:rPr>
          <w:rFonts w:ascii="Arial Narrow" w:hAnsi="Arial Narrow"/>
          <w:b/>
          <w:sz w:val="24"/>
          <w:szCs w:val="24"/>
          <w:u w:val="single"/>
        </w:rPr>
        <w:t xml:space="preserve"> SEÑALIZACION</w:t>
      </w:r>
      <w:r w:rsidR="00963EB7" w:rsidRPr="001C6B19">
        <w:rPr>
          <w:rFonts w:ascii="Arial Narrow" w:hAnsi="Arial Narrow"/>
          <w:b/>
          <w:sz w:val="24"/>
          <w:szCs w:val="24"/>
          <w:u w:val="single"/>
        </w:rPr>
        <w:t xml:space="preserve"> DE DESVIOS:</w:t>
      </w:r>
      <w:r w:rsidR="00963EB7" w:rsidRPr="001C6B19">
        <w:rPr>
          <w:rFonts w:ascii="Arial Narrow" w:hAnsi="Arial Narrow"/>
          <w:sz w:val="24"/>
          <w:szCs w:val="24"/>
        </w:rPr>
        <w:t xml:space="preserve"> En los lugares donde sea necesario el desvío del tránsito, provocado por la ejecución de las obras, el mismo deberá ser iniciado en forma adecuada de día y de noche con letreros  reglamentarios, pintado con material reflectante. Dichos letreros deberán ser colocados en los lugares y en la cantidad que exija la Inspección y con las leyendas indicadas por la misma.</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3</w:t>
      </w:r>
      <w:r w:rsidR="00396AFD" w:rsidRPr="001C6B19">
        <w:rPr>
          <w:rFonts w:ascii="Arial Narrow" w:hAnsi="Arial Narrow"/>
          <w:b/>
          <w:caps/>
          <w:sz w:val="24"/>
          <w:szCs w:val="24"/>
          <w:u w:val="single"/>
        </w:rPr>
        <w:t>4</w:t>
      </w:r>
      <w:r w:rsidR="00963EB7" w:rsidRPr="001C6B19">
        <w:rPr>
          <w:rFonts w:ascii="Arial Narrow" w:hAnsi="Arial Narrow"/>
          <w:caps/>
          <w:sz w:val="24"/>
          <w:szCs w:val="24"/>
        </w:rPr>
        <w:t>º:</w:t>
      </w:r>
      <w:r w:rsidR="00963EB7" w:rsidRPr="001C6B19">
        <w:rPr>
          <w:rFonts w:ascii="Arial Narrow" w:hAnsi="Arial Narrow"/>
          <w:b/>
          <w:sz w:val="24"/>
          <w:szCs w:val="24"/>
          <w:u w:val="single"/>
        </w:rPr>
        <w:t>APROVISIONAMIENTO DE MATERIALES:</w:t>
      </w:r>
      <w:r w:rsidR="00963EB7" w:rsidRPr="001C6B19">
        <w:rPr>
          <w:rFonts w:ascii="Arial Narrow" w:hAnsi="Arial Narrow"/>
          <w:sz w:val="24"/>
          <w:szCs w:val="24"/>
        </w:rPr>
        <w:t xml:space="preserve"> Cuando exista la imposibilidad en plaza de conseguir materiales exigidos por la documentación y </w:t>
      </w:r>
      <w:r w:rsidR="004403D1" w:rsidRPr="001C6B19">
        <w:rPr>
          <w:rFonts w:ascii="Arial Narrow" w:hAnsi="Arial Narrow"/>
          <w:sz w:val="24"/>
          <w:szCs w:val="24"/>
        </w:rPr>
        <w:t>la Contratista</w:t>
      </w:r>
      <w:r w:rsidR="00963EB7" w:rsidRPr="001C6B19">
        <w:rPr>
          <w:rFonts w:ascii="Arial Narrow" w:hAnsi="Arial Narrow"/>
          <w:sz w:val="24"/>
          <w:szCs w:val="24"/>
        </w:rPr>
        <w:t xml:space="preserve"> no haya formulado ninguna observación por escrito con una  anticipación mayor de 72 (setenta y dos) horas al acto licitatorio, </w:t>
      </w:r>
      <w:r w:rsidR="004403D1" w:rsidRPr="001C6B19">
        <w:rPr>
          <w:rFonts w:ascii="Arial Narrow" w:hAnsi="Arial Narrow"/>
          <w:sz w:val="24"/>
          <w:szCs w:val="24"/>
        </w:rPr>
        <w:t>la Contratista</w:t>
      </w:r>
      <w:r w:rsidR="00963EB7" w:rsidRPr="001C6B19">
        <w:rPr>
          <w:rFonts w:ascii="Arial Narrow" w:hAnsi="Arial Narrow"/>
          <w:sz w:val="24"/>
          <w:szCs w:val="24"/>
        </w:rPr>
        <w:t xml:space="preserve"> no tendrá derecho a alegar esa circunstancia durante la ejecución de la obra para provocar un cambio de materiales.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En los casos de materiales de precaria entrega en plaza, </w:t>
      </w:r>
      <w:r w:rsidR="004403D1" w:rsidRPr="001C6B19">
        <w:rPr>
          <w:rFonts w:ascii="Arial Narrow" w:hAnsi="Arial Narrow"/>
          <w:sz w:val="24"/>
          <w:szCs w:val="24"/>
        </w:rPr>
        <w:t>la Contratista</w:t>
      </w:r>
      <w:r w:rsidRPr="001C6B19">
        <w:rPr>
          <w:rFonts w:ascii="Arial Narrow" w:hAnsi="Arial Narrow"/>
          <w:sz w:val="24"/>
          <w:szCs w:val="24"/>
        </w:rPr>
        <w:t xml:space="preserve"> deberá prever dicha circunstancia, para que cuando llegar el momento de su empleo, no se produzcan por la falta de los mismos, entorpecimientos en la marcha de los trabajos. Tal obligación debe cumplimentarse en el plazo perentorio de 60 (sesenta) días corridos a partir del momento de la notificación mediante Orden de Servicio impartida por</w:t>
      </w:r>
      <w:r w:rsidR="00BE70D9" w:rsidRPr="001C6B19">
        <w:rPr>
          <w:rFonts w:ascii="Arial Narrow" w:hAnsi="Arial Narrow"/>
          <w:sz w:val="24"/>
          <w:szCs w:val="24"/>
        </w:rPr>
        <w:t xml:space="preserve"> la correspondiente Inspección.</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sz w:val="24"/>
          <w:szCs w:val="24"/>
          <w:u w:val="single"/>
        </w:rPr>
        <w:lastRenderedPageBreak/>
        <w:t>ARTÍCULO</w:t>
      </w:r>
      <w:r w:rsidR="00963EB7" w:rsidRPr="001C6B19">
        <w:rPr>
          <w:rFonts w:ascii="Arial Narrow" w:hAnsi="Arial Narrow"/>
          <w:b/>
          <w:sz w:val="24"/>
          <w:szCs w:val="24"/>
          <w:u w:val="single"/>
        </w:rPr>
        <w:t xml:space="preserve"> 3</w:t>
      </w:r>
      <w:r w:rsidR="00396AFD" w:rsidRPr="001C6B19">
        <w:rPr>
          <w:rFonts w:ascii="Arial Narrow" w:hAnsi="Arial Narrow"/>
          <w:b/>
          <w:sz w:val="24"/>
          <w:szCs w:val="24"/>
          <w:u w:val="single"/>
        </w:rPr>
        <w:t>5</w:t>
      </w:r>
      <w:r w:rsidR="00963EB7" w:rsidRPr="001C6B19">
        <w:rPr>
          <w:rFonts w:ascii="Arial Narrow" w:hAnsi="Arial Narrow"/>
          <w:b/>
          <w:sz w:val="24"/>
          <w:szCs w:val="24"/>
          <w:u w:val="single"/>
        </w:rPr>
        <w:t>º</w:t>
      </w:r>
      <w:r w:rsidR="00963EB7" w:rsidRPr="001C6B19">
        <w:rPr>
          <w:rFonts w:ascii="Arial Narrow" w:hAnsi="Arial Narrow"/>
          <w:sz w:val="24"/>
          <w:szCs w:val="24"/>
        </w:rPr>
        <w:t xml:space="preserve">: </w:t>
      </w:r>
      <w:r w:rsidR="00963EB7" w:rsidRPr="001C6B19">
        <w:rPr>
          <w:rFonts w:ascii="Arial Narrow" w:hAnsi="Arial Narrow"/>
          <w:b/>
          <w:sz w:val="24"/>
          <w:szCs w:val="24"/>
          <w:u w:val="single"/>
        </w:rPr>
        <w:t>CONSTRUCCIONES PROVISIONALES PARA EL OBRADOR</w:t>
      </w:r>
      <w:r w:rsidR="00963EB7" w:rsidRPr="001C6B19">
        <w:rPr>
          <w:rFonts w:ascii="Arial Narrow" w:hAnsi="Arial Narrow"/>
          <w:sz w:val="24"/>
          <w:szCs w:val="24"/>
        </w:rPr>
        <w:t xml:space="preserve">: </w:t>
      </w:r>
      <w:r w:rsidR="004403D1" w:rsidRPr="001C6B19">
        <w:rPr>
          <w:rFonts w:ascii="Arial Narrow" w:hAnsi="Arial Narrow"/>
          <w:sz w:val="24"/>
          <w:szCs w:val="24"/>
        </w:rPr>
        <w:t>La Contratista</w:t>
      </w:r>
      <w:r w:rsidR="00963EB7" w:rsidRPr="001C6B19">
        <w:rPr>
          <w:rFonts w:ascii="Arial Narrow" w:hAnsi="Arial Narrow"/>
          <w:sz w:val="24"/>
          <w:szCs w:val="24"/>
        </w:rPr>
        <w:t xml:space="preserve"> tendrá en la obra cobertizos, depósitos y demás construcciones provisionales que se requieren para la realización de los trabajos. Estos locales se dispondrán de manera que no molesten la marcha de la obra. Todos los edificios provisionales serán conservados en perfec</w:t>
      </w:r>
      <w:r w:rsidR="00350F47" w:rsidRPr="001C6B19">
        <w:rPr>
          <w:rFonts w:ascii="Arial Narrow" w:hAnsi="Arial Narrow"/>
          <w:sz w:val="24"/>
          <w:szCs w:val="24"/>
        </w:rPr>
        <w:t xml:space="preserve">ta higiene por </w:t>
      </w:r>
      <w:r w:rsidR="004403D1" w:rsidRPr="001C6B19">
        <w:rPr>
          <w:rFonts w:ascii="Arial Narrow" w:hAnsi="Arial Narrow"/>
          <w:sz w:val="24"/>
          <w:szCs w:val="24"/>
        </w:rPr>
        <w:t>la Contratista</w:t>
      </w:r>
      <w:r w:rsidR="00350F47" w:rsidRPr="001C6B19">
        <w:rPr>
          <w:rFonts w:ascii="Arial Narrow" w:hAnsi="Arial Narrow"/>
          <w:sz w:val="24"/>
          <w:szCs w:val="24"/>
        </w:rPr>
        <w:t xml:space="preserve">, </w:t>
      </w:r>
      <w:r w:rsidR="00963EB7" w:rsidRPr="001C6B19">
        <w:rPr>
          <w:rFonts w:ascii="Arial Narrow" w:hAnsi="Arial Narrow"/>
          <w:sz w:val="24"/>
          <w:szCs w:val="24"/>
        </w:rPr>
        <w:t>estando también a su cargo el alumbrado y la provisión de agua a los mismos.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Si por el lugar de realización de la obra no fuere posible o no se requieran tales construcciones provisionales, la Inspección dispondrá lo conducente al respecto, sin perjuicio de lo que establece el Pliego de Bases y Condiciones Par</w:t>
      </w:r>
      <w:r w:rsidR="00BE70D9" w:rsidRPr="001C6B19">
        <w:rPr>
          <w:rFonts w:ascii="Arial Narrow" w:hAnsi="Arial Narrow"/>
          <w:sz w:val="24"/>
          <w:szCs w:val="24"/>
        </w:rPr>
        <w:t>ticulares, sobre el particular.</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3</w:t>
      </w:r>
      <w:r w:rsidR="00396AFD" w:rsidRPr="001C6B19">
        <w:rPr>
          <w:rFonts w:ascii="Arial Narrow" w:hAnsi="Arial Narrow"/>
          <w:b/>
          <w:caps/>
          <w:sz w:val="24"/>
          <w:szCs w:val="24"/>
          <w:u w:val="single"/>
        </w:rPr>
        <w:t>6</w:t>
      </w:r>
      <w:r w:rsidR="00963EB7" w:rsidRPr="001C6B19">
        <w:rPr>
          <w:rFonts w:ascii="Arial Narrow" w:hAnsi="Arial Narrow"/>
          <w:b/>
          <w:caps/>
          <w:sz w:val="24"/>
          <w:szCs w:val="24"/>
          <w:u w:val="single"/>
        </w:rPr>
        <w:t>º</w:t>
      </w:r>
      <w:r w:rsidR="007D64F7" w:rsidRPr="001C6B19">
        <w:rPr>
          <w:rFonts w:ascii="Arial Narrow" w:hAnsi="Arial Narrow"/>
          <w:caps/>
          <w:sz w:val="24"/>
          <w:szCs w:val="24"/>
        </w:rPr>
        <w:t>:</w:t>
      </w:r>
      <w:r w:rsidR="007D64F7" w:rsidRPr="001C6B19">
        <w:rPr>
          <w:rFonts w:ascii="Arial Narrow" w:hAnsi="Arial Narrow"/>
          <w:b/>
          <w:sz w:val="24"/>
          <w:szCs w:val="24"/>
          <w:u w:val="single"/>
        </w:rPr>
        <w:t xml:space="preserve"> CARTEL</w:t>
      </w:r>
      <w:r w:rsidR="00D41889" w:rsidRPr="001C6B19">
        <w:rPr>
          <w:rFonts w:ascii="Arial Narrow" w:hAnsi="Arial Narrow"/>
          <w:b/>
          <w:sz w:val="24"/>
          <w:szCs w:val="24"/>
          <w:u w:val="single"/>
        </w:rPr>
        <w:t xml:space="preserve"> DE OBRA</w:t>
      </w:r>
      <w:r w:rsidR="007D64F7" w:rsidRPr="001C6B19">
        <w:rPr>
          <w:rFonts w:ascii="Arial Narrow" w:hAnsi="Arial Narrow"/>
          <w:b/>
          <w:sz w:val="24"/>
          <w:szCs w:val="24"/>
          <w:u w:val="single"/>
        </w:rPr>
        <w:t>:</w:t>
      </w:r>
      <w:r w:rsidR="007D64F7" w:rsidRPr="001C6B19">
        <w:rPr>
          <w:rFonts w:ascii="Arial Narrow" w:hAnsi="Arial Narrow"/>
          <w:sz w:val="24"/>
          <w:szCs w:val="24"/>
        </w:rPr>
        <w:t xml:space="preserve"> La</w:t>
      </w:r>
      <w:r w:rsidR="004403D1" w:rsidRPr="001C6B19">
        <w:rPr>
          <w:rFonts w:ascii="Arial Narrow" w:hAnsi="Arial Narrow"/>
          <w:sz w:val="24"/>
          <w:szCs w:val="24"/>
        </w:rPr>
        <w:t xml:space="preserve"> Contratista</w:t>
      </w:r>
      <w:r w:rsidR="00350F47" w:rsidRPr="001C6B19">
        <w:rPr>
          <w:rFonts w:ascii="Arial Narrow" w:hAnsi="Arial Narrow"/>
          <w:sz w:val="24"/>
          <w:szCs w:val="24"/>
        </w:rPr>
        <w:t xml:space="preserve"> estará obligado a tener </w:t>
      </w:r>
      <w:r w:rsidR="00963EB7" w:rsidRPr="001C6B19">
        <w:rPr>
          <w:rFonts w:ascii="Arial Narrow" w:hAnsi="Arial Narrow"/>
          <w:sz w:val="24"/>
          <w:szCs w:val="24"/>
        </w:rPr>
        <w:t>1 (un) letrero indicador de la obra en el lugar que indicará la Inspección, dicho letrero se hará siguiendo las indicaciones de la Municipalidad</w:t>
      </w:r>
      <w:r w:rsidR="00CD6D93" w:rsidRPr="001C6B19">
        <w:rPr>
          <w:rFonts w:ascii="Arial Narrow" w:hAnsi="Arial Narrow"/>
          <w:sz w:val="24"/>
          <w:szCs w:val="24"/>
        </w:rPr>
        <w:t>.</w:t>
      </w:r>
    </w:p>
    <w:p w:rsidR="00963EB7" w:rsidRPr="001C6B19" w:rsidRDefault="00C752DE" w:rsidP="00A7563E">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3</w:t>
      </w:r>
      <w:r w:rsidR="00D64B50" w:rsidRPr="001C6B19">
        <w:rPr>
          <w:rFonts w:ascii="Arial Narrow" w:hAnsi="Arial Narrow"/>
          <w:b/>
          <w:caps/>
          <w:sz w:val="24"/>
          <w:szCs w:val="24"/>
          <w:u w:val="single"/>
        </w:rPr>
        <w:t>7</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MATERIALES RECUPERABLES:</w:t>
      </w:r>
      <w:r w:rsidR="00963EB7" w:rsidRPr="001C6B19">
        <w:rPr>
          <w:rFonts w:ascii="Arial Narrow" w:hAnsi="Arial Narrow"/>
          <w:sz w:val="24"/>
          <w:szCs w:val="24"/>
        </w:rPr>
        <w:t xml:space="preserve"> En todos los casos los materiales, equipos y elementos provenient</w:t>
      </w:r>
      <w:r w:rsidR="00350F47" w:rsidRPr="001C6B19">
        <w:rPr>
          <w:rFonts w:ascii="Arial Narrow" w:hAnsi="Arial Narrow"/>
          <w:sz w:val="24"/>
          <w:szCs w:val="24"/>
        </w:rPr>
        <w:t>es de demoliciones, reemplazos,</w:t>
      </w:r>
      <w:r w:rsidR="00963EB7" w:rsidRPr="001C6B19">
        <w:rPr>
          <w:rFonts w:ascii="Arial Narrow" w:hAnsi="Arial Narrow"/>
          <w:sz w:val="24"/>
          <w:szCs w:val="24"/>
        </w:rPr>
        <w:t xml:space="preserve"> reacondicionamientos o sobrantes de la provisión de los distintos ítems de la presente contratación, serán entregados a la Municipalidad, limpios y ordenados.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Inspección de obra indicará al Contratista el lugar</w:t>
      </w:r>
      <w:r w:rsidR="00BE70D9" w:rsidRPr="001C6B19">
        <w:rPr>
          <w:rFonts w:ascii="Arial Narrow" w:hAnsi="Arial Narrow"/>
          <w:sz w:val="24"/>
          <w:szCs w:val="24"/>
        </w:rPr>
        <w:t xml:space="preserve"> donde deberán ser depositados.</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D64B50" w:rsidRPr="001C6B19">
        <w:rPr>
          <w:rFonts w:ascii="Arial Narrow" w:hAnsi="Arial Narrow"/>
          <w:b/>
          <w:caps/>
          <w:sz w:val="24"/>
          <w:szCs w:val="24"/>
          <w:u w:val="single"/>
        </w:rPr>
        <w:t>38</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UNION DE LAS OBRAS NUEVAS CON LAS EXISTENTES ARREGLOS DE DESPERFECTOS:</w:t>
      </w:r>
      <w:r w:rsidR="00963EB7" w:rsidRPr="001C6B19">
        <w:rPr>
          <w:rFonts w:ascii="Arial Narrow" w:hAnsi="Arial Narrow"/>
          <w:sz w:val="24"/>
          <w:szCs w:val="24"/>
        </w:rPr>
        <w:t xml:space="preserve"> Cuando las obras a ejecutar debieran ser unidas o</w:t>
      </w:r>
      <w:r w:rsidR="00350F47" w:rsidRPr="001C6B19">
        <w:rPr>
          <w:rFonts w:ascii="Arial Narrow" w:hAnsi="Arial Narrow"/>
          <w:sz w:val="24"/>
          <w:szCs w:val="24"/>
        </w:rPr>
        <w:t xml:space="preserve"> pudieran afectar en cualquier </w:t>
      </w:r>
      <w:r w:rsidR="00963EB7" w:rsidRPr="001C6B19">
        <w:rPr>
          <w:rFonts w:ascii="Arial Narrow" w:hAnsi="Arial Narrow"/>
          <w:sz w:val="24"/>
          <w:szCs w:val="24"/>
        </w:rPr>
        <w:t>forma obras existentes, esta</w:t>
      </w:r>
      <w:r w:rsidR="00350F47" w:rsidRPr="001C6B19">
        <w:rPr>
          <w:rFonts w:ascii="Arial Narrow" w:hAnsi="Arial Narrow"/>
          <w:sz w:val="24"/>
          <w:szCs w:val="24"/>
        </w:rPr>
        <w:t>rá a cargo d</w:t>
      </w:r>
      <w:r w:rsidR="00F91905" w:rsidRPr="001C6B19">
        <w:rPr>
          <w:rFonts w:ascii="Arial Narrow" w:hAnsi="Arial Narrow"/>
          <w:sz w:val="24"/>
          <w:szCs w:val="24"/>
        </w:rPr>
        <w:t>e l</w:t>
      </w:r>
      <w:r w:rsidR="004403D1" w:rsidRPr="001C6B19">
        <w:rPr>
          <w:rFonts w:ascii="Arial Narrow" w:hAnsi="Arial Narrow"/>
          <w:sz w:val="24"/>
          <w:szCs w:val="24"/>
        </w:rPr>
        <w:t>a Contratista</w:t>
      </w:r>
      <w:r w:rsidR="00350F47" w:rsidRPr="001C6B19">
        <w:rPr>
          <w:rFonts w:ascii="Arial Narrow" w:hAnsi="Arial Narrow"/>
          <w:sz w:val="24"/>
          <w:szCs w:val="24"/>
        </w:rPr>
        <w:t xml:space="preserve"> y se</w:t>
      </w:r>
      <w:r w:rsidR="00963EB7" w:rsidRPr="001C6B19">
        <w:rPr>
          <w:rFonts w:ascii="Arial Narrow" w:hAnsi="Arial Narrow"/>
          <w:sz w:val="24"/>
          <w:szCs w:val="24"/>
        </w:rPr>
        <w:t xml:space="preserve"> considerarán comprendidas sin excepción, en la propuesta que se acepta:</w:t>
      </w:r>
    </w:p>
    <w:p w:rsidR="00963EB7" w:rsidRPr="001C6B19" w:rsidRDefault="00963EB7" w:rsidP="00A7563E">
      <w:pPr>
        <w:numPr>
          <w:ilvl w:val="0"/>
          <w:numId w:val="5"/>
        </w:numPr>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La reconstrucción d</w:t>
      </w:r>
      <w:r w:rsidR="0088406A" w:rsidRPr="001C6B19">
        <w:rPr>
          <w:rFonts w:ascii="Arial Narrow" w:hAnsi="Arial Narrow"/>
          <w:sz w:val="24"/>
          <w:szCs w:val="24"/>
        </w:rPr>
        <w:t>e todas las partes</w:t>
      </w:r>
      <w:r w:rsidR="00350F47" w:rsidRPr="001C6B19">
        <w:rPr>
          <w:rFonts w:ascii="Arial Narrow" w:hAnsi="Arial Narrow"/>
          <w:sz w:val="24"/>
          <w:szCs w:val="24"/>
        </w:rPr>
        <w:t xml:space="preserve"> removidas y</w:t>
      </w:r>
      <w:r w:rsidRPr="001C6B19">
        <w:rPr>
          <w:rFonts w:ascii="Arial Narrow" w:hAnsi="Arial Narrow"/>
          <w:sz w:val="24"/>
          <w:szCs w:val="24"/>
        </w:rPr>
        <w:t xml:space="preserve"> la reparación de todos los desperfectos que a </w:t>
      </w:r>
      <w:r w:rsidR="00BA151A" w:rsidRPr="001C6B19">
        <w:rPr>
          <w:rFonts w:ascii="Arial Narrow" w:hAnsi="Arial Narrow"/>
          <w:sz w:val="24"/>
          <w:szCs w:val="24"/>
        </w:rPr>
        <w:t>c</w:t>
      </w:r>
      <w:r w:rsidRPr="001C6B19">
        <w:rPr>
          <w:rFonts w:ascii="Arial Narrow" w:hAnsi="Arial Narrow"/>
          <w:sz w:val="24"/>
          <w:szCs w:val="24"/>
        </w:rPr>
        <w:t>onsecuencia de l</w:t>
      </w:r>
      <w:r w:rsidR="00350F47" w:rsidRPr="001C6B19">
        <w:rPr>
          <w:rFonts w:ascii="Arial Narrow" w:hAnsi="Arial Narrow"/>
          <w:sz w:val="24"/>
          <w:szCs w:val="24"/>
        </w:rPr>
        <w:t>os trabajos se produzcan en las obras o</w:t>
      </w:r>
      <w:r w:rsidRPr="001C6B19">
        <w:rPr>
          <w:rFonts w:ascii="Arial Narrow" w:hAnsi="Arial Narrow"/>
          <w:sz w:val="24"/>
          <w:szCs w:val="24"/>
        </w:rPr>
        <w:t xml:space="preserve"> instalaciones existentes.</w:t>
      </w:r>
    </w:p>
    <w:p w:rsidR="00963EB7" w:rsidRPr="001C6B19" w:rsidRDefault="00963EB7" w:rsidP="00A7563E">
      <w:pPr>
        <w:numPr>
          <w:ilvl w:val="0"/>
          <w:numId w:val="5"/>
        </w:numPr>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La provisión de todos</w:t>
      </w:r>
      <w:r w:rsidR="00350F47" w:rsidRPr="001C6B19">
        <w:rPr>
          <w:rFonts w:ascii="Arial Narrow" w:hAnsi="Arial Narrow"/>
          <w:sz w:val="24"/>
          <w:szCs w:val="24"/>
        </w:rPr>
        <w:t xml:space="preserve"> los materiales y la ejecución </w:t>
      </w:r>
      <w:r w:rsidRPr="001C6B19">
        <w:rPr>
          <w:rFonts w:ascii="Arial Narrow" w:hAnsi="Arial Narrow"/>
          <w:sz w:val="24"/>
          <w:szCs w:val="24"/>
        </w:rPr>
        <w:t>de todos los trabajos necesarios para</w:t>
      </w:r>
      <w:r w:rsidR="00350F47" w:rsidRPr="001C6B19">
        <w:rPr>
          <w:rFonts w:ascii="Arial Narrow" w:hAnsi="Arial Narrow"/>
          <w:sz w:val="24"/>
          <w:szCs w:val="24"/>
        </w:rPr>
        <w:t xml:space="preserve"> unir obras</w:t>
      </w:r>
      <w:r w:rsidRPr="001C6B19">
        <w:rPr>
          <w:rFonts w:ascii="Arial Narrow" w:hAnsi="Arial Narrow"/>
          <w:sz w:val="24"/>
          <w:szCs w:val="24"/>
        </w:rPr>
        <w:t xml:space="preserve"> con las existentes.</w:t>
      </w:r>
    </w:p>
    <w:p w:rsidR="00963EB7" w:rsidRPr="001C6B19" w:rsidRDefault="00963EB7" w:rsidP="00A7563E">
      <w:pPr>
        <w:numPr>
          <w:ilvl w:val="0"/>
          <w:numId w:val="5"/>
        </w:numPr>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La provisión</w:t>
      </w:r>
      <w:r w:rsidR="00350F47" w:rsidRPr="001C6B19">
        <w:rPr>
          <w:rFonts w:ascii="Arial Narrow" w:hAnsi="Arial Narrow"/>
          <w:sz w:val="24"/>
          <w:szCs w:val="24"/>
        </w:rPr>
        <w:t xml:space="preserve"> de todo material o ejecución </w:t>
      </w:r>
      <w:r w:rsidRPr="001C6B19">
        <w:rPr>
          <w:rFonts w:ascii="Arial Narrow" w:hAnsi="Arial Narrow"/>
          <w:sz w:val="24"/>
          <w:szCs w:val="24"/>
        </w:rPr>
        <w:t>de trabajos al objeto antes dispuesto, será de calidad, tipo, forma y demás requisitos equivalentes y análogos a los similares previstos o existentes.</w:t>
      </w:r>
    </w:p>
    <w:p w:rsidR="00593149"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BA151A" w:rsidRPr="001C6B19">
        <w:rPr>
          <w:rFonts w:ascii="Arial Narrow" w:hAnsi="Arial Narrow"/>
          <w:b/>
          <w:caps/>
          <w:sz w:val="24"/>
          <w:szCs w:val="24"/>
          <w:u w:val="single"/>
        </w:rPr>
        <w:t>39</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RESPONSABILIDAD POR LOS TRABAJOS EJECUTADOS:</w:t>
      </w:r>
      <w:r w:rsidR="004403D1" w:rsidRPr="001C6B19">
        <w:rPr>
          <w:rFonts w:ascii="Arial Narrow" w:hAnsi="Arial Narrow"/>
          <w:sz w:val="24"/>
          <w:szCs w:val="24"/>
        </w:rPr>
        <w:t>La Contratista</w:t>
      </w:r>
      <w:r w:rsidR="00963EB7" w:rsidRPr="001C6B19">
        <w:rPr>
          <w:rFonts w:ascii="Arial Narrow" w:hAnsi="Arial Narrow"/>
          <w:sz w:val="24"/>
          <w:szCs w:val="24"/>
        </w:rPr>
        <w:t xml:space="preserve"> es siempre responsable de la correcta ejecución de la obra a su fin, y en consecuencia por todos los desperfectos que puedan producirse durante la ejecución y conservación hasta la recepción definitiva.</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inspección pondrá en conocimiento d</w:t>
      </w:r>
      <w:r w:rsidR="00BA151A" w:rsidRPr="001C6B19">
        <w:rPr>
          <w:rFonts w:ascii="Arial Narrow" w:hAnsi="Arial Narrow"/>
          <w:sz w:val="24"/>
          <w:szCs w:val="24"/>
        </w:rPr>
        <w:t>e l</w:t>
      </w:r>
      <w:r w:rsidR="004403D1" w:rsidRPr="001C6B19">
        <w:rPr>
          <w:rFonts w:ascii="Arial Narrow" w:hAnsi="Arial Narrow"/>
          <w:sz w:val="24"/>
          <w:szCs w:val="24"/>
        </w:rPr>
        <w:t>a Contratista</w:t>
      </w:r>
      <w:r w:rsidRPr="001C6B19">
        <w:rPr>
          <w:rFonts w:ascii="Arial Narrow" w:hAnsi="Arial Narrow"/>
          <w:sz w:val="24"/>
          <w:szCs w:val="24"/>
        </w:rPr>
        <w:t xml:space="preserve"> tales desperfectos, defectos o deterioros, y éste deberá proceder a su reparación o arreglo en el plazo en que se le señale; vencido dicho plazo, la Municipalidad podrá encargar los trabajos a un tercero por cuenta y carg</w:t>
      </w:r>
      <w:r w:rsidR="00350F47" w:rsidRPr="001C6B19">
        <w:rPr>
          <w:rFonts w:ascii="Arial Narrow" w:hAnsi="Arial Narrow"/>
          <w:sz w:val="24"/>
          <w:szCs w:val="24"/>
        </w:rPr>
        <w:t>o d</w:t>
      </w:r>
      <w:r w:rsidR="00C50731" w:rsidRPr="001C6B19">
        <w:rPr>
          <w:rFonts w:ascii="Arial Narrow" w:hAnsi="Arial Narrow"/>
          <w:sz w:val="24"/>
          <w:szCs w:val="24"/>
        </w:rPr>
        <w:t xml:space="preserve">e </w:t>
      </w:r>
      <w:r w:rsidR="004403D1" w:rsidRPr="001C6B19">
        <w:rPr>
          <w:rFonts w:ascii="Arial Narrow" w:hAnsi="Arial Narrow"/>
          <w:sz w:val="24"/>
          <w:szCs w:val="24"/>
        </w:rPr>
        <w:t>la Contratista</w:t>
      </w:r>
      <w:r w:rsidR="00C50731" w:rsidRPr="001C6B19">
        <w:rPr>
          <w:rFonts w:ascii="Arial Narrow" w:hAnsi="Arial Narrow"/>
          <w:sz w:val="24"/>
          <w:szCs w:val="24"/>
        </w:rPr>
        <w:t xml:space="preserve">, </w:t>
      </w:r>
      <w:r w:rsidR="00350F47" w:rsidRPr="001C6B19">
        <w:rPr>
          <w:rFonts w:ascii="Arial Narrow" w:hAnsi="Arial Narrow"/>
          <w:sz w:val="24"/>
          <w:szCs w:val="24"/>
        </w:rPr>
        <w:lastRenderedPageBreak/>
        <w:t>descontando</w:t>
      </w:r>
      <w:r w:rsidRPr="001C6B19">
        <w:rPr>
          <w:rFonts w:ascii="Arial Narrow" w:hAnsi="Arial Narrow"/>
          <w:sz w:val="24"/>
          <w:szCs w:val="24"/>
        </w:rPr>
        <w:t xml:space="preserve"> el import</w:t>
      </w:r>
      <w:r w:rsidR="004403D1" w:rsidRPr="001C6B19">
        <w:rPr>
          <w:rFonts w:ascii="Arial Narrow" w:hAnsi="Arial Narrow"/>
          <w:sz w:val="24"/>
          <w:szCs w:val="24"/>
        </w:rPr>
        <w:t>e de los mismos del depósito de</w:t>
      </w:r>
      <w:r w:rsidRPr="001C6B19">
        <w:rPr>
          <w:rFonts w:ascii="Arial Narrow" w:hAnsi="Arial Narrow"/>
          <w:sz w:val="24"/>
          <w:szCs w:val="24"/>
        </w:rPr>
        <w:t xml:space="preserve"> garantía, sin perjuicio de las penalidades que pudieran corresponder según las circunstancias del caso.</w:t>
      </w:r>
    </w:p>
    <w:p w:rsidR="00963EB7" w:rsidRPr="001C6B19" w:rsidRDefault="004403D1"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Contratista</w:t>
      </w:r>
      <w:r w:rsidR="00963EB7" w:rsidRPr="001C6B19">
        <w:rPr>
          <w:rFonts w:ascii="Arial Narrow" w:hAnsi="Arial Narrow"/>
          <w:sz w:val="24"/>
          <w:szCs w:val="24"/>
        </w:rPr>
        <w:t xml:space="preserve"> ejecutará los trabajos de tal forma que resulten enteros, completos y adecuados a su fin, aunque los planos y las Especificaciones Técnicas no mencionen todos los detalles necesarios al efecto, sin que por ello tenga derec</w:t>
      </w:r>
      <w:r w:rsidRPr="001C6B19">
        <w:rPr>
          <w:rFonts w:ascii="Arial Narrow" w:hAnsi="Arial Narrow"/>
          <w:sz w:val="24"/>
          <w:szCs w:val="24"/>
        </w:rPr>
        <w:t>ho el pago de adicional alguno.</w:t>
      </w:r>
    </w:p>
    <w:p w:rsidR="003C7BF4" w:rsidRPr="001C6B19" w:rsidRDefault="00C752DE" w:rsidP="00A7563E">
      <w:pPr>
        <w:spacing w:before="120" w:beforeAutospacing="0" w:after="0" w:afterAutospacing="0" w:line="360" w:lineRule="auto"/>
        <w:jc w:val="both"/>
        <w:rPr>
          <w:rFonts w:ascii="Arial Narrow" w:hAnsi="Arial Narrow" w:cs="David"/>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0</w:t>
      </w:r>
      <w:r w:rsidR="00963EB7" w:rsidRPr="001C6B19">
        <w:rPr>
          <w:rFonts w:ascii="Arial Narrow" w:hAnsi="Arial Narrow"/>
          <w:caps/>
          <w:sz w:val="24"/>
          <w:szCs w:val="24"/>
        </w:rPr>
        <w:t>:</w:t>
      </w:r>
      <w:r w:rsidR="00963EB7" w:rsidRPr="001C6B19">
        <w:rPr>
          <w:rFonts w:ascii="Arial Narrow" w:hAnsi="Arial Narrow"/>
          <w:b/>
          <w:sz w:val="24"/>
          <w:szCs w:val="24"/>
          <w:u w:val="single"/>
        </w:rPr>
        <w:t>INTERFERENCIAS E IMPREVISTOS:</w:t>
      </w:r>
      <w:r w:rsidR="003C7BF4" w:rsidRPr="001C6B19">
        <w:rPr>
          <w:rFonts w:ascii="Arial Narrow" w:hAnsi="Arial Narrow" w:cs="David"/>
          <w:sz w:val="24"/>
          <w:szCs w:val="24"/>
        </w:rPr>
        <w:t>La Contratista tiene la obligación de efectuar todas las gestiones o trámites ante empresas nacionales, provinciales o municipales y entidades privadas que poseyeran instalaciones de servicios públicos afectados por la ejecución de los trabajos.</w:t>
      </w:r>
    </w:p>
    <w:p w:rsidR="003C7BF4" w:rsidRPr="001C6B19" w:rsidRDefault="003C7BF4" w:rsidP="00A7563E">
      <w:pPr>
        <w:spacing w:before="0" w:beforeAutospacing="0" w:after="0" w:afterAutospacing="0" w:line="360" w:lineRule="auto"/>
        <w:jc w:val="both"/>
        <w:rPr>
          <w:rFonts w:ascii="Arial Narrow" w:hAnsi="Arial Narrow" w:cs="David"/>
          <w:sz w:val="24"/>
          <w:szCs w:val="24"/>
        </w:rPr>
      </w:pPr>
      <w:r w:rsidRPr="001C6B19">
        <w:rPr>
          <w:rFonts w:ascii="Arial Narrow" w:hAnsi="Arial Narrow" w:cs="David"/>
          <w:sz w:val="24"/>
          <w:szCs w:val="24"/>
        </w:rPr>
        <w:t>Antes de iniciar las obras, y con la debida anticipación, la Contratista iniciará las gestiones para la remoción de obstáculos naturales y/o artificiales y reconstrucción de las instalaciones superficiales o subterráneas, visibles o no, que interfieran con la obra contratada, se encuentren o no consignadas en los planos, no excluyéndose al Contratista de la responsabilidad de verificar la exactitud de los datos consignados en los mismos, para lo que deberá realizar todas las gestiones conducentes a tal fin. No podrá exigir pago alguno por estos conceptos.</w:t>
      </w:r>
    </w:p>
    <w:p w:rsidR="003C7BF4" w:rsidRPr="001C6B19" w:rsidRDefault="003C7BF4" w:rsidP="00A7563E">
      <w:pPr>
        <w:spacing w:before="0" w:beforeAutospacing="0" w:after="0" w:afterAutospacing="0" w:line="360" w:lineRule="auto"/>
        <w:jc w:val="both"/>
        <w:rPr>
          <w:rFonts w:ascii="Arial Narrow" w:hAnsi="Arial Narrow" w:cs="David"/>
          <w:sz w:val="24"/>
          <w:szCs w:val="24"/>
        </w:rPr>
      </w:pPr>
      <w:r w:rsidRPr="001C6B19">
        <w:rPr>
          <w:rFonts w:ascii="Arial Narrow" w:hAnsi="Arial Narrow" w:cs="David"/>
          <w:sz w:val="24"/>
          <w:szCs w:val="24"/>
        </w:rPr>
        <w:t xml:space="preserve">La Contratista será el único responsable de los desperfectos que la remoción y reconstrucción de las interferencias, produzcan en la obra contratada. </w:t>
      </w:r>
    </w:p>
    <w:p w:rsidR="003C7BF4" w:rsidRPr="001C6B19" w:rsidRDefault="003C7BF4" w:rsidP="00A7563E">
      <w:pPr>
        <w:spacing w:before="0" w:beforeAutospacing="0" w:after="0" w:afterAutospacing="0" w:line="360" w:lineRule="auto"/>
        <w:jc w:val="both"/>
        <w:rPr>
          <w:rFonts w:ascii="Arial Narrow" w:hAnsi="Arial Narrow" w:cs="David"/>
          <w:sz w:val="24"/>
          <w:szCs w:val="24"/>
        </w:rPr>
      </w:pPr>
      <w:r w:rsidRPr="001C6B19">
        <w:rPr>
          <w:rFonts w:ascii="Arial Narrow" w:hAnsi="Arial Narrow" w:cs="David"/>
          <w:sz w:val="24"/>
          <w:szCs w:val="24"/>
        </w:rPr>
        <w:t>Será asimismo responsable de los daños y perjuicios causados por su impericia o negligencia en la ejecución de la obra a su cargo, o por deficiencia  en las averiguaciones a que se refiere éste artículo, ocasionados en las instalaciones que interfieran con la misma.</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1</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PERMANENCIA D</w:t>
      </w:r>
      <w:r w:rsidR="0088406A" w:rsidRPr="001C6B19">
        <w:rPr>
          <w:rFonts w:ascii="Arial Narrow" w:hAnsi="Arial Narrow"/>
          <w:b/>
          <w:sz w:val="24"/>
          <w:szCs w:val="24"/>
          <w:u w:val="single"/>
        </w:rPr>
        <w:t xml:space="preserve">E </w:t>
      </w:r>
      <w:r w:rsidR="004403D1" w:rsidRPr="001C6B19">
        <w:rPr>
          <w:rFonts w:ascii="Arial Narrow" w:hAnsi="Arial Narrow"/>
          <w:b/>
          <w:sz w:val="24"/>
          <w:szCs w:val="24"/>
          <w:u w:val="single"/>
        </w:rPr>
        <w:t>LA CONTRATISTA</w:t>
      </w:r>
      <w:r w:rsidR="00963EB7" w:rsidRPr="001C6B19">
        <w:rPr>
          <w:rFonts w:ascii="Arial Narrow" w:hAnsi="Arial Narrow"/>
          <w:b/>
          <w:sz w:val="24"/>
          <w:szCs w:val="24"/>
          <w:u w:val="single"/>
        </w:rPr>
        <w:t xml:space="preserve"> O SU REPRESENTANTE EN LA OBRA:</w:t>
      </w:r>
      <w:r w:rsidR="004403D1" w:rsidRPr="001C6B19">
        <w:rPr>
          <w:rFonts w:ascii="Arial Narrow" w:hAnsi="Arial Narrow"/>
          <w:sz w:val="24"/>
          <w:szCs w:val="24"/>
        </w:rPr>
        <w:t>La Contratista</w:t>
      </w:r>
      <w:r w:rsidR="00963EB7" w:rsidRPr="001C6B19">
        <w:rPr>
          <w:rFonts w:ascii="Arial Narrow" w:hAnsi="Arial Narrow"/>
          <w:sz w:val="24"/>
          <w:szCs w:val="24"/>
        </w:rPr>
        <w:t xml:space="preserve"> o su Representante, autorizado y aceptado por la Municipalid</w:t>
      </w:r>
      <w:r w:rsidR="00C50731" w:rsidRPr="001C6B19">
        <w:rPr>
          <w:rFonts w:ascii="Arial Narrow" w:hAnsi="Arial Narrow"/>
          <w:sz w:val="24"/>
          <w:szCs w:val="24"/>
        </w:rPr>
        <w:t>ad, deberá hallarse</w:t>
      </w:r>
      <w:r w:rsidR="00F91905" w:rsidRPr="001C6B19">
        <w:rPr>
          <w:rFonts w:ascii="Arial Narrow" w:hAnsi="Arial Narrow"/>
          <w:sz w:val="24"/>
          <w:szCs w:val="24"/>
        </w:rPr>
        <w:t xml:space="preserve"> presente </w:t>
      </w:r>
      <w:r w:rsidR="00963EB7" w:rsidRPr="001C6B19">
        <w:rPr>
          <w:rFonts w:ascii="Arial Narrow" w:hAnsi="Arial Narrow"/>
          <w:sz w:val="24"/>
          <w:szCs w:val="24"/>
        </w:rPr>
        <w:t>durante las horas de trabajo, bajo pena de suspenderse las tareas.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aceptación de un Representante no releva al Contratista de la vigilancia periódica de los trabajos, debiendo estar presente cuando así lo exigiese la Ins</w:t>
      </w:r>
      <w:r w:rsidR="00A7563E" w:rsidRPr="001C6B19">
        <w:rPr>
          <w:rFonts w:ascii="Arial Narrow" w:hAnsi="Arial Narrow"/>
          <w:sz w:val="24"/>
          <w:szCs w:val="24"/>
        </w:rPr>
        <w:t>pección.</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2</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COMUNICACIONES DE CONTRATISTA - LIBRO DE NOTAS DE PEDIDO</w:t>
      </w:r>
      <w:r w:rsidR="00963EB7" w:rsidRPr="001C6B19">
        <w:rPr>
          <w:rFonts w:ascii="Arial Narrow" w:hAnsi="Arial Narrow"/>
          <w:sz w:val="24"/>
          <w:szCs w:val="24"/>
          <w:u w:val="single"/>
        </w:rPr>
        <w:t>:</w:t>
      </w:r>
      <w:r w:rsidR="004403D1" w:rsidRPr="001C6B19">
        <w:rPr>
          <w:rFonts w:ascii="Arial Narrow" w:hAnsi="Arial Narrow"/>
          <w:sz w:val="24"/>
          <w:szCs w:val="24"/>
        </w:rPr>
        <w:t>La Contratista</w:t>
      </w:r>
      <w:r w:rsidR="00963EB7" w:rsidRPr="001C6B19">
        <w:rPr>
          <w:rFonts w:ascii="Arial Narrow" w:hAnsi="Arial Narrow"/>
          <w:sz w:val="24"/>
          <w:szCs w:val="24"/>
        </w:rPr>
        <w:t xml:space="preserve"> comunicará a la Inspección, las observaciones que le merezcan la marcha de los trabajos, en el libro de Notas de Pedidos que llevará al efecto, según lo dispone a continuación: </w:t>
      </w:r>
    </w:p>
    <w:p w:rsidR="00963EB7" w:rsidRPr="001C6B19" w:rsidRDefault="00963EB7" w:rsidP="00A54121">
      <w:pPr>
        <w:numPr>
          <w:ilvl w:val="0"/>
          <w:numId w:val="36"/>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Contratista proveerá el Libro de Notas de Pedido debidamente foliado por triplicado.</w:t>
      </w:r>
    </w:p>
    <w:p w:rsidR="00963EB7" w:rsidRPr="001C6B19" w:rsidRDefault="00963EB7" w:rsidP="00A54121">
      <w:pPr>
        <w:numPr>
          <w:ilvl w:val="0"/>
          <w:numId w:val="36"/>
        </w:numPr>
        <w:spacing w:line="360" w:lineRule="auto"/>
        <w:jc w:val="both"/>
        <w:rPr>
          <w:rFonts w:ascii="Arial Narrow" w:hAnsi="Arial Narrow"/>
          <w:sz w:val="24"/>
          <w:szCs w:val="24"/>
        </w:rPr>
      </w:pPr>
      <w:r w:rsidRPr="001C6B19">
        <w:rPr>
          <w:rFonts w:ascii="Arial Narrow" w:hAnsi="Arial Narrow"/>
          <w:sz w:val="24"/>
          <w:szCs w:val="24"/>
        </w:rPr>
        <w:t>El Libro de Notas de Pedido será visado por la Inspección.</w:t>
      </w:r>
    </w:p>
    <w:p w:rsidR="00963EB7" w:rsidRPr="001C6B19" w:rsidRDefault="00963EB7" w:rsidP="00A54121">
      <w:pPr>
        <w:numPr>
          <w:ilvl w:val="0"/>
          <w:numId w:val="36"/>
        </w:numPr>
        <w:spacing w:line="360" w:lineRule="auto"/>
        <w:jc w:val="both"/>
        <w:rPr>
          <w:rFonts w:ascii="Arial Narrow" w:hAnsi="Arial Narrow"/>
          <w:sz w:val="24"/>
          <w:szCs w:val="24"/>
        </w:rPr>
      </w:pPr>
      <w:r w:rsidRPr="001C6B19">
        <w:rPr>
          <w:rFonts w:ascii="Arial Narrow" w:hAnsi="Arial Narrow"/>
          <w:sz w:val="24"/>
          <w:szCs w:val="24"/>
        </w:rPr>
        <w:lastRenderedPageBreak/>
        <w:t>Las Notas de Pedido se extenderán con lápiz tinta o bolígrafo preferiblemente en letra de imprenta y con redacción precisa, a fin de evitar cualquier clase de duda en su interpretación y alcance.</w:t>
      </w:r>
    </w:p>
    <w:p w:rsidR="00963EB7" w:rsidRPr="001C6B19" w:rsidRDefault="004403D1" w:rsidP="00A54121">
      <w:pPr>
        <w:numPr>
          <w:ilvl w:val="0"/>
          <w:numId w:val="36"/>
        </w:numPr>
        <w:spacing w:line="360" w:lineRule="auto"/>
        <w:jc w:val="both"/>
        <w:rPr>
          <w:rFonts w:ascii="Arial Narrow" w:hAnsi="Arial Narrow"/>
          <w:sz w:val="24"/>
          <w:szCs w:val="24"/>
        </w:rPr>
      </w:pPr>
      <w:r w:rsidRPr="001C6B19">
        <w:rPr>
          <w:rFonts w:ascii="Arial Narrow" w:hAnsi="Arial Narrow"/>
          <w:sz w:val="24"/>
          <w:szCs w:val="24"/>
        </w:rPr>
        <w:t>La C</w:t>
      </w:r>
      <w:r w:rsidR="00963EB7" w:rsidRPr="001C6B19">
        <w:rPr>
          <w:rFonts w:ascii="Arial Narrow" w:hAnsi="Arial Narrow"/>
          <w:sz w:val="24"/>
          <w:szCs w:val="24"/>
        </w:rPr>
        <w:t xml:space="preserve">ontratista entregará a la Inspección el duplicado y el triplicado de las Notas de Pedido, considerándose que sólo se las tendrá por existentes a partir de la fecha en que la Inspección acuse recibo en el Original, salvo que </w:t>
      </w:r>
      <w:r w:rsidRPr="001C6B19">
        <w:rPr>
          <w:rFonts w:ascii="Arial Narrow" w:hAnsi="Arial Narrow"/>
          <w:sz w:val="24"/>
          <w:szCs w:val="24"/>
        </w:rPr>
        <w:t xml:space="preserve">la </w:t>
      </w:r>
      <w:r w:rsidR="00963EB7" w:rsidRPr="001C6B19">
        <w:rPr>
          <w:rFonts w:ascii="Arial Narrow" w:hAnsi="Arial Narrow"/>
          <w:sz w:val="24"/>
          <w:szCs w:val="24"/>
        </w:rPr>
        <w:t>Contratista emplee otro modo de notificación auténtica, cierta y fehaciente.</w:t>
      </w:r>
    </w:p>
    <w:p w:rsidR="00963EB7" w:rsidRPr="001C6B19" w:rsidRDefault="00963EB7" w:rsidP="00A54121">
      <w:pPr>
        <w:numPr>
          <w:ilvl w:val="0"/>
          <w:numId w:val="36"/>
        </w:numPr>
        <w:spacing w:line="360" w:lineRule="auto"/>
        <w:jc w:val="both"/>
        <w:rPr>
          <w:rFonts w:ascii="Arial Narrow" w:hAnsi="Arial Narrow"/>
          <w:sz w:val="24"/>
          <w:szCs w:val="24"/>
        </w:rPr>
      </w:pPr>
      <w:r w:rsidRPr="001C6B19">
        <w:rPr>
          <w:rFonts w:ascii="Arial Narrow" w:hAnsi="Arial Narrow"/>
          <w:sz w:val="24"/>
          <w:szCs w:val="24"/>
        </w:rPr>
        <w:t>La Inspección deberá considerar y resolver las Notas de Pedido dentro de los 10 (diez) días hábiles subsiguientes a la recepción de las mismas, siempre que se encuentre dentro de las atribuciones, la decisión acerca del problema planteado. La no resolución dentro del plazo señalado, faculta al Contratista para recurrir ante la Secretaría de Planeamiento y Obras Públicas según fuere el caso.</w:t>
      </w:r>
    </w:p>
    <w:p w:rsidR="00963EB7" w:rsidRPr="001C6B19" w:rsidRDefault="00963EB7" w:rsidP="00A54121">
      <w:pPr>
        <w:numPr>
          <w:ilvl w:val="0"/>
          <w:numId w:val="36"/>
        </w:numPr>
        <w:spacing w:line="360" w:lineRule="auto"/>
        <w:jc w:val="both"/>
        <w:rPr>
          <w:rFonts w:ascii="Arial Narrow" w:hAnsi="Arial Narrow"/>
          <w:sz w:val="24"/>
          <w:szCs w:val="24"/>
        </w:rPr>
      </w:pPr>
      <w:r w:rsidRPr="001C6B19">
        <w:rPr>
          <w:rFonts w:ascii="Arial Narrow" w:hAnsi="Arial Narrow"/>
          <w:sz w:val="24"/>
          <w:szCs w:val="24"/>
        </w:rPr>
        <w:t xml:space="preserve">La Inspección en todos los casos archivará en una carpeta especial, todas las Notas de Pedido, como elemento de consulta para cualquier problema, a modo de registro de cuestiones planteadas por </w:t>
      </w:r>
      <w:r w:rsidR="004403D1" w:rsidRPr="001C6B19">
        <w:rPr>
          <w:rFonts w:ascii="Arial Narrow" w:hAnsi="Arial Narrow"/>
          <w:sz w:val="24"/>
          <w:szCs w:val="24"/>
        </w:rPr>
        <w:t>la Contratista</w:t>
      </w:r>
      <w:r w:rsidRPr="001C6B19">
        <w:rPr>
          <w:rFonts w:ascii="Arial Narrow" w:hAnsi="Arial Narrow"/>
          <w:sz w:val="24"/>
          <w:szCs w:val="24"/>
        </w:rPr>
        <w:t>.</w:t>
      </w:r>
    </w:p>
    <w:p w:rsidR="003B02DE" w:rsidRPr="001C6B19" w:rsidRDefault="00963EB7" w:rsidP="00A54121">
      <w:pPr>
        <w:numPr>
          <w:ilvl w:val="0"/>
          <w:numId w:val="36"/>
        </w:numPr>
        <w:spacing w:after="0" w:afterAutospacing="0" w:line="360" w:lineRule="auto"/>
        <w:jc w:val="both"/>
        <w:rPr>
          <w:rFonts w:ascii="Arial Narrow" w:hAnsi="Arial Narrow"/>
          <w:sz w:val="24"/>
          <w:szCs w:val="24"/>
        </w:rPr>
      </w:pPr>
      <w:r w:rsidRPr="001C6B19">
        <w:rPr>
          <w:rFonts w:ascii="Arial Narrow" w:hAnsi="Arial Narrow"/>
          <w:sz w:val="24"/>
          <w:szCs w:val="24"/>
        </w:rPr>
        <w:t xml:space="preserve">Cuando se produjere alguna divergencia entre </w:t>
      </w:r>
      <w:r w:rsidR="004403D1" w:rsidRPr="001C6B19">
        <w:rPr>
          <w:rFonts w:ascii="Arial Narrow" w:hAnsi="Arial Narrow"/>
          <w:sz w:val="24"/>
          <w:szCs w:val="24"/>
        </w:rPr>
        <w:t>la Contratista</w:t>
      </w:r>
      <w:r w:rsidRPr="001C6B19">
        <w:rPr>
          <w:rFonts w:ascii="Arial Narrow" w:hAnsi="Arial Narrow"/>
          <w:sz w:val="24"/>
          <w:szCs w:val="24"/>
        </w:rPr>
        <w:t xml:space="preserve"> y la Inspección acerca de un problema planteado por Nota de Pedido, la Inspección deberá remitir de inmediato una copia de la misma a la Secretaría de Planeamiento y Obras Públicas. </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3</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ORDENES DE SERVICIO:</w:t>
      </w:r>
      <w:r w:rsidR="00963EB7" w:rsidRPr="001C6B19">
        <w:rPr>
          <w:rFonts w:ascii="Arial Narrow" w:hAnsi="Arial Narrow"/>
          <w:sz w:val="24"/>
          <w:szCs w:val="24"/>
        </w:rPr>
        <w:t xml:space="preserve"> Las </w:t>
      </w:r>
      <w:r w:rsidR="004403D1" w:rsidRPr="001C6B19">
        <w:rPr>
          <w:rFonts w:ascii="Arial Narrow" w:hAnsi="Arial Narrow"/>
          <w:sz w:val="24"/>
          <w:szCs w:val="24"/>
        </w:rPr>
        <w:t>Órdenes</w:t>
      </w:r>
      <w:r w:rsidR="00963EB7" w:rsidRPr="001C6B19">
        <w:rPr>
          <w:rFonts w:ascii="Arial Narrow" w:hAnsi="Arial Narrow"/>
          <w:sz w:val="24"/>
          <w:szCs w:val="24"/>
        </w:rPr>
        <w:t xml:space="preserve"> de Servicio que la Inspección imparta durante la ejecución de las obras, serán cronológicamente consignadas en un libro foliado y sellado, denominado "Libro de Ordenes de Servicio" que permanecerá en su poder. Las </w:t>
      </w:r>
      <w:r w:rsidR="00896054" w:rsidRPr="001C6B19">
        <w:rPr>
          <w:rFonts w:ascii="Arial Narrow" w:hAnsi="Arial Narrow"/>
          <w:sz w:val="24"/>
          <w:szCs w:val="24"/>
        </w:rPr>
        <w:t>Órdenes</w:t>
      </w:r>
      <w:r w:rsidR="00963EB7" w:rsidRPr="001C6B19">
        <w:rPr>
          <w:rFonts w:ascii="Arial Narrow" w:hAnsi="Arial Narrow"/>
          <w:sz w:val="24"/>
          <w:szCs w:val="24"/>
        </w:rPr>
        <w:t xml:space="preserve"> de Servicio deberán ser notificadas al Contratista o su Representante Técnico.</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En caso de que </w:t>
      </w:r>
      <w:r w:rsidR="004403D1" w:rsidRPr="001C6B19">
        <w:rPr>
          <w:rFonts w:ascii="Arial Narrow" w:hAnsi="Arial Narrow"/>
          <w:sz w:val="24"/>
          <w:szCs w:val="24"/>
        </w:rPr>
        <w:t>la Contratista</w:t>
      </w:r>
      <w:r w:rsidRPr="001C6B19">
        <w:rPr>
          <w:rFonts w:ascii="Arial Narrow" w:hAnsi="Arial Narrow"/>
          <w:sz w:val="24"/>
          <w:szCs w:val="24"/>
        </w:rPr>
        <w:t xml:space="preserve"> o su Representante Técnico se nieguen a notificarse, la Inspección le entregará una copia de la Orden, firmando en el original un testigo que dará fe que </w:t>
      </w:r>
      <w:r w:rsidR="00C50731" w:rsidRPr="001C6B19">
        <w:rPr>
          <w:rFonts w:ascii="Arial Narrow" w:hAnsi="Arial Narrow"/>
          <w:sz w:val="24"/>
          <w:szCs w:val="24"/>
        </w:rPr>
        <w:t>la copia se entregó, dejándose constancia de la</w:t>
      </w:r>
      <w:r w:rsidRPr="001C6B19">
        <w:rPr>
          <w:rFonts w:ascii="Arial Narrow" w:hAnsi="Arial Narrow"/>
          <w:sz w:val="24"/>
          <w:szCs w:val="24"/>
        </w:rPr>
        <w:t xml:space="preserve"> negativa a notificarse, lo q</w:t>
      </w:r>
      <w:r w:rsidR="00C50731" w:rsidRPr="001C6B19">
        <w:rPr>
          <w:rFonts w:ascii="Arial Narrow" w:hAnsi="Arial Narrow"/>
          <w:sz w:val="24"/>
          <w:szCs w:val="24"/>
        </w:rPr>
        <w:t xml:space="preserve">ue producirá los mismos </w:t>
      </w:r>
      <w:r w:rsidRPr="001C6B19">
        <w:rPr>
          <w:rFonts w:ascii="Arial Narrow" w:hAnsi="Arial Narrow"/>
          <w:sz w:val="24"/>
          <w:szCs w:val="24"/>
        </w:rPr>
        <w:t>efectos que la notificación personal.</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Se considerará que toda Orden de Servicio está comprendida dentro de las estipulaciones del Contrato, que no importa modificación de lo pactado ni encargo de trabajos adicionales, salvo el caso de que en ella se hiciere manifestación explícita de lo contrario.</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Cuando </w:t>
      </w:r>
      <w:r w:rsidR="004403D1" w:rsidRPr="001C6B19">
        <w:rPr>
          <w:rFonts w:ascii="Arial Narrow" w:hAnsi="Arial Narrow"/>
          <w:sz w:val="24"/>
          <w:szCs w:val="24"/>
        </w:rPr>
        <w:t>la Contratista</w:t>
      </w:r>
      <w:r w:rsidRPr="001C6B19">
        <w:rPr>
          <w:rFonts w:ascii="Arial Narrow" w:hAnsi="Arial Narrow"/>
          <w:sz w:val="24"/>
          <w:szCs w:val="24"/>
        </w:rPr>
        <w:t xml:space="preserve"> considere que en cualquier orden impartida se exceden los términos del Contrato, podrá deducir reclamación fundada mediante Nota de Pedido, dentro del término de 5 (cinco) días hábiles a contar de la fecha de  notificación de la Orden de Servicio.</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lastRenderedPageBreak/>
        <w:t xml:space="preserve">Transcurrido el plazo anterior sin hacer uso de ese derecho, </w:t>
      </w:r>
      <w:r w:rsidR="004403D1" w:rsidRPr="001C6B19">
        <w:rPr>
          <w:rFonts w:ascii="Arial Narrow" w:hAnsi="Arial Narrow"/>
          <w:sz w:val="24"/>
          <w:szCs w:val="24"/>
        </w:rPr>
        <w:t>la Contratista</w:t>
      </w:r>
      <w:r w:rsidRPr="001C6B19">
        <w:rPr>
          <w:rFonts w:ascii="Arial Narrow" w:hAnsi="Arial Narrow"/>
          <w:sz w:val="24"/>
          <w:szCs w:val="24"/>
        </w:rPr>
        <w:t xml:space="preserve"> quedará obligado a cumplir la orden de inmediato, sin poder luego efectuar ulteriores reclamaciones por ningún concepto, aún cuando hubiere observado la orden o consignado reserva de derechos al pie de la misma y al tiempo de notificación.</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reclamación d</w:t>
      </w:r>
      <w:r w:rsidR="004403D1" w:rsidRPr="001C6B19">
        <w:rPr>
          <w:rFonts w:ascii="Arial Narrow" w:hAnsi="Arial Narrow"/>
          <w:sz w:val="24"/>
          <w:szCs w:val="24"/>
        </w:rPr>
        <w:t>e la Contratista</w:t>
      </w:r>
      <w:r w:rsidRPr="001C6B19">
        <w:rPr>
          <w:rFonts w:ascii="Arial Narrow" w:hAnsi="Arial Narrow"/>
          <w:sz w:val="24"/>
          <w:szCs w:val="24"/>
        </w:rPr>
        <w:t xml:space="preserve"> opuesta a cualquier Orden de Servicio, no lo  eximirá de la obligación de cumplirla, si ella fuera reiterada o ratificada, sin perjuicio de las compensaciones que puedan corresponderle, si probar e que las exigencias impuestas variaren las condiciones del contrato.</w:t>
      </w:r>
    </w:p>
    <w:p w:rsidR="00963EB7" w:rsidRPr="001C6B19" w:rsidRDefault="00963EB7" w:rsidP="00A7563E">
      <w:pPr>
        <w:spacing w:before="0" w:beforeAutospacing="0" w:after="0" w:afterAutospacing="0" w:line="360" w:lineRule="auto"/>
        <w:jc w:val="both"/>
        <w:rPr>
          <w:rFonts w:ascii="Arial Narrow" w:hAnsi="Arial Narrow"/>
          <w:caps/>
          <w:sz w:val="24"/>
          <w:szCs w:val="24"/>
        </w:rPr>
      </w:pPr>
      <w:r w:rsidRPr="001C6B19">
        <w:rPr>
          <w:rFonts w:ascii="Arial Narrow" w:hAnsi="Arial Narrow"/>
          <w:sz w:val="24"/>
          <w:szCs w:val="24"/>
        </w:rPr>
        <w:t xml:space="preserve">En caso de incumplimiento, se hará pasible </w:t>
      </w:r>
      <w:r w:rsidR="004403D1" w:rsidRPr="001C6B19">
        <w:rPr>
          <w:rFonts w:ascii="Arial Narrow" w:hAnsi="Arial Narrow"/>
          <w:sz w:val="24"/>
          <w:szCs w:val="24"/>
        </w:rPr>
        <w:t>la Contratista</w:t>
      </w:r>
      <w:r w:rsidRPr="001C6B19">
        <w:rPr>
          <w:rFonts w:ascii="Arial Narrow" w:hAnsi="Arial Narrow"/>
          <w:sz w:val="24"/>
          <w:szCs w:val="24"/>
        </w:rPr>
        <w:t xml:space="preserve"> de las multas previstas en el Pliego de Condiciones Particulares, pudiendo además la Municipalidad, mandar ejecutar en cualquier momento a costa de aquel, los trabajos ordenados, deduciéndose su importe del primer certificado de obra o mayores costos que se le extienda, y en su caso, subsidiariamente de los fondos de reparo o la garantía constituida.</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4</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DISCREPANCIAS DE CONTRATISTA CON LA INSPECCION:</w:t>
      </w:r>
      <w:r w:rsidR="00963EB7" w:rsidRPr="001C6B19">
        <w:rPr>
          <w:rFonts w:ascii="Arial Narrow" w:hAnsi="Arial Narrow"/>
          <w:sz w:val="24"/>
          <w:szCs w:val="24"/>
        </w:rPr>
        <w:t xml:space="preserve"> Las divergencias que </w:t>
      </w:r>
      <w:r w:rsidR="004403D1" w:rsidRPr="001C6B19">
        <w:rPr>
          <w:rFonts w:ascii="Arial Narrow" w:hAnsi="Arial Narrow"/>
          <w:sz w:val="24"/>
          <w:szCs w:val="24"/>
        </w:rPr>
        <w:t xml:space="preserve">surgieran durante la ejecución </w:t>
      </w:r>
      <w:r w:rsidR="00963EB7" w:rsidRPr="001C6B19">
        <w:rPr>
          <w:rFonts w:ascii="Arial Narrow" w:hAnsi="Arial Narrow"/>
          <w:sz w:val="24"/>
          <w:szCs w:val="24"/>
        </w:rPr>
        <w:t>de los trabajos serán salvadas en primer término en el ámbito de la Municipalidad y las decisiones de ésta serán definitivas en lo relativo a la calidad de los materiales y a la solidez y buena ejecución de los trabajos.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En ningún caso podrá </w:t>
      </w:r>
      <w:r w:rsidR="004403D1" w:rsidRPr="001C6B19">
        <w:rPr>
          <w:rFonts w:ascii="Arial Narrow" w:hAnsi="Arial Narrow"/>
          <w:sz w:val="24"/>
          <w:szCs w:val="24"/>
        </w:rPr>
        <w:t>la Contratista</w:t>
      </w:r>
      <w:r w:rsidRPr="001C6B19">
        <w:rPr>
          <w:rFonts w:ascii="Arial Narrow" w:hAnsi="Arial Narrow"/>
          <w:sz w:val="24"/>
          <w:szCs w:val="24"/>
        </w:rPr>
        <w:t xml:space="preserve"> suspender las tareas ni aún parcialmente porque existan divergencias en trámite, bajo pena de aplicar las multas previstas en el </w:t>
      </w:r>
      <w:r w:rsidR="0064400F">
        <w:rPr>
          <w:rFonts w:ascii="Arial Narrow" w:hAnsi="Arial Narrow"/>
          <w:sz w:val="24"/>
          <w:szCs w:val="24"/>
        </w:rPr>
        <w:t>Artículo 65.</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Transcurrido un lapso de 15 (quince) días corridos sin que se trabaje, podrá la Municipalidad rescindir el Contrato con pé</w:t>
      </w:r>
      <w:r w:rsidR="004403D1" w:rsidRPr="001C6B19">
        <w:rPr>
          <w:rFonts w:ascii="Arial Narrow" w:hAnsi="Arial Narrow"/>
          <w:sz w:val="24"/>
          <w:szCs w:val="24"/>
        </w:rPr>
        <w:t>rdida de la garantía del mismo.</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5</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PERSONAL DE OBRA:</w:t>
      </w:r>
      <w:r w:rsidR="00963EB7" w:rsidRPr="001C6B19">
        <w:rPr>
          <w:rFonts w:ascii="Arial Narrow" w:hAnsi="Arial Narrow"/>
          <w:sz w:val="24"/>
          <w:szCs w:val="24"/>
        </w:rPr>
        <w:t xml:space="preserve"> El mínimo de personal que se empleará en las obras será el que la Inspección considere necesario para dar cumplimiento al Plan de Trabajos aprobado. Mientras dure la ejecución de las obras</w:t>
      </w:r>
      <w:r w:rsidR="004403D1" w:rsidRPr="001C6B19">
        <w:rPr>
          <w:rFonts w:ascii="Arial Narrow" w:hAnsi="Arial Narrow"/>
          <w:sz w:val="24"/>
          <w:szCs w:val="24"/>
        </w:rPr>
        <w:t>,</w:t>
      </w:r>
      <w:r w:rsidR="0088406A" w:rsidRPr="001C6B19">
        <w:rPr>
          <w:rFonts w:ascii="Arial Narrow" w:hAnsi="Arial Narrow"/>
          <w:sz w:val="24"/>
          <w:szCs w:val="24"/>
        </w:rPr>
        <w:t xml:space="preserve"> el 75 % </w:t>
      </w:r>
      <w:r w:rsidR="00963EB7" w:rsidRPr="001C6B19">
        <w:rPr>
          <w:rFonts w:ascii="Arial Narrow" w:hAnsi="Arial Narrow"/>
          <w:sz w:val="24"/>
          <w:szCs w:val="24"/>
        </w:rPr>
        <w:t>(setenta y cinco por ciento) como mínimo del per</w:t>
      </w:r>
      <w:r w:rsidR="004403D1" w:rsidRPr="001C6B19">
        <w:rPr>
          <w:rFonts w:ascii="Arial Narrow" w:hAnsi="Arial Narrow"/>
          <w:sz w:val="24"/>
          <w:szCs w:val="24"/>
        </w:rPr>
        <w:t>sonal que trabaje en la misma</w:t>
      </w:r>
      <w:r w:rsidR="00963EB7" w:rsidRPr="001C6B19">
        <w:rPr>
          <w:rFonts w:ascii="Arial Narrow" w:hAnsi="Arial Narrow"/>
          <w:sz w:val="24"/>
          <w:szCs w:val="24"/>
        </w:rPr>
        <w:t xml:space="preserve"> será de nacionalidad argentino, debiendo preferir</w:t>
      </w:r>
      <w:r w:rsidR="00BE70D9" w:rsidRPr="001C6B19">
        <w:rPr>
          <w:rFonts w:ascii="Arial Narrow" w:hAnsi="Arial Narrow"/>
          <w:sz w:val="24"/>
          <w:szCs w:val="24"/>
        </w:rPr>
        <w:t>se el radicado en la localidad.</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6</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 xml:space="preserve">SEGURO </w:t>
      </w:r>
      <w:r w:rsidR="0095029E" w:rsidRPr="001C6B19">
        <w:rPr>
          <w:rFonts w:ascii="Arial Narrow" w:hAnsi="Arial Narrow"/>
          <w:b/>
          <w:sz w:val="24"/>
          <w:szCs w:val="24"/>
          <w:u w:val="single"/>
        </w:rPr>
        <w:t>POR ACCIDENTES DE TRABAJO</w:t>
      </w:r>
      <w:r w:rsidR="00963EB7" w:rsidRPr="001C6B19">
        <w:rPr>
          <w:rFonts w:ascii="Arial Narrow" w:hAnsi="Arial Narrow"/>
          <w:b/>
          <w:sz w:val="24"/>
          <w:szCs w:val="24"/>
          <w:u w:val="single"/>
        </w:rPr>
        <w:t>:</w:t>
      </w:r>
      <w:r w:rsidR="00963EB7" w:rsidRPr="001C6B19">
        <w:rPr>
          <w:rFonts w:ascii="Arial Narrow" w:hAnsi="Arial Narrow"/>
          <w:sz w:val="24"/>
          <w:szCs w:val="24"/>
        </w:rPr>
        <w:t xml:space="preserve"> Es obligación d</w:t>
      </w:r>
      <w:r w:rsidR="004403D1" w:rsidRPr="001C6B19">
        <w:rPr>
          <w:rFonts w:ascii="Arial Narrow" w:hAnsi="Arial Narrow"/>
          <w:sz w:val="24"/>
          <w:szCs w:val="24"/>
        </w:rPr>
        <w:t>e la Contratista</w:t>
      </w:r>
      <w:r w:rsidR="00963EB7" w:rsidRPr="001C6B19">
        <w:rPr>
          <w:rFonts w:ascii="Arial Narrow" w:hAnsi="Arial Narrow"/>
          <w:sz w:val="24"/>
          <w:szCs w:val="24"/>
        </w:rPr>
        <w:t xml:space="preserve"> asegurar al personal de la obra en una A.R.T. reconocida por la Superintendencia de Seguros de la Nación, durante el término de la ejecución de la obra, debiendo  hacerlo por la totalidad de los jornales, invocando taxativamente los riesgos que cubre, reconociéndose su incapacidad total o parcial, asistencia médica, internación y medicación.</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póliza respectiva será presentada a la Municipalidad dentro de los 30 (treinta) días de iniciada la obra.</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lastRenderedPageBreak/>
        <w:t>En el caso de incumplimiento de lo establecido precedentemente se suspenderá la ejecución de la obra sin interrupción de los plazos contractuales.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Toda modificación o renovación de póliza debe ser autorizada previamente por la Municipalidad.</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Asimismo, </w:t>
      </w:r>
      <w:r w:rsidR="004403D1" w:rsidRPr="001C6B19">
        <w:rPr>
          <w:rFonts w:ascii="Arial Narrow" w:hAnsi="Arial Narrow"/>
          <w:sz w:val="24"/>
          <w:szCs w:val="24"/>
        </w:rPr>
        <w:t>la Contratista</w:t>
      </w:r>
      <w:r w:rsidRPr="001C6B19">
        <w:rPr>
          <w:rFonts w:ascii="Arial Narrow" w:hAnsi="Arial Narrow"/>
          <w:sz w:val="24"/>
          <w:szCs w:val="24"/>
        </w:rPr>
        <w:t xml:space="preserve"> deberá presentar cuando le sea requerido, un certificado de la Compañía de Seguros del monto de la Póliz</w:t>
      </w:r>
      <w:r w:rsidR="00BE70D9" w:rsidRPr="001C6B19">
        <w:rPr>
          <w:rFonts w:ascii="Arial Narrow" w:hAnsi="Arial Narrow"/>
          <w:sz w:val="24"/>
          <w:szCs w:val="24"/>
        </w:rPr>
        <w:t>a a la fecha del requerimiento.</w:t>
      </w:r>
    </w:p>
    <w:p w:rsidR="0095029E"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4</w:t>
      </w:r>
      <w:r w:rsidR="00BA151A" w:rsidRPr="001C6B19">
        <w:rPr>
          <w:rFonts w:ascii="Arial Narrow" w:hAnsi="Arial Narrow"/>
          <w:b/>
          <w:caps/>
          <w:sz w:val="24"/>
          <w:szCs w:val="24"/>
          <w:u w:val="single"/>
        </w:rPr>
        <w:t>7</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5029E" w:rsidRPr="001C6B19">
        <w:rPr>
          <w:rFonts w:ascii="Arial Narrow" w:hAnsi="Arial Narrow"/>
          <w:b/>
          <w:sz w:val="24"/>
          <w:szCs w:val="24"/>
          <w:u w:val="single"/>
        </w:rPr>
        <w:t>APORTES A ORGANISMOS DE SEGURIDAD SOCIAL Y SIMILARES:</w:t>
      </w:r>
      <w:r w:rsidR="0095029E" w:rsidRPr="001C6B19">
        <w:rPr>
          <w:rFonts w:ascii="Arial Narrow" w:hAnsi="Arial Narrow"/>
          <w:b/>
          <w:sz w:val="24"/>
          <w:szCs w:val="24"/>
        </w:rPr>
        <w:t>A.-</w:t>
      </w:r>
      <w:r w:rsidR="004403D1" w:rsidRPr="001C6B19">
        <w:rPr>
          <w:rFonts w:ascii="Arial Narrow" w:hAnsi="Arial Narrow"/>
          <w:sz w:val="24"/>
          <w:szCs w:val="24"/>
        </w:rPr>
        <w:t>La Contratista</w:t>
      </w:r>
      <w:r w:rsidR="0095029E" w:rsidRPr="001C6B19">
        <w:rPr>
          <w:rFonts w:ascii="Arial Narrow" w:hAnsi="Arial Narrow"/>
          <w:sz w:val="24"/>
          <w:szCs w:val="24"/>
        </w:rPr>
        <w:t xml:space="preserve"> es el único responsable del cumplimiento y observancia de la legislación laboral y de la seguridad social respecto de sus dependientes. Es a su cargo la obligación de ingresar los fondos de seguridad social y los sindicales, sea como obligado directo o como agente de retención, quedando obligado a ingresar los aportes y contribuciones exigibles con destino a organismos de seguridad social, aportes jubilatorios, obra social, aportes sindicales, fondo de desempleo y cualquier otro que pudiera corresponder.</w:t>
      </w:r>
    </w:p>
    <w:p w:rsidR="0095029E" w:rsidRPr="001C6B19" w:rsidRDefault="0095029E" w:rsidP="00A7563E">
      <w:pPr>
        <w:spacing w:before="0" w:beforeAutospacing="0" w:after="0" w:afterAutospacing="0" w:line="360" w:lineRule="auto"/>
        <w:jc w:val="both"/>
        <w:rPr>
          <w:rFonts w:ascii="Arial Narrow" w:hAnsi="Arial Narrow"/>
          <w:sz w:val="24"/>
          <w:szCs w:val="24"/>
        </w:rPr>
      </w:pPr>
      <w:r w:rsidRPr="001C6B19">
        <w:rPr>
          <w:rFonts w:ascii="Arial Narrow" w:hAnsi="Arial Narrow"/>
          <w:b/>
          <w:sz w:val="24"/>
          <w:szCs w:val="24"/>
        </w:rPr>
        <w:t>B.-</w:t>
      </w:r>
      <w:r w:rsidRPr="001C6B19">
        <w:rPr>
          <w:rFonts w:ascii="Arial Narrow" w:hAnsi="Arial Narrow"/>
          <w:sz w:val="24"/>
          <w:szCs w:val="24"/>
        </w:rPr>
        <w:t xml:space="preserve"> La Municipalidad podrá requerir al Contratista, cuando lo estime oportuno, el número de Código Único de Identificación Laboral de cada uno de los trabajadores o la Libreta de Fondo de Desempleo o cualquier otra inscripción, registración o constancia que imponga la Ley 22.250 y sus modificatorias, las constancias de pago de las remuneraciones, los comprobantes de pago mensuales que acrediten haber dado cumplimiento en forma regular a los aportes de la seguridad social y sindicales, la documentación que acredite haber dado cumplimiento con la cobertura de la Ley 24.557 de Riesgos de Trabajo, respecto de todo el personal ocupado en la obra, como asimismo al Decreto Nacional Nº 1475/64 o los que con posterioridad se dictaren a ese respecto. </w:t>
      </w:r>
      <w:r w:rsidR="004403D1" w:rsidRPr="001C6B19">
        <w:rPr>
          <w:rFonts w:ascii="Arial Narrow" w:hAnsi="Arial Narrow"/>
          <w:sz w:val="24"/>
          <w:szCs w:val="24"/>
        </w:rPr>
        <w:t>La Contratista</w:t>
      </w:r>
      <w:r w:rsidRPr="001C6B19">
        <w:rPr>
          <w:rFonts w:ascii="Arial Narrow" w:hAnsi="Arial Narrow"/>
          <w:sz w:val="24"/>
          <w:szCs w:val="24"/>
        </w:rPr>
        <w:t xml:space="preserve"> deberá presentar la documentación pertinente en el plazo de diez (10) días de serle requerida.</w:t>
      </w:r>
    </w:p>
    <w:p w:rsidR="00963EB7" w:rsidRPr="001C6B19" w:rsidRDefault="0095029E" w:rsidP="00A7563E">
      <w:pPr>
        <w:spacing w:before="0" w:beforeAutospacing="0" w:after="0" w:afterAutospacing="0" w:line="360" w:lineRule="auto"/>
        <w:jc w:val="both"/>
        <w:rPr>
          <w:rFonts w:ascii="Arial Narrow" w:hAnsi="Arial Narrow"/>
          <w:sz w:val="24"/>
          <w:szCs w:val="24"/>
        </w:rPr>
      </w:pPr>
      <w:r w:rsidRPr="001C6B19">
        <w:rPr>
          <w:rFonts w:ascii="Arial Narrow" w:hAnsi="Arial Narrow"/>
          <w:b/>
          <w:sz w:val="24"/>
          <w:szCs w:val="24"/>
        </w:rPr>
        <w:t>C.-</w:t>
      </w:r>
      <w:r w:rsidRPr="001C6B19">
        <w:rPr>
          <w:rFonts w:ascii="Arial Narrow" w:hAnsi="Arial Narrow"/>
          <w:sz w:val="24"/>
          <w:szCs w:val="24"/>
        </w:rPr>
        <w:t xml:space="preserve"> En caso que el Municipio debiera afrontar, por cualquier causa, el pago de tales conceptos, sus recargos, intereses, multas e inclusive honorarios profesionales, </w:t>
      </w:r>
      <w:r w:rsidR="004403D1" w:rsidRPr="001C6B19">
        <w:rPr>
          <w:rFonts w:ascii="Arial Narrow" w:hAnsi="Arial Narrow"/>
          <w:sz w:val="24"/>
          <w:szCs w:val="24"/>
        </w:rPr>
        <w:t>la Contratista</w:t>
      </w:r>
      <w:r w:rsidRPr="001C6B19">
        <w:rPr>
          <w:rFonts w:ascii="Arial Narrow" w:hAnsi="Arial Narrow"/>
          <w:sz w:val="24"/>
          <w:szCs w:val="24"/>
        </w:rPr>
        <w:t xml:space="preserve"> deberá reembolsarle los mismos con sus intereses desde que el pago hubiere sido hecho, pudiendo hacerse efectivo este reembolso de la Garantía de Contrato o de los créditos pendientes de cobro que tuviere </w:t>
      </w:r>
      <w:r w:rsidR="004403D1" w:rsidRPr="001C6B19">
        <w:rPr>
          <w:rFonts w:ascii="Arial Narrow" w:hAnsi="Arial Narrow"/>
          <w:sz w:val="24"/>
          <w:szCs w:val="24"/>
        </w:rPr>
        <w:t>la Contratista</w:t>
      </w:r>
      <w:r w:rsidRPr="001C6B19">
        <w:rPr>
          <w:rFonts w:ascii="Arial Narrow" w:hAnsi="Arial Narrow"/>
          <w:sz w:val="24"/>
          <w:szCs w:val="24"/>
        </w:rPr>
        <w:t>.</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BA151A" w:rsidRPr="001C6B19">
        <w:rPr>
          <w:rFonts w:ascii="Arial Narrow" w:hAnsi="Arial Narrow"/>
          <w:b/>
          <w:caps/>
          <w:sz w:val="24"/>
          <w:szCs w:val="24"/>
          <w:u w:val="single"/>
        </w:rPr>
        <w:t>48</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DISCIPLINA EN LA OBRA</w:t>
      </w:r>
      <w:r w:rsidR="00963EB7" w:rsidRPr="001C6B19">
        <w:rPr>
          <w:rFonts w:ascii="Arial Narrow" w:hAnsi="Arial Narrow"/>
          <w:sz w:val="24"/>
          <w:szCs w:val="24"/>
        </w:rPr>
        <w:t xml:space="preserve">: </w:t>
      </w:r>
      <w:r w:rsidR="004403D1" w:rsidRPr="001C6B19">
        <w:rPr>
          <w:rFonts w:ascii="Arial Narrow" w:hAnsi="Arial Narrow"/>
          <w:sz w:val="24"/>
          <w:szCs w:val="24"/>
        </w:rPr>
        <w:t>La Contratista</w:t>
      </w:r>
      <w:r w:rsidR="00521096" w:rsidRPr="001C6B19">
        <w:rPr>
          <w:rFonts w:ascii="Arial Narrow" w:hAnsi="Arial Narrow"/>
          <w:sz w:val="24"/>
          <w:szCs w:val="24"/>
        </w:rPr>
        <w:t xml:space="preserve"> será</w:t>
      </w:r>
      <w:r w:rsidR="00963EB7" w:rsidRPr="001C6B19">
        <w:rPr>
          <w:rFonts w:ascii="Arial Narrow" w:hAnsi="Arial Narrow"/>
          <w:sz w:val="24"/>
          <w:szCs w:val="24"/>
        </w:rPr>
        <w:t xml:space="preserve"> responsable de la disciplina en la obra. La Inspección de la obra podrá ordenar por escrito al Contratista, el relevo de la obra del personal que por su incapacidad, mala fe o insubordinación, falta de seriedad y respeto, perjudiquen l</w:t>
      </w:r>
      <w:r w:rsidR="004403D1" w:rsidRPr="001C6B19">
        <w:rPr>
          <w:rFonts w:ascii="Arial Narrow" w:hAnsi="Arial Narrow"/>
          <w:sz w:val="24"/>
          <w:szCs w:val="24"/>
        </w:rPr>
        <w:t>a buena marcha de los trabajos.</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BA151A" w:rsidRPr="001C6B19">
        <w:rPr>
          <w:rFonts w:ascii="Arial Narrow" w:hAnsi="Arial Narrow"/>
          <w:b/>
          <w:caps/>
          <w:sz w:val="24"/>
          <w:szCs w:val="24"/>
          <w:u w:val="single"/>
        </w:rPr>
        <w:t>49</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ERRORES DE OBRA POR TRABAJOS DEFECTUOSOS:</w:t>
      </w:r>
      <w:r w:rsidR="004403D1" w:rsidRPr="001C6B19">
        <w:rPr>
          <w:rFonts w:ascii="Arial Narrow" w:hAnsi="Arial Narrow"/>
          <w:sz w:val="24"/>
          <w:szCs w:val="24"/>
        </w:rPr>
        <w:t>La Contratista</w:t>
      </w:r>
      <w:r w:rsidR="00963EB7" w:rsidRPr="001C6B19">
        <w:rPr>
          <w:rFonts w:ascii="Arial Narrow" w:hAnsi="Arial Narrow"/>
          <w:sz w:val="24"/>
          <w:szCs w:val="24"/>
        </w:rPr>
        <w:t xml:space="preserve"> en ningún momento podrá alegar descargos de responsabilidad por la mala ejecución de los trabajos o por las transgresiones de la documentación contractual, fundándose en incumplimiento por parte del </w:t>
      </w:r>
      <w:r w:rsidR="00963EB7" w:rsidRPr="001C6B19">
        <w:rPr>
          <w:rFonts w:ascii="Arial Narrow" w:hAnsi="Arial Narrow"/>
          <w:sz w:val="24"/>
          <w:szCs w:val="24"/>
        </w:rPr>
        <w:lastRenderedPageBreak/>
        <w:t>subcontratista, personal de proveedores o excusándose en el retardo por parte de la Inspección de entregarle detalles y planos o en la comprobación de errores o faltas.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Todo trabajo que resultare defectuoso debido al empleo de malos materiales de calidad inferior a lo establecido en la documentación contractual o de una mano de obra deficiente o por imprevisión o por falta de conocimientos técnicos d</w:t>
      </w:r>
      <w:r w:rsidR="00A51B27" w:rsidRPr="001C6B19">
        <w:rPr>
          <w:rFonts w:ascii="Arial Narrow" w:hAnsi="Arial Narrow"/>
          <w:sz w:val="24"/>
          <w:szCs w:val="24"/>
        </w:rPr>
        <w:t xml:space="preserve">e </w:t>
      </w:r>
      <w:r w:rsidR="004403D1" w:rsidRPr="001C6B19">
        <w:rPr>
          <w:rFonts w:ascii="Arial Narrow" w:hAnsi="Arial Narrow"/>
          <w:sz w:val="24"/>
          <w:szCs w:val="24"/>
        </w:rPr>
        <w:t>la Contratista</w:t>
      </w:r>
      <w:r w:rsidRPr="001C6B19">
        <w:rPr>
          <w:rFonts w:ascii="Arial Narrow" w:hAnsi="Arial Narrow"/>
          <w:sz w:val="24"/>
          <w:szCs w:val="24"/>
        </w:rPr>
        <w:t xml:space="preserve"> o sus empleados, será deshecho y reconstruido por  </w:t>
      </w:r>
      <w:r w:rsidR="004403D1" w:rsidRPr="001C6B19">
        <w:rPr>
          <w:rFonts w:ascii="Arial Narrow" w:hAnsi="Arial Narrow"/>
          <w:sz w:val="24"/>
          <w:szCs w:val="24"/>
        </w:rPr>
        <w:t>la Contratista</w:t>
      </w:r>
      <w:r w:rsidRPr="001C6B19">
        <w:rPr>
          <w:rFonts w:ascii="Arial Narrow" w:hAnsi="Arial Narrow"/>
          <w:sz w:val="24"/>
          <w:szCs w:val="24"/>
        </w:rPr>
        <w:t xml:space="preserve"> a su exclusiva cuenta a la primera intimación en ese sentido que le haga la Inspección en el plazo que ésta fije. </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El hecho de que no se hayan formulado en su oportunidad por la Inspección observaciones pertinentes por trabajos defectuosos o empleo de materiales de calidad inferior, no implica la aceptación de las mismas y la Inspección en cualquier momento en que el hecho se evidencie y hasta la recepción definitiva, podrá ordenar al Contratista su corrección, demolición o reemplazo siendo los gastos que se originan a cuenta de éste.</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En todos los casos, si </w:t>
      </w:r>
      <w:r w:rsidR="004403D1" w:rsidRPr="001C6B19">
        <w:rPr>
          <w:rFonts w:ascii="Arial Narrow" w:hAnsi="Arial Narrow"/>
          <w:sz w:val="24"/>
          <w:szCs w:val="24"/>
        </w:rPr>
        <w:t>la Contratista</w:t>
      </w:r>
      <w:r w:rsidRPr="001C6B19">
        <w:rPr>
          <w:rFonts w:ascii="Arial Narrow" w:hAnsi="Arial Narrow"/>
          <w:sz w:val="24"/>
          <w:szCs w:val="24"/>
        </w:rPr>
        <w:t xml:space="preserve"> se negara a la corrección, demolición o reemplazo de los trabajos rechazados, la Municipalidad podrá hacerlos por sí o por otros y a cuenta d</w:t>
      </w:r>
      <w:r w:rsidR="00521096" w:rsidRPr="001C6B19">
        <w:rPr>
          <w:rFonts w:ascii="Arial Narrow" w:hAnsi="Arial Narrow"/>
          <w:sz w:val="24"/>
          <w:szCs w:val="24"/>
        </w:rPr>
        <w:t xml:space="preserve">e </w:t>
      </w:r>
      <w:r w:rsidR="004403D1" w:rsidRPr="001C6B19">
        <w:rPr>
          <w:rFonts w:ascii="Arial Narrow" w:hAnsi="Arial Narrow"/>
          <w:sz w:val="24"/>
          <w:szCs w:val="24"/>
        </w:rPr>
        <w:t>la Contratista y sin intervención judicial.</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BA151A" w:rsidRPr="001C6B19">
        <w:rPr>
          <w:rFonts w:ascii="Arial Narrow" w:hAnsi="Arial Narrow"/>
          <w:b/>
          <w:caps/>
          <w:sz w:val="24"/>
          <w:szCs w:val="24"/>
          <w:u w:val="single"/>
        </w:rPr>
        <w:t>50</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SUSPENSION DE LOS TRABAJOS:</w:t>
      </w:r>
      <w:r w:rsidR="00963EB7" w:rsidRPr="001C6B19">
        <w:rPr>
          <w:rFonts w:ascii="Arial Narrow" w:hAnsi="Arial Narrow"/>
          <w:sz w:val="24"/>
          <w:szCs w:val="24"/>
        </w:rPr>
        <w:t xml:space="preserve"> En caso de suspensión  de los trabajos en forma injustificada, por parte d</w:t>
      </w:r>
      <w:r w:rsidR="004403D1" w:rsidRPr="001C6B19">
        <w:rPr>
          <w:rFonts w:ascii="Arial Narrow" w:hAnsi="Arial Narrow"/>
          <w:sz w:val="24"/>
          <w:szCs w:val="24"/>
        </w:rPr>
        <w:t>e la Contratista</w:t>
      </w:r>
      <w:r w:rsidR="00963EB7" w:rsidRPr="001C6B19">
        <w:rPr>
          <w:rFonts w:ascii="Arial Narrow" w:hAnsi="Arial Narrow"/>
          <w:sz w:val="24"/>
          <w:szCs w:val="24"/>
        </w:rPr>
        <w:t>, se le aplicará una multa equivalente al 0,5 % (cero cinco por ciento) del monto contractual, actualiz</w:t>
      </w:r>
      <w:r w:rsidR="00BE70D9" w:rsidRPr="001C6B19">
        <w:rPr>
          <w:rFonts w:ascii="Arial Narrow" w:hAnsi="Arial Narrow"/>
          <w:sz w:val="24"/>
          <w:szCs w:val="24"/>
        </w:rPr>
        <w:t>ado por cada día de suspensión.</w:t>
      </w:r>
    </w:p>
    <w:p w:rsidR="003009D9"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5</w:t>
      </w:r>
      <w:r w:rsidR="00BA151A" w:rsidRPr="001C6B19">
        <w:rPr>
          <w:rFonts w:ascii="Arial Narrow" w:hAnsi="Arial Narrow"/>
          <w:b/>
          <w:caps/>
          <w:sz w:val="24"/>
          <w:szCs w:val="24"/>
          <w:u w:val="single"/>
        </w:rPr>
        <w:t>1</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3009D9" w:rsidRPr="001C6B19">
        <w:rPr>
          <w:rFonts w:ascii="Arial Narrow" w:hAnsi="Arial Narrow"/>
          <w:b/>
          <w:sz w:val="24"/>
          <w:szCs w:val="24"/>
          <w:u w:val="single"/>
        </w:rPr>
        <w:t>RESPONSABILIDAD D</w:t>
      </w:r>
      <w:r w:rsidR="00521096" w:rsidRPr="001C6B19">
        <w:rPr>
          <w:rFonts w:ascii="Arial Narrow" w:hAnsi="Arial Narrow"/>
          <w:b/>
          <w:sz w:val="24"/>
          <w:szCs w:val="24"/>
          <w:u w:val="single"/>
        </w:rPr>
        <w:t xml:space="preserve">E </w:t>
      </w:r>
      <w:r w:rsidR="004403D1" w:rsidRPr="001C6B19">
        <w:rPr>
          <w:rFonts w:ascii="Arial Narrow" w:hAnsi="Arial Narrow"/>
          <w:b/>
          <w:sz w:val="24"/>
          <w:szCs w:val="24"/>
          <w:u w:val="single"/>
        </w:rPr>
        <w:t>LA CONTRATISTA</w:t>
      </w:r>
      <w:r w:rsidR="003009D9" w:rsidRPr="001C6B19">
        <w:rPr>
          <w:rFonts w:ascii="Arial Narrow" w:hAnsi="Arial Narrow"/>
          <w:b/>
          <w:sz w:val="24"/>
          <w:szCs w:val="24"/>
          <w:u w:val="single"/>
        </w:rPr>
        <w:t>:</w:t>
      </w:r>
      <w:r w:rsidR="004403D1" w:rsidRPr="001C6B19">
        <w:rPr>
          <w:rFonts w:ascii="Arial Narrow" w:hAnsi="Arial Narrow"/>
          <w:sz w:val="24"/>
          <w:szCs w:val="24"/>
        </w:rPr>
        <w:t>La Contratista</w:t>
      </w:r>
      <w:r w:rsidR="003009D9" w:rsidRPr="001C6B19">
        <w:rPr>
          <w:rFonts w:ascii="Arial Narrow" w:hAnsi="Arial Narrow"/>
          <w:sz w:val="24"/>
          <w:szCs w:val="24"/>
        </w:rPr>
        <w:t xml:space="preserve"> será en todos los casos responsable de los daños y perjuicios ocasionados por la impericia de sus agentes u obreros, como así también de la mala fe, o falta de honestidad en el suministro o empleo de los materiales.</w:t>
      </w:r>
    </w:p>
    <w:p w:rsidR="003009D9" w:rsidRPr="001C6B19" w:rsidRDefault="004403D1"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Contratista</w:t>
      </w:r>
      <w:r w:rsidR="003009D9" w:rsidRPr="001C6B19">
        <w:rPr>
          <w:rFonts w:ascii="Arial Narrow" w:hAnsi="Arial Narrow"/>
          <w:sz w:val="24"/>
          <w:szCs w:val="24"/>
        </w:rPr>
        <w:t xml:space="preserve"> responderá directamente a la Municipalidad o a terceros, de los daños producidos a las personas o a las cosas, con motivo de la ejecución de los trabajos, cualquiera sea su naturaleza, quedando entendido que sobre ello no tendrá derecho a pedir compensación alguna.</w:t>
      </w:r>
    </w:p>
    <w:p w:rsidR="003009D9" w:rsidRPr="001C6B19" w:rsidRDefault="004403D1"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Contratista</w:t>
      </w:r>
      <w:r w:rsidR="003009D9" w:rsidRPr="001C6B19">
        <w:rPr>
          <w:rFonts w:ascii="Arial Narrow" w:hAnsi="Arial Narrow"/>
          <w:sz w:val="24"/>
          <w:szCs w:val="24"/>
        </w:rPr>
        <w:t xml:space="preserve"> debe tomar todas las disposiciones y precauciones para evitar daños al personal de la obra, a esta misma y a terceros, por acción de las máquinas y herramientas, por maniobra en el obrador, o por cualquier otra causa relacionada con la ejecución de la obra. El resarcimiento de los perjuicios que, no obstante, se produjeran, correrá por su exclusiva cuenta.</w:t>
      </w:r>
    </w:p>
    <w:p w:rsidR="003009D9" w:rsidRPr="001C6B19" w:rsidRDefault="003009D9"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En ningún caso la Municipalidad será responsable de los daños y perjuicios emergentes de la ocupación temporaria de la propiedad privada hecha por </w:t>
      </w:r>
      <w:r w:rsidR="004403D1" w:rsidRPr="001C6B19">
        <w:rPr>
          <w:rFonts w:ascii="Arial Narrow" w:hAnsi="Arial Narrow"/>
          <w:sz w:val="24"/>
          <w:szCs w:val="24"/>
        </w:rPr>
        <w:t>la Contratista</w:t>
      </w:r>
      <w:r w:rsidRPr="001C6B19">
        <w:rPr>
          <w:rFonts w:ascii="Arial Narrow" w:hAnsi="Arial Narrow"/>
          <w:sz w:val="24"/>
          <w:szCs w:val="24"/>
        </w:rPr>
        <w:t xml:space="preserve"> en su obrador o campamento.</w:t>
      </w:r>
    </w:p>
    <w:p w:rsidR="003009D9" w:rsidRPr="001C6B19" w:rsidRDefault="004403D1"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lastRenderedPageBreak/>
        <w:t>La Contratista</w:t>
      </w:r>
      <w:r w:rsidR="003009D9" w:rsidRPr="001C6B19">
        <w:rPr>
          <w:rFonts w:ascii="Arial Narrow" w:hAnsi="Arial Narrow"/>
          <w:sz w:val="24"/>
          <w:szCs w:val="24"/>
        </w:rPr>
        <w:t xml:space="preserve"> será directamente responsable por el uso indebido de materiales, sistemas de construcción, maquinarias o implementos patentados y pondrá a cubierto a la Municipalidad de todos los gastos y costos y de cualquier reclamo que pudiera originar el uso indebido de materiales, sistemas de construcción o implementos patentados. En caso de que esos reclamos prosperen, </w:t>
      </w:r>
      <w:r w:rsidRPr="001C6B19">
        <w:rPr>
          <w:rFonts w:ascii="Arial Narrow" w:hAnsi="Arial Narrow"/>
          <w:sz w:val="24"/>
          <w:szCs w:val="24"/>
        </w:rPr>
        <w:t>la Contratista</w:t>
      </w:r>
      <w:r w:rsidR="003009D9" w:rsidRPr="001C6B19">
        <w:rPr>
          <w:rFonts w:ascii="Arial Narrow" w:hAnsi="Arial Narrow"/>
          <w:sz w:val="24"/>
          <w:szCs w:val="24"/>
        </w:rPr>
        <w:t xml:space="preserve"> deberá restituir a la Municipalidad todos los gastos y costos a que diera lugar, pudiendo hacerse efectivo de la Garantía de Contrato o de los créditos pendientes de cobro.</w:t>
      </w:r>
    </w:p>
    <w:p w:rsidR="00963EB7" w:rsidRPr="001C6B19" w:rsidRDefault="003009D9"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Asimismo </w:t>
      </w:r>
      <w:r w:rsidR="004403D1" w:rsidRPr="001C6B19">
        <w:rPr>
          <w:rFonts w:ascii="Arial Narrow" w:hAnsi="Arial Narrow"/>
          <w:sz w:val="24"/>
          <w:szCs w:val="24"/>
        </w:rPr>
        <w:t>la Contratista</w:t>
      </w:r>
      <w:r w:rsidRPr="001C6B19">
        <w:rPr>
          <w:rFonts w:ascii="Arial Narrow" w:hAnsi="Arial Narrow"/>
          <w:sz w:val="24"/>
          <w:szCs w:val="24"/>
        </w:rPr>
        <w:t xml:space="preserve"> será responsable de los daños a los servicios públicos (gas, luz, cloacas, etc.) cuando los mismos se realicen sin conocimiento y/o permiso de las entidades prestatarias de los servicios.</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5</w:t>
      </w:r>
      <w:r w:rsidR="008C3BA7" w:rsidRPr="001C6B19">
        <w:rPr>
          <w:rFonts w:ascii="Arial Narrow" w:hAnsi="Arial Narrow"/>
          <w:b/>
          <w:caps/>
          <w:sz w:val="24"/>
          <w:szCs w:val="24"/>
          <w:u w:val="single"/>
        </w:rPr>
        <w:t>2</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SUBCONTRATISTAS:</w:t>
      </w:r>
      <w:r w:rsidR="004403D1" w:rsidRPr="001C6B19">
        <w:rPr>
          <w:rFonts w:ascii="Arial Narrow" w:hAnsi="Arial Narrow"/>
          <w:sz w:val="24"/>
          <w:szCs w:val="24"/>
        </w:rPr>
        <w:t>La Contratista</w:t>
      </w:r>
      <w:r w:rsidR="00963EB7" w:rsidRPr="001C6B19">
        <w:rPr>
          <w:rFonts w:ascii="Arial Narrow" w:hAnsi="Arial Narrow"/>
          <w:sz w:val="24"/>
          <w:szCs w:val="24"/>
        </w:rPr>
        <w:t xml:space="preserve"> podrá subcontratar con terceros, parte de la obra adjudicada, deberá obtener la previa conformidad de la Municipalidad, salvo lo que al respecto se disponga en el Pliego de Bases y Condiciones Particulares.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Ninguna subcontratación autorizada eximirá al Contratista de su responsabilidad por el cumplimiento de las obligaciones emergentes del Contrato, la que se  mantendrá como si las obras las hubiera ejecutado directamente. La Municipalidad no contrae ninguna obligación con los su</w:t>
      </w:r>
      <w:r w:rsidR="00BE70D9" w:rsidRPr="001C6B19">
        <w:rPr>
          <w:rFonts w:ascii="Arial Narrow" w:hAnsi="Arial Narrow"/>
          <w:sz w:val="24"/>
          <w:szCs w:val="24"/>
        </w:rPr>
        <w:t>bcontratistas, aún autorizados.</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5</w:t>
      </w:r>
      <w:r w:rsidR="008C3BA7" w:rsidRPr="001C6B19">
        <w:rPr>
          <w:rFonts w:ascii="Arial Narrow" w:hAnsi="Arial Narrow"/>
          <w:b/>
          <w:caps/>
          <w:sz w:val="24"/>
          <w:szCs w:val="24"/>
          <w:u w:val="single"/>
        </w:rPr>
        <w:t>3</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PLAZO PARA RECLAMACIONES:</w:t>
      </w:r>
      <w:r w:rsidR="00963EB7" w:rsidRPr="001C6B19">
        <w:rPr>
          <w:rFonts w:ascii="Arial Narrow" w:hAnsi="Arial Narrow"/>
          <w:sz w:val="24"/>
          <w:szCs w:val="24"/>
        </w:rPr>
        <w:t xml:space="preserve"> Las reclamaciones d</w:t>
      </w:r>
      <w:r w:rsidR="00D9791C" w:rsidRPr="001C6B19">
        <w:rPr>
          <w:rFonts w:ascii="Arial Narrow" w:hAnsi="Arial Narrow"/>
          <w:sz w:val="24"/>
          <w:szCs w:val="24"/>
        </w:rPr>
        <w:t xml:space="preserve">e </w:t>
      </w:r>
      <w:r w:rsidR="004403D1" w:rsidRPr="001C6B19">
        <w:rPr>
          <w:rFonts w:ascii="Arial Narrow" w:hAnsi="Arial Narrow"/>
          <w:sz w:val="24"/>
          <w:szCs w:val="24"/>
        </w:rPr>
        <w:t>la Contratista</w:t>
      </w:r>
      <w:r w:rsidR="00963EB7" w:rsidRPr="001C6B19">
        <w:rPr>
          <w:rFonts w:ascii="Arial Narrow" w:hAnsi="Arial Narrow"/>
          <w:sz w:val="24"/>
          <w:szCs w:val="24"/>
        </w:rPr>
        <w:t>, para cuya presentación no se establezcan expresamente plazos en otras partes de este Pliego o en las Bases y Condiciones Particulares, deberán ser interpuestas dentro de los 5 (cinco) días hábiles de producido el hecho que las motive o de notificada la resolución de que se trata. Si no lo hiciere perderá todo derecho.</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La reclamación podrá fundársela al tiempo de su presentación o hasta 10 (diez) días hábiles inmediatos siguientes, debiendo </w:t>
      </w:r>
      <w:r w:rsidR="004403D1" w:rsidRPr="001C6B19">
        <w:rPr>
          <w:rFonts w:ascii="Arial Narrow" w:hAnsi="Arial Narrow"/>
          <w:sz w:val="24"/>
          <w:szCs w:val="24"/>
        </w:rPr>
        <w:t>la Contratista</w:t>
      </w:r>
      <w:r w:rsidRPr="001C6B19">
        <w:rPr>
          <w:rFonts w:ascii="Arial Narrow" w:hAnsi="Arial Narrow"/>
          <w:sz w:val="24"/>
          <w:szCs w:val="24"/>
        </w:rPr>
        <w:t xml:space="preserve"> en éste último supuesto hacer reserva expresa del derecho, al momento de interponer la reclamación, en caso contrario, se</w:t>
      </w:r>
      <w:r w:rsidR="00D9791C" w:rsidRPr="001C6B19">
        <w:rPr>
          <w:rFonts w:ascii="Arial Narrow" w:hAnsi="Arial Narrow"/>
          <w:sz w:val="24"/>
          <w:szCs w:val="24"/>
        </w:rPr>
        <w:t xml:space="preserve"> dará por decaído este derecho.</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5</w:t>
      </w:r>
      <w:r w:rsidR="008C3BA7" w:rsidRPr="001C6B19">
        <w:rPr>
          <w:rFonts w:ascii="Arial Narrow" w:hAnsi="Arial Narrow"/>
          <w:b/>
          <w:caps/>
          <w:sz w:val="24"/>
          <w:szCs w:val="24"/>
          <w:u w:val="single"/>
        </w:rPr>
        <w:t>4</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 xml:space="preserve"> PRORROGA DE PLAZOS:</w:t>
      </w:r>
      <w:r w:rsidR="00963EB7" w:rsidRPr="001C6B19">
        <w:rPr>
          <w:rFonts w:ascii="Arial Narrow" w:hAnsi="Arial Narrow"/>
          <w:sz w:val="24"/>
          <w:szCs w:val="24"/>
        </w:rPr>
        <w:t xml:space="preserve"> Cuando </w:t>
      </w:r>
      <w:r w:rsidR="004403D1" w:rsidRPr="001C6B19">
        <w:rPr>
          <w:rFonts w:ascii="Arial Narrow" w:hAnsi="Arial Narrow"/>
          <w:sz w:val="24"/>
          <w:szCs w:val="24"/>
        </w:rPr>
        <w:t>la Contratista</w:t>
      </w:r>
      <w:r w:rsidR="00963EB7" w:rsidRPr="001C6B19">
        <w:rPr>
          <w:rFonts w:ascii="Arial Narrow" w:hAnsi="Arial Narrow"/>
          <w:sz w:val="24"/>
          <w:szCs w:val="24"/>
        </w:rPr>
        <w:t xml:space="preserve"> se exceda en la iniciación o terminación de la obra, se le podrá otorgar una prórroga, siempre que</w:t>
      </w:r>
      <w:r w:rsidR="00BE70D9" w:rsidRPr="001C6B19">
        <w:rPr>
          <w:rFonts w:ascii="Arial Narrow" w:hAnsi="Arial Narrow"/>
          <w:sz w:val="24"/>
          <w:szCs w:val="24"/>
        </w:rPr>
        <w:t xml:space="preserve"> lo solicite expresamente y lo </w:t>
      </w:r>
      <w:r w:rsidR="00963EB7" w:rsidRPr="001C6B19">
        <w:rPr>
          <w:rFonts w:ascii="Arial Narrow" w:hAnsi="Arial Narrow"/>
          <w:sz w:val="24"/>
          <w:szCs w:val="24"/>
        </w:rPr>
        <w:t>justifique en debida forma, dentro del plazo de 5 (cinco) días hábiles de la producción del hecho o causa que la motive, transcurrido el cual no se tomará en consideración.</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 A los efectos del otorgamiento de dicha prórroga se tomarán en consideración, especialmente, las siguientes causas:</w:t>
      </w:r>
    </w:p>
    <w:p w:rsidR="00963EB7" w:rsidRPr="001C6B19" w:rsidRDefault="00832796" w:rsidP="00A54121">
      <w:pPr>
        <w:numPr>
          <w:ilvl w:val="0"/>
          <w:numId w:val="37"/>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Encargo de </w:t>
      </w:r>
      <w:r w:rsidR="00963EB7" w:rsidRPr="001C6B19">
        <w:rPr>
          <w:rFonts w:ascii="Arial Narrow" w:hAnsi="Arial Narrow"/>
          <w:sz w:val="24"/>
          <w:szCs w:val="24"/>
        </w:rPr>
        <w:t>trabajos adicionales imprevistos que demanden un mayor tiempo para la ejecución de las obras.</w:t>
      </w:r>
    </w:p>
    <w:p w:rsidR="00963EB7" w:rsidRPr="001C6B19" w:rsidRDefault="00963EB7" w:rsidP="00A54121">
      <w:pPr>
        <w:numPr>
          <w:ilvl w:val="0"/>
          <w:numId w:val="37"/>
        </w:numPr>
        <w:spacing w:line="360" w:lineRule="auto"/>
        <w:jc w:val="both"/>
        <w:rPr>
          <w:rFonts w:ascii="Arial Narrow" w:hAnsi="Arial Narrow"/>
          <w:sz w:val="24"/>
          <w:szCs w:val="24"/>
        </w:rPr>
      </w:pPr>
      <w:r w:rsidRPr="001C6B19">
        <w:rPr>
          <w:rFonts w:ascii="Arial Narrow" w:hAnsi="Arial Narrow"/>
          <w:sz w:val="24"/>
          <w:szCs w:val="24"/>
        </w:rPr>
        <w:lastRenderedPageBreak/>
        <w:t>Demora com</w:t>
      </w:r>
      <w:r w:rsidR="00C50731" w:rsidRPr="001C6B19">
        <w:rPr>
          <w:rFonts w:ascii="Arial Narrow" w:hAnsi="Arial Narrow"/>
          <w:sz w:val="24"/>
          <w:szCs w:val="24"/>
        </w:rPr>
        <w:t>probada en la entrega de planos</w:t>
      </w:r>
      <w:r w:rsidRPr="001C6B19">
        <w:rPr>
          <w:rFonts w:ascii="Arial Narrow" w:hAnsi="Arial Narrow"/>
          <w:sz w:val="24"/>
          <w:szCs w:val="24"/>
        </w:rPr>
        <w:t xml:space="preserve"> complementarios o de instrucciones sobre dificultades  técnicas imprevistas.</w:t>
      </w:r>
    </w:p>
    <w:p w:rsidR="00963EB7" w:rsidRPr="001C6B19" w:rsidRDefault="00963EB7" w:rsidP="00A54121">
      <w:pPr>
        <w:numPr>
          <w:ilvl w:val="0"/>
          <w:numId w:val="37"/>
        </w:numPr>
        <w:spacing w:line="360" w:lineRule="auto"/>
        <w:jc w:val="both"/>
        <w:rPr>
          <w:rFonts w:ascii="Arial Narrow" w:hAnsi="Arial Narrow"/>
          <w:sz w:val="24"/>
          <w:szCs w:val="24"/>
        </w:rPr>
      </w:pPr>
      <w:r w:rsidRPr="001C6B19">
        <w:rPr>
          <w:rFonts w:ascii="Arial Narrow" w:hAnsi="Arial Narrow"/>
          <w:sz w:val="24"/>
          <w:szCs w:val="24"/>
        </w:rPr>
        <w:t>Casos fortuitos o de fuerza mayor producidos sin culpa d</w:t>
      </w:r>
      <w:r w:rsidR="00C50731" w:rsidRPr="001C6B19">
        <w:rPr>
          <w:rFonts w:ascii="Arial Narrow" w:hAnsi="Arial Narrow"/>
          <w:sz w:val="24"/>
          <w:szCs w:val="24"/>
        </w:rPr>
        <w:t xml:space="preserve">e </w:t>
      </w:r>
      <w:r w:rsidR="004403D1" w:rsidRPr="001C6B19">
        <w:rPr>
          <w:rFonts w:ascii="Arial Narrow" w:hAnsi="Arial Narrow"/>
          <w:sz w:val="24"/>
          <w:szCs w:val="24"/>
        </w:rPr>
        <w:t>la Contratista</w:t>
      </w:r>
      <w:r w:rsidRPr="001C6B19">
        <w:rPr>
          <w:rFonts w:ascii="Arial Narrow" w:hAnsi="Arial Narrow"/>
          <w:sz w:val="24"/>
          <w:szCs w:val="24"/>
        </w:rPr>
        <w:t>.</w:t>
      </w:r>
    </w:p>
    <w:p w:rsidR="00963EB7" w:rsidRPr="001C6B19" w:rsidRDefault="00963EB7" w:rsidP="00A54121">
      <w:pPr>
        <w:numPr>
          <w:ilvl w:val="0"/>
          <w:numId w:val="37"/>
        </w:numPr>
        <w:spacing w:line="360" w:lineRule="auto"/>
        <w:jc w:val="both"/>
        <w:rPr>
          <w:rFonts w:ascii="Arial Narrow" w:hAnsi="Arial Narrow"/>
          <w:sz w:val="24"/>
          <w:szCs w:val="24"/>
        </w:rPr>
      </w:pPr>
      <w:r w:rsidRPr="001C6B19">
        <w:rPr>
          <w:rFonts w:ascii="Arial Narrow" w:hAnsi="Arial Narrow"/>
          <w:sz w:val="24"/>
          <w:szCs w:val="24"/>
        </w:rPr>
        <w:t>Dificultades insuperables para conseguir materiales.</w:t>
      </w:r>
    </w:p>
    <w:p w:rsidR="00963EB7" w:rsidRPr="001C6B19" w:rsidRDefault="00963EB7" w:rsidP="00A54121">
      <w:pPr>
        <w:numPr>
          <w:ilvl w:val="0"/>
          <w:numId w:val="37"/>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Demoras imputables a otros contratistas, si los hubiera.</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w:t>
      </w:r>
      <w:r w:rsidR="00D9791C" w:rsidRPr="001C6B19">
        <w:rPr>
          <w:rFonts w:ascii="Arial Narrow" w:hAnsi="Arial Narrow"/>
          <w:sz w:val="24"/>
          <w:szCs w:val="24"/>
        </w:rPr>
        <w:t xml:space="preserve">a Inspección estará obligada a </w:t>
      </w:r>
      <w:r w:rsidRPr="001C6B19">
        <w:rPr>
          <w:rFonts w:ascii="Arial Narrow" w:hAnsi="Arial Narrow"/>
          <w:sz w:val="24"/>
          <w:szCs w:val="24"/>
        </w:rPr>
        <w:t>sustanciar el pedido de prórroga de inmediato y la resolución respectiva podrá ser dictada al tiempo del vencimiento o del término establecido para la recepción provisoria, o de decidirse, la paralización de la obra.</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Será autoridad competente para resolver la prórroga la Secretaría de Planeamiento y Obras Públicas o el Departamento Ejecutivo según la naturaleza o importancia de la prórroga.</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Se define como día de lluvia, el período de veinticuatro (24) horas utilizado por el Servicio Meteorológico Nacional como unidad de tiempo, al que se refiere su registro de lluvia diaria y durante el cual la precipitación supere los cinco milímetros. Por cada día de lluvia que se produzca en día hábil y que sobrepase el valor consignado precedentemente, se adicionará un día al plazo contractua</w:t>
      </w:r>
      <w:r w:rsidR="00D9791C" w:rsidRPr="001C6B19">
        <w:rPr>
          <w:rFonts w:ascii="Arial Narrow" w:hAnsi="Arial Narrow"/>
          <w:sz w:val="24"/>
          <w:szCs w:val="24"/>
        </w:rPr>
        <w:t xml:space="preserve">l, salvo que sus consecuencias </w:t>
      </w:r>
      <w:r w:rsidRPr="001C6B19">
        <w:rPr>
          <w:rFonts w:ascii="Arial Narrow" w:hAnsi="Arial Narrow"/>
          <w:sz w:val="24"/>
          <w:szCs w:val="24"/>
        </w:rPr>
        <w:t>determinen una real paralización de los trabajos en el o los días subsiguientes, en cuyo caso, a requerimiento de la empresa, la Inspección podrá propiciar la prórroga por los días que correspondan al motivo señalado. Igual procedimiento se seguirá en los casos en que se registren paralizaciones de los trabajos como consecuencia de días de lluvia corresp</w:t>
      </w:r>
      <w:r w:rsidR="00D9791C" w:rsidRPr="001C6B19">
        <w:rPr>
          <w:rFonts w:ascii="Arial Narrow" w:hAnsi="Arial Narrow"/>
          <w:sz w:val="24"/>
          <w:szCs w:val="24"/>
        </w:rPr>
        <w:t>ondientes a días no laborables.</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5</w:t>
      </w:r>
      <w:r w:rsidR="008C3BA7" w:rsidRPr="001C6B19">
        <w:rPr>
          <w:rFonts w:ascii="Arial Narrow" w:hAnsi="Arial Narrow"/>
          <w:b/>
          <w:caps/>
          <w:sz w:val="24"/>
          <w:szCs w:val="24"/>
          <w:u w:val="single"/>
        </w:rPr>
        <w:t>5</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MODIFICACIONES Y ADICIONALES:</w:t>
      </w:r>
      <w:r w:rsidR="00963EB7" w:rsidRPr="001C6B19">
        <w:rPr>
          <w:rFonts w:ascii="Arial Narrow" w:hAnsi="Arial Narrow"/>
          <w:sz w:val="24"/>
          <w:szCs w:val="24"/>
        </w:rPr>
        <w:t xml:space="preserve"> La Municipalidad podrá licitar o convenir al margen del contrato, sin que </w:t>
      </w:r>
      <w:r w:rsidR="004403D1" w:rsidRPr="001C6B19">
        <w:rPr>
          <w:rFonts w:ascii="Arial Narrow" w:hAnsi="Arial Narrow"/>
          <w:sz w:val="24"/>
          <w:szCs w:val="24"/>
        </w:rPr>
        <w:t>la Contratista</w:t>
      </w:r>
      <w:r w:rsidR="00963EB7" w:rsidRPr="001C6B19">
        <w:rPr>
          <w:rFonts w:ascii="Arial Narrow" w:hAnsi="Arial Narrow"/>
          <w:sz w:val="24"/>
          <w:szCs w:val="24"/>
        </w:rPr>
        <w:t xml:space="preserve"> tenga derecho a reclamación alguna, cualquier trabajo que no se ha</w:t>
      </w:r>
      <w:r w:rsidR="00997F1C" w:rsidRPr="001C6B19">
        <w:rPr>
          <w:rFonts w:ascii="Arial Narrow" w:hAnsi="Arial Narrow"/>
          <w:sz w:val="24"/>
          <w:szCs w:val="24"/>
        </w:rPr>
        <w:t>y</w:t>
      </w:r>
      <w:r w:rsidR="00963EB7" w:rsidRPr="001C6B19">
        <w:rPr>
          <w:rFonts w:ascii="Arial Narrow" w:hAnsi="Arial Narrow"/>
          <w:sz w:val="24"/>
          <w:szCs w:val="24"/>
        </w:rPr>
        <w:t>a pactado expresamente.</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Además podrá ordenarse al Contratista la ejecución de modificaciones que produzcan aumentos o reducciones de costos, o trabajos adicionales que no exceden del 20 % (veinte por ciento) del monto total del Contrato, los que serán de realización obligatoria y se regirán por lo que disponga sobre la materia la Ley de Obras Públicas de la Provincia y su Reglamentación.</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El decreto que al efecto se dicte, deberá contar además el aumento o disminución del plazo contractual, entendiéndose en caso contrario que </w:t>
      </w:r>
      <w:r w:rsidR="00BE70D9" w:rsidRPr="001C6B19">
        <w:rPr>
          <w:rFonts w:ascii="Arial Narrow" w:hAnsi="Arial Narrow"/>
          <w:sz w:val="24"/>
          <w:szCs w:val="24"/>
        </w:rPr>
        <w:t>el plazo no ha sido modificado.</w:t>
      </w:r>
    </w:p>
    <w:p w:rsidR="0052694B" w:rsidRDefault="0052694B" w:rsidP="00A7563E">
      <w:pPr>
        <w:spacing w:before="120" w:beforeAutospacing="0" w:after="0" w:afterAutospacing="0" w:line="360" w:lineRule="auto"/>
        <w:jc w:val="both"/>
        <w:rPr>
          <w:rFonts w:ascii="Arial Narrow" w:hAnsi="Arial Narrow"/>
          <w:b/>
          <w:caps/>
          <w:sz w:val="24"/>
          <w:szCs w:val="24"/>
          <w:u w:val="single"/>
        </w:rPr>
      </w:pPr>
    </w:p>
    <w:p w:rsidR="0052694B" w:rsidRDefault="0052694B" w:rsidP="00A7563E">
      <w:pPr>
        <w:spacing w:before="120" w:beforeAutospacing="0" w:after="0" w:afterAutospacing="0" w:line="360" w:lineRule="auto"/>
        <w:jc w:val="both"/>
        <w:rPr>
          <w:rFonts w:ascii="Arial Narrow" w:hAnsi="Arial Narrow"/>
          <w:b/>
          <w:caps/>
          <w:sz w:val="24"/>
          <w:szCs w:val="24"/>
          <w:u w:val="single"/>
        </w:rPr>
      </w:pP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lastRenderedPageBreak/>
        <w:t>ARTÍCULO</w:t>
      </w:r>
      <w:r w:rsidR="00963EB7" w:rsidRPr="001C6B19">
        <w:rPr>
          <w:rFonts w:ascii="Arial Narrow" w:hAnsi="Arial Narrow"/>
          <w:b/>
          <w:caps/>
          <w:sz w:val="24"/>
          <w:szCs w:val="24"/>
          <w:u w:val="single"/>
        </w:rPr>
        <w:t xml:space="preserve"> 5</w:t>
      </w:r>
      <w:r w:rsidR="008C3BA7" w:rsidRPr="001C6B19">
        <w:rPr>
          <w:rFonts w:ascii="Arial Narrow" w:hAnsi="Arial Narrow"/>
          <w:b/>
          <w:caps/>
          <w:sz w:val="24"/>
          <w:szCs w:val="24"/>
          <w:u w:val="single"/>
        </w:rPr>
        <w:t>6</w:t>
      </w:r>
      <w:r w:rsidR="00963EB7" w:rsidRPr="001C6B19">
        <w:rPr>
          <w:rFonts w:ascii="Arial Narrow" w:hAnsi="Arial Narrow"/>
          <w:b/>
          <w:caps/>
          <w:sz w:val="24"/>
          <w:szCs w:val="24"/>
          <w:u w:val="single"/>
        </w:rPr>
        <w:t>º</w:t>
      </w:r>
      <w:r w:rsidR="007D64F7" w:rsidRPr="001C6B19">
        <w:rPr>
          <w:rFonts w:ascii="Arial Narrow" w:hAnsi="Arial Narrow"/>
          <w:caps/>
          <w:sz w:val="24"/>
          <w:szCs w:val="24"/>
        </w:rPr>
        <w:t>:</w:t>
      </w:r>
      <w:r w:rsidR="007D64F7" w:rsidRPr="001C6B19">
        <w:rPr>
          <w:rFonts w:ascii="Arial Narrow" w:hAnsi="Arial Narrow"/>
          <w:b/>
          <w:sz w:val="24"/>
          <w:szCs w:val="24"/>
          <w:u w:val="single"/>
        </w:rPr>
        <w:t xml:space="preserve"> LIQUIDACION</w:t>
      </w:r>
      <w:r w:rsidR="00963EB7" w:rsidRPr="001C6B19">
        <w:rPr>
          <w:rFonts w:ascii="Arial Narrow" w:hAnsi="Arial Narrow"/>
          <w:b/>
          <w:sz w:val="24"/>
          <w:szCs w:val="24"/>
          <w:u w:val="single"/>
        </w:rPr>
        <w:t xml:space="preserve"> DE TRABAJOS SUPLEMENTARIOS Y NUEVOS PRECIOS</w:t>
      </w:r>
      <w:r w:rsidR="00641842">
        <w:rPr>
          <w:rFonts w:ascii="Arial Narrow" w:hAnsi="Arial Narrow"/>
          <w:b/>
          <w:sz w:val="24"/>
          <w:szCs w:val="24"/>
          <w:u w:val="single"/>
        </w:rPr>
        <w:t xml:space="preserve"> </w:t>
      </w:r>
      <w:r w:rsidR="00963EB7" w:rsidRPr="001C6B19">
        <w:rPr>
          <w:rFonts w:ascii="Arial Narrow" w:hAnsi="Arial Narrow"/>
          <w:b/>
          <w:sz w:val="24"/>
          <w:szCs w:val="24"/>
          <w:u w:val="single"/>
        </w:rPr>
        <w:t>UNITARIOS:</w:t>
      </w:r>
    </w:p>
    <w:p w:rsidR="00963EB7" w:rsidRPr="001C6B19" w:rsidRDefault="00521096" w:rsidP="00A54121">
      <w:pPr>
        <w:numPr>
          <w:ilvl w:val="0"/>
          <w:numId w:val="38"/>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Cuando las modificaciones o</w:t>
      </w:r>
      <w:r w:rsidR="00963EB7" w:rsidRPr="001C6B19">
        <w:rPr>
          <w:rFonts w:ascii="Arial Narrow" w:hAnsi="Arial Narrow"/>
          <w:sz w:val="24"/>
          <w:szCs w:val="24"/>
        </w:rPr>
        <w:t xml:space="preserve"> ampliaciones impliquen </w:t>
      </w:r>
      <w:r w:rsidR="00896054" w:rsidRPr="001C6B19">
        <w:rPr>
          <w:rFonts w:ascii="Arial Narrow" w:hAnsi="Arial Narrow"/>
          <w:sz w:val="24"/>
          <w:szCs w:val="24"/>
        </w:rPr>
        <w:t xml:space="preserve">aumentos o reducciones de ítems </w:t>
      </w:r>
      <w:r w:rsidR="00997F1C" w:rsidRPr="001C6B19">
        <w:rPr>
          <w:rFonts w:ascii="Arial Narrow" w:hAnsi="Arial Narrow"/>
          <w:sz w:val="24"/>
          <w:szCs w:val="24"/>
        </w:rPr>
        <w:t xml:space="preserve">contratados </w:t>
      </w:r>
      <w:r w:rsidR="00963EB7" w:rsidRPr="001C6B19">
        <w:rPr>
          <w:rFonts w:ascii="Arial Narrow" w:hAnsi="Arial Narrow"/>
          <w:sz w:val="24"/>
          <w:szCs w:val="24"/>
        </w:rPr>
        <w:t>dentro de los límit</w:t>
      </w:r>
      <w:r w:rsidRPr="001C6B19">
        <w:rPr>
          <w:rFonts w:ascii="Arial Narrow" w:hAnsi="Arial Narrow"/>
          <w:sz w:val="24"/>
          <w:szCs w:val="24"/>
        </w:rPr>
        <w:t xml:space="preserve">es establecidos en el Artículo </w:t>
      </w:r>
      <w:r w:rsidR="00963EB7" w:rsidRPr="001C6B19">
        <w:rPr>
          <w:rFonts w:ascii="Arial Narrow" w:hAnsi="Arial Narrow"/>
          <w:sz w:val="24"/>
          <w:szCs w:val="24"/>
        </w:rPr>
        <w:t>anterior, se pagarán de acuerdo con los precios unitarios del Contrato.</w:t>
      </w:r>
    </w:p>
    <w:p w:rsidR="00963EB7" w:rsidRPr="001C6B19" w:rsidRDefault="00963EB7" w:rsidP="00A54121">
      <w:pPr>
        <w:numPr>
          <w:ilvl w:val="0"/>
          <w:numId w:val="38"/>
        </w:num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Cuando las modificaciones o ampliaciones impliquen creación de nuevos ítems div</w:t>
      </w:r>
      <w:r w:rsidR="00896054" w:rsidRPr="001C6B19">
        <w:rPr>
          <w:rFonts w:ascii="Arial Narrow" w:hAnsi="Arial Narrow"/>
          <w:sz w:val="24"/>
          <w:szCs w:val="24"/>
        </w:rPr>
        <w:t xml:space="preserve">ersos a los </w:t>
      </w:r>
      <w:r w:rsidRPr="001C6B19">
        <w:rPr>
          <w:rFonts w:ascii="Arial Narrow" w:hAnsi="Arial Narrow"/>
          <w:sz w:val="24"/>
          <w:szCs w:val="24"/>
        </w:rPr>
        <w:t>contratados o trabajos adicionales no previstos en el Contrato, los nuevos pre</w:t>
      </w:r>
      <w:r w:rsidR="00521096" w:rsidRPr="001C6B19">
        <w:rPr>
          <w:rFonts w:ascii="Arial Narrow" w:hAnsi="Arial Narrow"/>
          <w:sz w:val="24"/>
          <w:szCs w:val="24"/>
        </w:rPr>
        <w:t>cios se establecerán cuando sea</w:t>
      </w:r>
      <w:r w:rsidRPr="001C6B19">
        <w:rPr>
          <w:rFonts w:ascii="Arial Narrow" w:hAnsi="Arial Narrow"/>
          <w:sz w:val="24"/>
          <w:szCs w:val="24"/>
        </w:rPr>
        <w:t xml:space="preserve"> posible, partiendo de los precios contractuales correspondientes a trabajos análogos o semejantes.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Tanto en ese caso, como si ello no fuera posible, en los nuevos precios se discriminarán los materiales, mano de obra, incidencia del equipo, gastos generales, beneficios y cualquier otro rubro que corresponde considerar según los casos. Los precios que así se determinen corresponderán a la fecha de licitación y sufrirán en su oportunidad el reconocimiento de  mayores costos que corresponda. La creación de nuevos ítems deberá autorizarse mediante Decreto Municipal.</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De no llegarse a un acuerdo previo sobre los nuevos precios, </w:t>
      </w:r>
      <w:r w:rsidR="004403D1" w:rsidRPr="001C6B19">
        <w:rPr>
          <w:rFonts w:ascii="Arial Narrow" w:hAnsi="Arial Narrow"/>
          <w:sz w:val="24"/>
          <w:szCs w:val="24"/>
        </w:rPr>
        <w:t>la Contratista</w:t>
      </w:r>
      <w:r w:rsidRPr="001C6B19">
        <w:rPr>
          <w:rFonts w:ascii="Arial Narrow" w:hAnsi="Arial Narrow"/>
          <w:sz w:val="24"/>
          <w:szCs w:val="24"/>
        </w:rPr>
        <w:t xml:space="preserve"> deberá ejecutar inmediata y obligatoriamente los trabajos si así lo ordenase el Departamento Ejecutivo, dejando a salvo sus derechos mediante manifestación expresa. En este caso, se le reconocerá al Contratista el costo real a precios promedios de plaza u oficiales s</w:t>
      </w:r>
      <w:r w:rsidR="00BE70D9" w:rsidRPr="001C6B19">
        <w:rPr>
          <w:rFonts w:ascii="Arial Narrow" w:hAnsi="Arial Narrow"/>
          <w:sz w:val="24"/>
          <w:szCs w:val="24"/>
        </w:rPr>
        <w:t xml:space="preserve">i estuvieran fijados, con la </w:t>
      </w:r>
      <w:r w:rsidRPr="001C6B19">
        <w:rPr>
          <w:rFonts w:ascii="Arial Narrow" w:hAnsi="Arial Narrow"/>
          <w:sz w:val="24"/>
          <w:szCs w:val="24"/>
        </w:rPr>
        <w:t>aprobación o reparos que le merezca a la Dirección, la que supervisará como elemento ilustrativo para fijar luego el preci</w:t>
      </w:r>
      <w:r w:rsidR="00BE70D9" w:rsidRPr="001C6B19">
        <w:rPr>
          <w:rFonts w:ascii="Arial Narrow" w:hAnsi="Arial Narrow"/>
          <w:sz w:val="24"/>
          <w:szCs w:val="24"/>
        </w:rPr>
        <w:t xml:space="preserve">o en instancia administrativa, </w:t>
      </w:r>
      <w:r w:rsidRPr="001C6B19">
        <w:rPr>
          <w:rFonts w:ascii="Arial Narrow" w:hAnsi="Arial Narrow"/>
          <w:sz w:val="24"/>
          <w:szCs w:val="24"/>
        </w:rPr>
        <w:t>sin perjuicio de la ulterior vía judicial.</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 todos los efectos de este apartado b), las partes aceptan el 15% (quince por ciento) de gastos generales y el 10% (d</w:t>
      </w:r>
      <w:r w:rsidR="00BE70D9" w:rsidRPr="001C6B19">
        <w:rPr>
          <w:rFonts w:ascii="Arial Narrow" w:hAnsi="Arial Narrow"/>
          <w:sz w:val="24"/>
          <w:szCs w:val="24"/>
        </w:rPr>
        <w:t>iez por ciento) de beneficios.</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8C3BA7" w:rsidRPr="001C6B19">
        <w:rPr>
          <w:rFonts w:ascii="Arial Narrow" w:hAnsi="Arial Narrow"/>
          <w:b/>
          <w:caps/>
          <w:sz w:val="24"/>
          <w:szCs w:val="24"/>
          <w:u w:val="single"/>
        </w:rPr>
        <w:t>57</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FORMALIDADES PARA LA MEDICION DE LA OBRA:</w:t>
      </w:r>
      <w:r w:rsidR="00963EB7" w:rsidRPr="001C6B19">
        <w:rPr>
          <w:rFonts w:ascii="Arial Narrow" w:hAnsi="Arial Narrow"/>
          <w:sz w:val="24"/>
          <w:szCs w:val="24"/>
        </w:rPr>
        <w:t xml:space="preserve"> El Pliego de Especificaciones Particulares podrá especificar las formalidades y detalles del instrumento en que conste  el resultado de la medición.</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medición se efectuará con la intervención de la Inspección de la obra y el Representante Técnico d</w:t>
      </w:r>
      <w:r w:rsidR="00521096" w:rsidRPr="001C6B19">
        <w:rPr>
          <w:rFonts w:ascii="Arial Narrow" w:hAnsi="Arial Narrow"/>
          <w:sz w:val="24"/>
          <w:szCs w:val="24"/>
        </w:rPr>
        <w:t xml:space="preserve">e </w:t>
      </w:r>
      <w:r w:rsidR="004403D1" w:rsidRPr="001C6B19">
        <w:rPr>
          <w:rFonts w:ascii="Arial Narrow" w:hAnsi="Arial Narrow"/>
          <w:sz w:val="24"/>
          <w:szCs w:val="24"/>
        </w:rPr>
        <w:t>la Contratista</w:t>
      </w:r>
      <w:r w:rsidRPr="001C6B19">
        <w:rPr>
          <w:rFonts w:ascii="Arial Narrow" w:hAnsi="Arial Narrow"/>
          <w:sz w:val="24"/>
          <w:szCs w:val="24"/>
        </w:rPr>
        <w:t>.</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En caso de ausencia o disconformidad del Representante Técnico de la Empresa, se podrá extender de todas maneras el certificado de obra, con  los resultados de la medición por la Inspección, pudiéndose con posterioridad, si correspondiere, efectuar la rectificación inmediata, o diferir para la liquidación final el ajuste de las diferencias sobre las que no hubiere acuerdo.</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En todos los casos se labrará un acta dejándose constancia de los elementos necesarios para la determinación de la obra realizada y se entregará copia de la misma al Contratista.</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lastRenderedPageBreak/>
        <w:t xml:space="preserve">Cuando la medición de ciertas estructuras o partes de la obra puedan presentar dificultades, la operación se realizará en el momento que indique la Inspección, labrándose el acta correspondiente. Estas mediciones no darán origen a un certificado de obra, pero  serán tenidas en cuenta al tiempo de efectuarse la certificación del </w:t>
      </w:r>
      <w:r w:rsidR="00BE70D9" w:rsidRPr="001C6B19">
        <w:rPr>
          <w:rFonts w:ascii="Arial Narrow" w:hAnsi="Arial Narrow"/>
          <w:sz w:val="24"/>
          <w:szCs w:val="24"/>
        </w:rPr>
        <w:t>período correspondiente.</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8C3BA7" w:rsidRPr="001C6B19">
        <w:rPr>
          <w:rFonts w:ascii="Arial Narrow" w:hAnsi="Arial Narrow"/>
          <w:b/>
          <w:caps/>
          <w:sz w:val="24"/>
          <w:szCs w:val="24"/>
          <w:u w:val="single"/>
        </w:rPr>
        <w:t>58</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CARACTER DE LOS CERTIFICADOS:</w:t>
      </w:r>
      <w:r w:rsidR="00963EB7" w:rsidRPr="001C6B19">
        <w:rPr>
          <w:rFonts w:ascii="Arial Narrow" w:hAnsi="Arial Narrow"/>
          <w:sz w:val="24"/>
          <w:szCs w:val="24"/>
        </w:rPr>
        <w:t xml:space="preserve"> Todos los certificados constituirán documentos provisionales para pagos a cuenta, sujetos a posteriores rectificaciones hasta tanto se produzcan la liquidación final de la  obra y ésta sea aprobada por la Municipalidad, pero una vez extendidos no podrán ser modificados en sus montos, ni retenido su trámite de pago, salvo cesión o embargo de los derechos de cobro, notificado feha</w:t>
      </w:r>
      <w:r w:rsidR="00BE70D9" w:rsidRPr="001C6B19">
        <w:rPr>
          <w:rFonts w:ascii="Arial Narrow" w:hAnsi="Arial Narrow"/>
          <w:sz w:val="24"/>
          <w:szCs w:val="24"/>
        </w:rPr>
        <w:t>cientemente a la Municipalidad.</w:t>
      </w:r>
    </w:p>
    <w:p w:rsidR="00963EB7" w:rsidRPr="001C6B19" w:rsidRDefault="00C752DE" w:rsidP="00A7563E">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8C3BA7" w:rsidRPr="001C6B19">
        <w:rPr>
          <w:rFonts w:ascii="Arial Narrow" w:hAnsi="Arial Narrow"/>
          <w:b/>
          <w:caps/>
          <w:sz w:val="24"/>
          <w:szCs w:val="24"/>
          <w:u w:val="single"/>
        </w:rPr>
        <w:t>59</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GARANTIA DE OBRA:</w:t>
      </w:r>
      <w:r w:rsidR="00963EB7" w:rsidRPr="001C6B19">
        <w:rPr>
          <w:rFonts w:ascii="Arial Narrow" w:hAnsi="Arial Narrow"/>
          <w:sz w:val="24"/>
          <w:szCs w:val="24"/>
        </w:rPr>
        <w:t>Del importe de cada certificado de obra, de mayores costos, ampliaciones o adicionales, se deducirá:</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El 5 % (cinco por ciento) en concepto de fondo de reparo. Esta retención se afectará a las eventuales reparaciones de la obra a cargo d</w:t>
      </w:r>
      <w:r w:rsidR="00D9791C" w:rsidRPr="001C6B19">
        <w:rPr>
          <w:rFonts w:ascii="Arial Narrow" w:hAnsi="Arial Narrow"/>
          <w:sz w:val="24"/>
          <w:szCs w:val="24"/>
        </w:rPr>
        <w:t xml:space="preserve">e </w:t>
      </w:r>
      <w:r w:rsidR="004403D1" w:rsidRPr="001C6B19">
        <w:rPr>
          <w:rFonts w:ascii="Arial Narrow" w:hAnsi="Arial Narrow"/>
          <w:sz w:val="24"/>
          <w:szCs w:val="24"/>
        </w:rPr>
        <w:t>la Contratista</w:t>
      </w:r>
      <w:r w:rsidRPr="001C6B19">
        <w:rPr>
          <w:rFonts w:ascii="Arial Narrow" w:hAnsi="Arial Narrow"/>
          <w:sz w:val="24"/>
          <w:szCs w:val="24"/>
        </w:rPr>
        <w:t xml:space="preserve"> en el período de conservación, que el mismo no hubiere efectuado en tiempo y forma. Su devolución en el importe no afectado se efectuará después de la recepción </w:t>
      </w:r>
      <w:r w:rsidR="0064400F">
        <w:rPr>
          <w:rFonts w:ascii="Arial Narrow" w:hAnsi="Arial Narrow"/>
          <w:sz w:val="24"/>
          <w:szCs w:val="24"/>
        </w:rPr>
        <w:t>definitiva</w:t>
      </w:r>
      <w:r w:rsidRPr="001C6B19">
        <w:rPr>
          <w:rFonts w:ascii="Arial Narrow" w:hAnsi="Arial Narrow"/>
          <w:sz w:val="24"/>
          <w:szCs w:val="24"/>
        </w:rPr>
        <w:t>.</w:t>
      </w:r>
    </w:p>
    <w:p w:rsidR="00963EB7" w:rsidRPr="001C6B19" w:rsidRDefault="004403D1"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Contratista</w:t>
      </w:r>
      <w:r w:rsidR="00963EB7" w:rsidRPr="001C6B19">
        <w:rPr>
          <w:rFonts w:ascii="Arial Narrow" w:hAnsi="Arial Narrow"/>
          <w:sz w:val="24"/>
          <w:szCs w:val="24"/>
        </w:rPr>
        <w:t xml:space="preserve"> podrá solicitar la sustitución de esta retención por su equivalente en cualquiera de las formas de</w:t>
      </w:r>
      <w:r w:rsidR="00896054" w:rsidRPr="001C6B19">
        <w:rPr>
          <w:rFonts w:ascii="Arial Narrow" w:hAnsi="Arial Narrow"/>
          <w:sz w:val="24"/>
          <w:szCs w:val="24"/>
        </w:rPr>
        <w:t xml:space="preserve">scriptas en el Artículo 12º y </w:t>
      </w:r>
      <w:r w:rsidR="00963EB7" w:rsidRPr="001C6B19">
        <w:rPr>
          <w:rFonts w:ascii="Arial Narrow" w:hAnsi="Arial Narrow"/>
          <w:sz w:val="24"/>
          <w:szCs w:val="24"/>
        </w:rPr>
        <w:t xml:space="preserve">observado estrictamente el cumplimiento de </w:t>
      </w:r>
      <w:r w:rsidR="00BE70D9" w:rsidRPr="001C6B19">
        <w:rPr>
          <w:rFonts w:ascii="Arial Narrow" w:hAnsi="Arial Narrow"/>
          <w:sz w:val="24"/>
          <w:szCs w:val="24"/>
        </w:rPr>
        <w:t>los Decretos 1833/83 y 2190/84.</w:t>
      </w:r>
    </w:p>
    <w:p w:rsidR="00963EB7" w:rsidRPr="001C6B19"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6E5866">
        <w:rPr>
          <w:rFonts w:ascii="Arial Narrow" w:hAnsi="Arial Narrow"/>
          <w:b/>
          <w:caps/>
          <w:sz w:val="24"/>
          <w:szCs w:val="24"/>
          <w:u w:val="single"/>
        </w:rPr>
        <w:t xml:space="preserve"> </w:t>
      </w:r>
      <w:r w:rsidR="008C3BA7" w:rsidRPr="001C6B19">
        <w:rPr>
          <w:rFonts w:ascii="Arial Narrow" w:hAnsi="Arial Narrow"/>
          <w:b/>
          <w:caps/>
          <w:sz w:val="24"/>
          <w:szCs w:val="24"/>
          <w:u w:val="single"/>
        </w:rPr>
        <w:t>60</w:t>
      </w:r>
      <w:r w:rsidR="00963EB7" w:rsidRPr="001C6B19">
        <w:rPr>
          <w:rFonts w:ascii="Arial Narrow" w:hAnsi="Arial Narrow"/>
          <w:b/>
          <w:caps/>
          <w:sz w:val="24"/>
          <w:szCs w:val="24"/>
          <w:u w:val="single"/>
        </w:rPr>
        <w:t>º</w:t>
      </w:r>
      <w:r w:rsidR="00880137" w:rsidRPr="001C6B19">
        <w:rPr>
          <w:rFonts w:ascii="Arial Narrow" w:hAnsi="Arial Narrow"/>
          <w:caps/>
          <w:sz w:val="24"/>
          <w:szCs w:val="24"/>
        </w:rPr>
        <w:t>:</w:t>
      </w:r>
      <w:r w:rsidR="00880137" w:rsidRPr="001C6B19">
        <w:rPr>
          <w:rFonts w:ascii="Arial Narrow" w:hAnsi="Arial Narrow"/>
          <w:b/>
          <w:sz w:val="24"/>
          <w:szCs w:val="24"/>
          <w:u w:val="single"/>
        </w:rPr>
        <w:t xml:space="preserve"> PAGO</w:t>
      </w:r>
      <w:r w:rsidR="00963EB7" w:rsidRPr="001C6B19">
        <w:rPr>
          <w:rFonts w:ascii="Arial Narrow" w:hAnsi="Arial Narrow"/>
          <w:b/>
          <w:sz w:val="24"/>
          <w:szCs w:val="24"/>
          <w:u w:val="single"/>
        </w:rPr>
        <w:t xml:space="preserve"> DE LAS OBRAS E INTERESES POR RETARDO:</w:t>
      </w:r>
      <w:r w:rsidR="00963EB7" w:rsidRPr="001C6B19">
        <w:rPr>
          <w:rFonts w:ascii="Arial Narrow" w:hAnsi="Arial Narrow"/>
          <w:sz w:val="24"/>
          <w:szCs w:val="24"/>
        </w:rPr>
        <w:t xml:space="preserve"> Las obras se pagarán en cheque no a la orden sobre</w:t>
      </w:r>
      <w:r w:rsidR="00DD1D63">
        <w:rPr>
          <w:rFonts w:ascii="Arial Narrow" w:hAnsi="Arial Narrow"/>
          <w:sz w:val="24"/>
          <w:szCs w:val="24"/>
        </w:rPr>
        <w:t xml:space="preserve"> General Juan Madariaga</w:t>
      </w:r>
      <w:r w:rsidR="00963EB7" w:rsidRPr="001C6B19">
        <w:rPr>
          <w:rFonts w:ascii="Arial Narrow" w:hAnsi="Arial Narrow"/>
          <w:sz w:val="24"/>
          <w:szCs w:val="24"/>
        </w:rPr>
        <w:t xml:space="preserve">, sobre la base de los certificados que presente </w:t>
      </w:r>
      <w:r w:rsidR="004403D1" w:rsidRPr="001C6B19">
        <w:rPr>
          <w:rFonts w:ascii="Arial Narrow" w:hAnsi="Arial Narrow"/>
          <w:sz w:val="24"/>
          <w:szCs w:val="24"/>
        </w:rPr>
        <w:t>la Contratista</w:t>
      </w:r>
      <w:r w:rsidR="00963EB7" w:rsidRPr="001C6B19">
        <w:rPr>
          <w:rFonts w:ascii="Arial Narrow" w:hAnsi="Arial Narrow"/>
          <w:sz w:val="24"/>
          <w:szCs w:val="24"/>
        </w:rPr>
        <w:t>, una vez firmados por la Inspección y aprobados por las Autoridades Municipales.</w:t>
      </w:r>
    </w:p>
    <w:p w:rsidR="00963EB7" w:rsidRPr="001C6B19" w:rsidRDefault="00963EB7" w:rsidP="00A7563E">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El derecho a reclamo se extingue por el cobro de certificados realizados sin reserva ninguna, y la reclamación deberá siempre formularse por escrito para ser considerada.</w:t>
      </w:r>
    </w:p>
    <w:p w:rsidR="00963EB7" w:rsidRPr="001C6B19"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w:t>
      </w:r>
      <w:r w:rsidR="008C3BA7" w:rsidRPr="001C6B19">
        <w:rPr>
          <w:rFonts w:ascii="Arial Narrow" w:hAnsi="Arial Narrow"/>
          <w:b/>
          <w:caps/>
          <w:sz w:val="24"/>
          <w:szCs w:val="24"/>
          <w:u w:val="single"/>
        </w:rPr>
        <w:t>1</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521096" w:rsidRPr="001C6B19">
        <w:rPr>
          <w:rFonts w:ascii="Arial Narrow" w:hAnsi="Arial Narrow"/>
          <w:b/>
          <w:sz w:val="24"/>
          <w:szCs w:val="24"/>
          <w:u w:val="single"/>
        </w:rPr>
        <w:t>CONSERVACION DE LA</w:t>
      </w:r>
      <w:r w:rsidR="00963EB7" w:rsidRPr="001C6B19">
        <w:rPr>
          <w:rFonts w:ascii="Arial Narrow" w:hAnsi="Arial Narrow"/>
          <w:b/>
          <w:sz w:val="24"/>
          <w:szCs w:val="24"/>
          <w:u w:val="single"/>
        </w:rPr>
        <w:t xml:space="preserve"> OBRA Y PLAZO DE GARANTIA:</w:t>
      </w:r>
      <w:r w:rsidR="00963EB7" w:rsidRPr="001C6B19">
        <w:rPr>
          <w:rFonts w:ascii="Arial Narrow" w:hAnsi="Arial Narrow"/>
          <w:sz w:val="24"/>
          <w:szCs w:val="24"/>
        </w:rPr>
        <w:t xml:space="preserve"> Una vez recibida la </w:t>
      </w:r>
      <w:r w:rsidR="003D53D5" w:rsidRPr="001C6B19">
        <w:rPr>
          <w:rFonts w:ascii="Arial Narrow" w:hAnsi="Arial Narrow"/>
          <w:sz w:val="24"/>
          <w:szCs w:val="24"/>
        </w:rPr>
        <w:t xml:space="preserve">obra provisoriamente y durante </w:t>
      </w:r>
      <w:r w:rsidR="00C50731" w:rsidRPr="001C6B19">
        <w:rPr>
          <w:rFonts w:ascii="Arial Narrow" w:hAnsi="Arial Narrow"/>
          <w:sz w:val="24"/>
          <w:szCs w:val="24"/>
        </w:rPr>
        <w:t>el</w:t>
      </w:r>
      <w:r w:rsidR="00963EB7" w:rsidRPr="001C6B19">
        <w:rPr>
          <w:rFonts w:ascii="Arial Narrow" w:hAnsi="Arial Narrow"/>
          <w:sz w:val="24"/>
          <w:szCs w:val="24"/>
        </w:rPr>
        <w:t xml:space="preserve"> plazo de garantía que se determina en el Pliego de Especificaciones Particulares, </w:t>
      </w:r>
      <w:r w:rsidR="004403D1" w:rsidRPr="001C6B19">
        <w:rPr>
          <w:rFonts w:ascii="Arial Narrow" w:hAnsi="Arial Narrow"/>
          <w:sz w:val="24"/>
          <w:szCs w:val="24"/>
        </w:rPr>
        <w:t>la Contratista</w:t>
      </w:r>
      <w:r w:rsidR="00963EB7" w:rsidRPr="001C6B19">
        <w:rPr>
          <w:rFonts w:ascii="Arial Narrow" w:hAnsi="Arial Narrow"/>
          <w:sz w:val="24"/>
          <w:szCs w:val="24"/>
        </w:rPr>
        <w:t xml:space="preserve"> será responsable de la conservación de las obras y de las reparaciones requeridas por los defectos o desperfectos provenientes de la mala calidad o ejecución deficiente de los trabajos, así como de todos los trabajos que se requieran para mantenerle en buen estado de utilización conforme a su destino.</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responsabilidad d</w:t>
      </w:r>
      <w:r w:rsidR="003D53D5" w:rsidRPr="001C6B19">
        <w:rPr>
          <w:rFonts w:ascii="Arial Narrow" w:hAnsi="Arial Narrow"/>
          <w:sz w:val="24"/>
          <w:szCs w:val="24"/>
        </w:rPr>
        <w:t xml:space="preserve">e </w:t>
      </w:r>
      <w:r w:rsidR="004403D1" w:rsidRPr="001C6B19">
        <w:rPr>
          <w:rFonts w:ascii="Arial Narrow" w:hAnsi="Arial Narrow"/>
          <w:sz w:val="24"/>
          <w:szCs w:val="24"/>
        </w:rPr>
        <w:t>la Contratista</w:t>
      </w:r>
      <w:r w:rsidRPr="001C6B19">
        <w:rPr>
          <w:rFonts w:ascii="Arial Narrow" w:hAnsi="Arial Narrow"/>
          <w:sz w:val="24"/>
          <w:szCs w:val="24"/>
        </w:rPr>
        <w:t xml:space="preserve"> incluye la conservación hasta la recepción definitiva de la obra, de aquellas partes para las que se hayan efectuado recepciones parciales provisorias.</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lastRenderedPageBreak/>
        <w:t>Sólo se exceptúan de la obligación establecida los defectos resultantes de uso indebido de la obra.</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Si se comprobare que </w:t>
      </w:r>
      <w:r w:rsidR="004403D1" w:rsidRPr="001C6B19">
        <w:rPr>
          <w:rFonts w:ascii="Arial Narrow" w:hAnsi="Arial Narrow"/>
          <w:sz w:val="24"/>
          <w:szCs w:val="24"/>
        </w:rPr>
        <w:t>la Contratista</w:t>
      </w:r>
      <w:r w:rsidRPr="001C6B19">
        <w:rPr>
          <w:rFonts w:ascii="Arial Narrow" w:hAnsi="Arial Narrow"/>
          <w:sz w:val="24"/>
          <w:szCs w:val="24"/>
        </w:rPr>
        <w:t xml:space="preserve"> no cumple con la conservación permanente de la obra, se lo intimará formalmente para que así lo haga, dentro del  plazo de 10 (diez) días hábiles desde la notif</w:t>
      </w:r>
      <w:r w:rsidR="00BE70D9" w:rsidRPr="001C6B19">
        <w:rPr>
          <w:rFonts w:ascii="Arial Narrow" w:hAnsi="Arial Narrow"/>
          <w:sz w:val="24"/>
          <w:szCs w:val="24"/>
        </w:rPr>
        <w:t>icación, bajo apercibimiento de</w:t>
      </w:r>
      <w:r w:rsidRPr="001C6B19">
        <w:rPr>
          <w:rFonts w:ascii="Arial Narrow" w:hAnsi="Arial Narrow"/>
          <w:sz w:val="24"/>
          <w:szCs w:val="24"/>
        </w:rPr>
        <w:t xml:space="preserve"> llevarse a cabo los trabajos necesarios por cuenta y cargo d</w:t>
      </w:r>
      <w:r w:rsidR="003D53D5" w:rsidRPr="001C6B19">
        <w:rPr>
          <w:rFonts w:ascii="Arial Narrow" w:hAnsi="Arial Narrow"/>
          <w:sz w:val="24"/>
          <w:szCs w:val="24"/>
        </w:rPr>
        <w:t xml:space="preserve">e </w:t>
      </w:r>
      <w:r w:rsidR="004403D1" w:rsidRPr="001C6B19">
        <w:rPr>
          <w:rFonts w:ascii="Arial Narrow" w:hAnsi="Arial Narrow"/>
          <w:sz w:val="24"/>
          <w:szCs w:val="24"/>
        </w:rPr>
        <w:t>la Contratista</w:t>
      </w:r>
      <w:r w:rsidRPr="001C6B19">
        <w:rPr>
          <w:rFonts w:ascii="Arial Narrow" w:hAnsi="Arial Narrow"/>
          <w:sz w:val="24"/>
          <w:szCs w:val="24"/>
        </w:rPr>
        <w:t>.</w:t>
      </w:r>
    </w:p>
    <w:p w:rsidR="00963EB7" w:rsidRPr="001C6B19" w:rsidRDefault="003D53D5"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Aun</w:t>
      </w:r>
      <w:r w:rsidR="00963EB7" w:rsidRPr="001C6B19">
        <w:rPr>
          <w:rFonts w:ascii="Arial Narrow" w:hAnsi="Arial Narrow"/>
          <w:sz w:val="24"/>
          <w:szCs w:val="24"/>
        </w:rPr>
        <w:t xml:space="preserve"> cuando se hubieren efectuado recepciones provisorias parciales, el plazo de conservación de la obra se contará desde la fecha de la recepción total. Se considerará como fecha de recepción provisoria total, la fecha de la última recepción provisoria parcial, una vez concluida la obra y siempre que la  natura</w:t>
      </w:r>
      <w:r w:rsidR="00BE70D9" w:rsidRPr="001C6B19">
        <w:rPr>
          <w:rFonts w:ascii="Arial Narrow" w:hAnsi="Arial Narrow"/>
          <w:sz w:val="24"/>
          <w:szCs w:val="24"/>
        </w:rPr>
        <w:t>leza de la misma lo posibilite.</w:t>
      </w:r>
    </w:p>
    <w:p w:rsidR="00963EB7" w:rsidRPr="001C6B19"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w:t>
      </w:r>
      <w:r w:rsidR="008C3BA7" w:rsidRPr="001C6B19">
        <w:rPr>
          <w:rFonts w:ascii="Arial Narrow" w:hAnsi="Arial Narrow"/>
          <w:b/>
          <w:caps/>
          <w:sz w:val="24"/>
          <w:szCs w:val="24"/>
          <w:u w:val="single"/>
        </w:rPr>
        <w:t>2</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RECEPCION PROVISORIA:</w:t>
      </w:r>
      <w:r w:rsidR="00997F1C" w:rsidRPr="001C6B19">
        <w:rPr>
          <w:rFonts w:ascii="Arial Narrow" w:hAnsi="Arial Narrow"/>
          <w:sz w:val="24"/>
          <w:szCs w:val="24"/>
        </w:rPr>
        <w:t xml:space="preserve"> La </w:t>
      </w:r>
      <w:r w:rsidR="00963EB7" w:rsidRPr="001C6B19">
        <w:rPr>
          <w:rFonts w:ascii="Arial Narrow" w:hAnsi="Arial Narrow"/>
          <w:sz w:val="24"/>
          <w:szCs w:val="24"/>
        </w:rPr>
        <w:t>obra será recibida en forma provisoria una vez terminados todos los trabajos con arreglo al Contrato y efectuadas las pruebas que se establezcan en las Especificaciones, labrándose el Acta en presencia del Representante Técnico, la Contratista o los testigos presentes, en caso de que aquellos no concurran a la citación efectuada con 5 (cinco) días hábiles de anticipación.</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Si para que las obras se encuentren terminadas con arreglos al Contrato, solo faltara subsanar ligeras deficiencias o completar detalles que no afecten la habilitación de las mismas, a juicio de la Dirección Técnica, podrá realizarse la recepción Provisoria, dejándose constancia de ello en el Acta respectiva, para lo cual la inspección de obra fijará un </w:t>
      </w:r>
      <w:r w:rsidR="00997F1C" w:rsidRPr="001C6B19">
        <w:rPr>
          <w:rFonts w:ascii="Arial Narrow" w:hAnsi="Arial Narrow"/>
          <w:sz w:val="24"/>
          <w:szCs w:val="24"/>
        </w:rPr>
        <w:t xml:space="preserve">plazo </w:t>
      </w:r>
      <w:r w:rsidRPr="001C6B19">
        <w:rPr>
          <w:rFonts w:ascii="Arial Narrow" w:hAnsi="Arial Narrow"/>
          <w:sz w:val="24"/>
          <w:szCs w:val="24"/>
        </w:rPr>
        <w:t>en días, a los efectos de su correcta terminación de</w:t>
      </w:r>
      <w:r w:rsidR="00997F1C" w:rsidRPr="001C6B19">
        <w:rPr>
          <w:rFonts w:ascii="Arial Narrow" w:hAnsi="Arial Narrow"/>
          <w:sz w:val="24"/>
          <w:szCs w:val="24"/>
        </w:rPr>
        <w:t xml:space="preserve">ntro del plazo de conservación </w:t>
      </w:r>
      <w:r w:rsidRPr="001C6B19">
        <w:rPr>
          <w:rFonts w:ascii="Arial Narrow" w:hAnsi="Arial Narrow"/>
          <w:sz w:val="24"/>
          <w:szCs w:val="24"/>
        </w:rPr>
        <w:t>y garantía.</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En el Acta que se debe labrar, se hará constar que los trabajos se efectuaron de acuerdo al Contrato, de las modificaciones que se hayan autorizado, las multas, observaciones, penalidades, etc. a que se haga pasible la Contratista; la duración total de las obras terminadas y la fecha efectiva de terminación de los trabajos a partir de la cual correrá el plazo de garantía.</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Recepción Provisoria será una sola a la terminación total de los trabajos, aún cuando para su ejecución, hubiera regido plazos parciales salvo que la Dirección Técnica autorice Recepciones Parciales cuando así lo considere conveniente.</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El plazo de conservación o garantía, se empezará a contar desde la fecha del Acta de Recepción Provisoria y en caso de haber existido Recepciones Provisorias Parciales, se tomará la fecha de la última.</w:t>
      </w:r>
    </w:p>
    <w:p w:rsidR="00896054" w:rsidRDefault="00C752DE" w:rsidP="00B94B57">
      <w:pPr>
        <w:spacing w:before="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w:t>
      </w:r>
      <w:r w:rsidR="008C3BA7" w:rsidRPr="001C6B19">
        <w:rPr>
          <w:rFonts w:ascii="Arial Narrow" w:hAnsi="Arial Narrow"/>
          <w:b/>
          <w:caps/>
          <w:sz w:val="24"/>
          <w:szCs w:val="24"/>
          <w:u w:val="single"/>
        </w:rPr>
        <w:t>3</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RECEPCION DEFINITIVA:</w:t>
      </w:r>
      <w:r w:rsidR="00963EB7" w:rsidRPr="001C6B19">
        <w:rPr>
          <w:rFonts w:ascii="Arial Narrow" w:hAnsi="Arial Narrow"/>
          <w:sz w:val="24"/>
          <w:szCs w:val="24"/>
        </w:rPr>
        <w:t xml:space="preserve"> Transcurrido el tiempo de garantía que se establezca en las Bases y Condiciones Particulares y presentados por </w:t>
      </w:r>
      <w:r w:rsidR="004403D1" w:rsidRPr="001C6B19">
        <w:rPr>
          <w:rFonts w:ascii="Arial Narrow" w:hAnsi="Arial Narrow"/>
          <w:sz w:val="24"/>
          <w:szCs w:val="24"/>
        </w:rPr>
        <w:t>la Contratista</w:t>
      </w:r>
      <w:r w:rsidR="00963EB7" w:rsidRPr="001C6B19">
        <w:rPr>
          <w:rFonts w:ascii="Arial Narrow" w:hAnsi="Arial Narrow"/>
          <w:sz w:val="24"/>
          <w:szCs w:val="24"/>
        </w:rPr>
        <w:t xml:space="preserve"> los certificados de conservación respectivos, podrá tener lugar la recepción definitiva, que se efectuará con las mismas formalidades que la provisoria, previa comprobación del buen esta</w:t>
      </w:r>
      <w:r w:rsidR="00BE70D9" w:rsidRPr="001C6B19">
        <w:rPr>
          <w:rFonts w:ascii="Arial Narrow" w:hAnsi="Arial Narrow"/>
          <w:sz w:val="24"/>
          <w:szCs w:val="24"/>
        </w:rPr>
        <w:t xml:space="preserve">do de las obras y verificación </w:t>
      </w:r>
      <w:r w:rsidR="00963EB7" w:rsidRPr="001C6B19">
        <w:rPr>
          <w:rFonts w:ascii="Arial Narrow" w:hAnsi="Arial Narrow"/>
          <w:sz w:val="24"/>
          <w:szCs w:val="24"/>
        </w:rPr>
        <w:t xml:space="preserve">del correcto </w:t>
      </w:r>
      <w:r w:rsidR="00963EB7" w:rsidRPr="001C6B19">
        <w:rPr>
          <w:rFonts w:ascii="Arial Narrow" w:hAnsi="Arial Narrow"/>
          <w:sz w:val="24"/>
          <w:szCs w:val="24"/>
        </w:rPr>
        <w:lastRenderedPageBreak/>
        <w:t>funcionamiento de las instalaciones especiales que hubiera, a cuyo efecto se harán las pruebas que la inspección estime necesarias.</w:t>
      </w:r>
    </w:p>
    <w:p w:rsidR="0064400F" w:rsidRPr="001C6B19" w:rsidRDefault="0064400F" w:rsidP="00B94B57">
      <w:pPr>
        <w:spacing w:before="0" w:beforeAutospacing="0" w:after="0" w:afterAutospacing="0" w:line="360" w:lineRule="auto"/>
        <w:jc w:val="both"/>
        <w:rPr>
          <w:rFonts w:ascii="Arial Narrow" w:hAnsi="Arial Narrow"/>
          <w:sz w:val="24"/>
          <w:szCs w:val="24"/>
        </w:rPr>
      </w:pPr>
      <w:r>
        <w:rPr>
          <w:rFonts w:ascii="Arial Narrow" w:hAnsi="Arial Narrow"/>
          <w:sz w:val="24"/>
          <w:szCs w:val="24"/>
        </w:rPr>
        <w:t>La recepción definitiva se realizara una vez transcurrido 180 días de producida la recepción provisoria.</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Sólo si el Pliego de Bases y Condiciones Particulares lo admite, se practicarán recepciones parciales definitivas.</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La Recepción Definitiva no libera la Contratista de </w:t>
      </w:r>
      <w:r w:rsidR="0064400F" w:rsidRPr="001C6B19">
        <w:rPr>
          <w:rFonts w:ascii="Arial Narrow" w:hAnsi="Arial Narrow"/>
          <w:sz w:val="24"/>
          <w:szCs w:val="24"/>
        </w:rPr>
        <w:t>la responsabilidad civil emergente</w:t>
      </w:r>
      <w:r w:rsidRPr="001C6B19">
        <w:rPr>
          <w:rFonts w:ascii="Arial Narrow" w:hAnsi="Arial Narrow"/>
          <w:sz w:val="24"/>
          <w:szCs w:val="24"/>
        </w:rPr>
        <w:t xml:space="preserve"> del Código Civil </w:t>
      </w:r>
      <w:r w:rsidR="0064400F">
        <w:rPr>
          <w:rFonts w:ascii="Arial Narrow" w:hAnsi="Arial Narrow"/>
          <w:sz w:val="24"/>
          <w:szCs w:val="24"/>
        </w:rPr>
        <w:t>y Comercial.</w:t>
      </w:r>
    </w:p>
    <w:p w:rsidR="00963EB7" w:rsidRPr="001C6B19" w:rsidRDefault="00C752DE" w:rsidP="0064400F">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w:t>
      </w:r>
      <w:r w:rsidR="008C3BA7" w:rsidRPr="001C6B19">
        <w:rPr>
          <w:rFonts w:ascii="Arial Narrow" w:hAnsi="Arial Narrow"/>
          <w:b/>
          <w:caps/>
          <w:sz w:val="24"/>
          <w:szCs w:val="24"/>
          <w:u w:val="single"/>
        </w:rPr>
        <w:t>4</w:t>
      </w:r>
      <w:r w:rsidR="00963EB7" w:rsidRPr="001C6B19">
        <w:rPr>
          <w:rFonts w:ascii="Arial Narrow" w:hAnsi="Arial Narrow"/>
          <w:b/>
          <w:caps/>
          <w:sz w:val="24"/>
          <w:szCs w:val="24"/>
          <w:u w:val="single"/>
        </w:rPr>
        <w:t>º</w:t>
      </w:r>
      <w:r w:rsidR="00880137" w:rsidRPr="001C6B19">
        <w:rPr>
          <w:rFonts w:ascii="Arial Narrow" w:hAnsi="Arial Narrow"/>
          <w:caps/>
          <w:sz w:val="24"/>
          <w:szCs w:val="24"/>
        </w:rPr>
        <w:t>:</w:t>
      </w:r>
      <w:r w:rsidR="00880137" w:rsidRPr="001C6B19">
        <w:rPr>
          <w:rFonts w:ascii="Arial Narrow" w:hAnsi="Arial Narrow"/>
          <w:b/>
          <w:sz w:val="24"/>
          <w:szCs w:val="24"/>
          <w:u w:val="single"/>
        </w:rPr>
        <w:t xml:space="preserve"> DEVOLUCION</w:t>
      </w:r>
      <w:r w:rsidR="00963EB7" w:rsidRPr="001C6B19">
        <w:rPr>
          <w:rFonts w:ascii="Arial Narrow" w:hAnsi="Arial Narrow"/>
          <w:b/>
          <w:sz w:val="24"/>
          <w:szCs w:val="24"/>
          <w:u w:val="single"/>
        </w:rPr>
        <w:t xml:space="preserve"> DE FIANZA CONTRACTUAL</w:t>
      </w:r>
      <w:r w:rsidR="00963EB7" w:rsidRPr="001C6B19">
        <w:rPr>
          <w:rFonts w:ascii="Arial Narrow" w:hAnsi="Arial Narrow"/>
          <w:sz w:val="24"/>
          <w:szCs w:val="24"/>
          <w:u w:val="single"/>
        </w:rPr>
        <w:t>:</w:t>
      </w:r>
      <w:r w:rsidR="00963EB7" w:rsidRPr="001C6B19">
        <w:rPr>
          <w:rFonts w:ascii="Arial Narrow" w:hAnsi="Arial Narrow"/>
          <w:sz w:val="24"/>
          <w:szCs w:val="24"/>
        </w:rPr>
        <w:t xml:space="preserve"> La garantía de cumplimiento de Contrato o los saldos remanentes en su caso, le serán devueltos al Contratista después de aprobada la recepción </w:t>
      </w:r>
      <w:r w:rsidR="0064400F">
        <w:rPr>
          <w:rFonts w:ascii="Arial Narrow" w:hAnsi="Arial Narrow"/>
          <w:sz w:val="24"/>
          <w:szCs w:val="24"/>
        </w:rPr>
        <w:t>provisoria</w:t>
      </w:r>
      <w:r w:rsidR="00963EB7" w:rsidRPr="001C6B19">
        <w:rPr>
          <w:rFonts w:ascii="Arial Narrow" w:hAnsi="Arial Narrow"/>
          <w:sz w:val="24"/>
          <w:szCs w:val="24"/>
        </w:rPr>
        <w:t xml:space="preserve"> de las obras por el Departamento Ejecutivo y una vez satisfecho las indemnizaciones por daños y perjuicios o cualquier otra deuda que corra por su cuenta.</w:t>
      </w:r>
    </w:p>
    <w:p w:rsidR="00963EB7" w:rsidRPr="001C6B19"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w:t>
      </w:r>
      <w:r w:rsidR="008C3BA7" w:rsidRPr="001C6B19">
        <w:rPr>
          <w:rFonts w:ascii="Arial Narrow" w:hAnsi="Arial Narrow"/>
          <w:b/>
          <w:caps/>
          <w:sz w:val="24"/>
          <w:szCs w:val="24"/>
          <w:u w:val="single"/>
        </w:rPr>
        <w:t>5</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DETERMINACION DE LAS MULTAS:</w:t>
      </w:r>
      <w:r w:rsidR="00963EB7" w:rsidRPr="001C6B19">
        <w:rPr>
          <w:rFonts w:ascii="Arial Narrow" w:hAnsi="Arial Narrow"/>
          <w:sz w:val="24"/>
          <w:szCs w:val="24"/>
        </w:rPr>
        <w:t xml:space="preserve"> Los porcentajes abajo fijados, se refieren en todos los casos al monto de Contrato actualizado, con las mismas pautas de actualización que se adopten para los certificados de obra y que se describen en las Cláusulas Particulares.</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A los efectos de la aplicación de las multas se establecen los siguientes porcentajes, siempre que no se opongan a los que se fijan en las Cláusulas Particulares.</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Por cada día de demora en la presentación de la Garantía de Contrato:</w:t>
      </w:r>
      <w:r w:rsidRPr="001C6B19">
        <w:rPr>
          <w:rFonts w:ascii="Arial Narrow" w:hAnsi="Arial Narrow"/>
          <w:sz w:val="24"/>
          <w:szCs w:val="24"/>
        </w:rPr>
        <w:tab/>
        <w:t>0,</w:t>
      </w:r>
      <w:r w:rsidR="003009D9" w:rsidRPr="001C6B19">
        <w:rPr>
          <w:rFonts w:ascii="Arial Narrow" w:hAnsi="Arial Narrow"/>
          <w:sz w:val="24"/>
          <w:szCs w:val="24"/>
        </w:rPr>
        <w:t>1</w:t>
      </w:r>
      <w:r w:rsidRPr="001C6B19">
        <w:rPr>
          <w:rFonts w:ascii="Arial Narrow" w:hAnsi="Arial Narrow"/>
          <w:sz w:val="24"/>
          <w:szCs w:val="24"/>
        </w:rPr>
        <w:t xml:space="preserve">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Por cada día de retraso en la firma del Acta de Iniciación de Obra y Replanteo:</w:t>
      </w:r>
      <w:r w:rsidRPr="001C6B19">
        <w:rPr>
          <w:rFonts w:ascii="Arial Narrow" w:hAnsi="Arial Narrow"/>
          <w:sz w:val="24"/>
          <w:szCs w:val="24"/>
        </w:rPr>
        <w:tab/>
        <w:t>0,</w:t>
      </w:r>
      <w:r w:rsidR="003009D9" w:rsidRPr="001C6B19">
        <w:rPr>
          <w:rFonts w:ascii="Arial Narrow" w:hAnsi="Arial Narrow"/>
          <w:sz w:val="24"/>
          <w:szCs w:val="24"/>
        </w:rPr>
        <w:t xml:space="preserve">1 </w:t>
      </w:r>
      <w:r w:rsidRPr="001C6B19">
        <w:rPr>
          <w:rFonts w:ascii="Arial Narrow" w:hAnsi="Arial Narrow"/>
          <w:sz w:val="24"/>
          <w:szCs w:val="24"/>
        </w:rPr>
        <w:t>%.</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Por cada día de retraso en la iniciación de los trabajos: </w:t>
      </w:r>
      <w:r w:rsidRPr="001C6B19">
        <w:rPr>
          <w:rFonts w:ascii="Arial Narrow" w:hAnsi="Arial Narrow"/>
          <w:sz w:val="24"/>
          <w:szCs w:val="24"/>
        </w:rPr>
        <w:tab/>
        <w:t>0,</w:t>
      </w:r>
      <w:r w:rsidR="003009D9" w:rsidRPr="001C6B19">
        <w:rPr>
          <w:rFonts w:ascii="Arial Narrow" w:hAnsi="Arial Narrow"/>
          <w:sz w:val="24"/>
          <w:szCs w:val="24"/>
        </w:rPr>
        <w:t>1</w:t>
      </w:r>
      <w:r w:rsidRPr="001C6B19">
        <w:rPr>
          <w:rFonts w:ascii="Arial Narrow" w:hAnsi="Arial Narrow"/>
          <w:sz w:val="24"/>
          <w:szCs w:val="24"/>
        </w:rPr>
        <w:t xml:space="preserve">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Por cada día de ausencia d</w:t>
      </w:r>
      <w:r w:rsidR="00D9791C" w:rsidRPr="001C6B19">
        <w:rPr>
          <w:rFonts w:ascii="Arial Narrow" w:hAnsi="Arial Narrow"/>
          <w:sz w:val="24"/>
          <w:szCs w:val="24"/>
        </w:rPr>
        <w:t xml:space="preserve">e </w:t>
      </w:r>
      <w:r w:rsidR="004403D1" w:rsidRPr="001C6B19">
        <w:rPr>
          <w:rFonts w:ascii="Arial Narrow" w:hAnsi="Arial Narrow"/>
          <w:sz w:val="24"/>
          <w:szCs w:val="24"/>
        </w:rPr>
        <w:t>la Contratista</w:t>
      </w:r>
      <w:r w:rsidR="008C3BA7" w:rsidRPr="001C6B19">
        <w:rPr>
          <w:rFonts w:ascii="Arial Narrow" w:hAnsi="Arial Narrow"/>
          <w:sz w:val="24"/>
          <w:szCs w:val="24"/>
        </w:rPr>
        <w:t xml:space="preserve"> en la Obra</w:t>
      </w:r>
      <w:r w:rsidRPr="001C6B19">
        <w:rPr>
          <w:rFonts w:ascii="Arial Narrow" w:hAnsi="Arial Narrow"/>
          <w:sz w:val="24"/>
          <w:szCs w:val="24"/>
        </w:rPr>
        <w:t xml:space="preserve"> o del Representante Técnico:</w:t>
      </w:r>
      <w:r w:rsidRPr="001C6B19">
        <w:rPr>
          <w:rFonts w:ascii="Arial Narrow" w:hAnsi="Arial Narrow"/>
          <w:sz w:val="24"/>
          <w:szCs w:val="24"/>
        </w:rPr>
        <w:tab/>
        <w:t>0,</w:t>
      </w:r>
      <w:r w:rsidR="003009D9" w:rsidRPr="001C6B19">
        <w:rPr>
          <w:rFonts w:ascii="Arial Narrow" w:hAnsi="Arial Narrow"/>
          <w:sz w:val="24"/>
          <w:szCs w:val="24"/>
        </w:rPr>
        <w:t>1</w:t>
      </w:r>
      <w:r w:rsidRPr="001C6B19">
        <w:rPr>
          <w:rFonts w:ascii="Arial Narrow" w:hAnsi="Arial Narrow"/>
          <w:sz w:val="24"/>
          <w:szCs w:val="24"/>
        </w:rPr>
        <w:t xml:space="preserve">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Por cada día de demora en el retiro del material rechazado:</w:t>
      </w:r>
      <w:r w:rsidRPr="001C6B19">
        <w:rPr>
          <w:rFonts w:ascii="Arial Narrow" w:hAnsi="Arial Narrow"/>
          <w:sz w:val="24"/>
          <w:szCs w:val="24"/>
        </w:rPr>
        <w:tab/>
        <w:t>0,</w:t>
      </w:r>
      <w:r w:rsidR="003009D9" w:rsidRPr="001C6B19">
        <w:rPr>
          <w:rFonts w:ascii="Arial Narrow" w:hAnsi="Arial Narrow"/>
          <w:sz w:val="24"/>
          <w:szCs w:val="24"/>
        </w:rPr>
        <w:t>1</w:t>
      </w:r>
      <w:r w:rsidRPr="001C6B19">
        <w:rPr>
          <w:rFonts w:ascii="Arial Narrow" w:hAnsi="Arial Narrow"/>
          <w:sz w:val="24"/>
          <w:szCs w:val="24"/>
        </w:rPr>
        <w:t xml:space="preserve">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Por cada día de demora en la entrega de la obra terminada, conforme al plazo establecido en las Cláusulas Particulares: </w:t>
      </w:r>
      <w:r w:rsidRPr="001C6B19">
        <w:rPr>
          <w:rFonts w:ascii="Arial Narrow" w:hAnsi="Arial Narrow"/>
          <w:sz w:val="24"/>
          <w:szCs w:val="24"/>
        </w:rPr>
        <w:tab/>
        <w:t>0,5 %.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Por cada día de paralización de la obra, por causas imputables al Contratista conforme a lo establecido en el Pliego de Bases y Condiciones:</w:t>
      </w:r>
      <w:r w:rsidRPr="001C6B19">
        <w:rPr>
          <w:rFonts w:ascii="Arial Narrow" w:hAnsi="Arial Narrow"/>
          <w:sz w:val="24"/>
          <w:szCs w:val="24"/>
        </w:rPr>
        <w:tab/>
        <w:t>0,5 %.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Por incumplimiento en la disposición sobre Seguro </w:t>
      </w:r>
      <w:r w:rsidR="003009D9" w:rsidRPr="001C6B19">
        <w:rPr>
          <w:rFonts w:ascii="Arial Narrow" w:hAnsi="Arial Narrow"/>
          <w:sz w:val="24"/>
          <w:szCs w:val="24"/>
        </w:rPr>
        <w:t>por Accidentes de Trabajo</w:t>
      </w:r>
      <w:r w:rsidRPr="001C6B19">
        <w:rPr>
          <w:rFonts w:ascii="Arial Narrow" w:hAnsi="Arial Narrow"/>
          <w:sz w:val="24"/>
          <w:szCs w:val="24"/>
        </w:rPr>
        <w:t xml:space="preserve"> (por cada día de </w:t>
      </w:r>
      <w:r w:rsidR="003009D9" w:rsidRPr="001C6B19">
        <w:rPr>
          <w:rFonts w:ascii="Arial Narrow" w:hAnsi="Arial Narrow"/>
          <w:sz w:val="24"/>
          <w:szCs w:val="24"/>
        </w:rPr>
        <w:t xml:space="preserve">demora en la entrega </w:t>
      </w:r>
      <w:r w:rsidRPr="001C6B19">
        <w:rPr>
          <w:rFonts w:ascii="Arial Narrow" w:hAnsi="Arial Narrow"/>
          <w:sz w:val="24"/>
          <w:szCs w:val="24"/>
        </w:rPr>
        <w:t xml:space="preserve">de la póliza): </w:t>
      </w:r>
      <w:r w:rsidRPr="001C6B19">
        <w:rPr>
          <w:rFonts w:ascii="Arial Narrow" w:hAnsi="Arial Narrow"/>
          <w:sz w:val="24"/>
          <w:szCs w:val="24"/>
        </w:rPr>
        <w:tab/>
        <w:t>0,2 %.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Por cada día de demora en la presentación de la documentación para la firma del Contrato, sin perjuicio de la penalidad que establezca el Artículo 43º de las Cláusulas Generales: </w:t>
      </w:r>
      <w:r w:rsidRPr="001C6B19">
        <w:rPr>
          <w:rFonts w:ascii="Arial Narrow" w:hAnsi="Arial Narrow"/>
          <w:sz w:val="24"/>
          <w:szCs w:val="24"/>
        </w:rPr>
        <w:tab/>
        <w:t>0,5 %.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Por cada </w:t>
      </w:r>
      <w:r w:rsidR="003009D9" w:rsidRPr="001C6B19">
        <w:rPr>
          <w:rFonts w:ascii="Arial Narrow" w:hAnsi="Arial Narrow"/>
          <w:sz w:val="24"/>
          <w:szCs w:val="24"/>
        </w:rPr>
        <w:t xml:space="preserve">día de </w:t>
      </w:r>
      <w:r w:rsidRPr="001C6B19">
        <w:rPr>
          <w:rFonts w:ascii="Arial Narrow" w:hAnsi="Arial Narrow"/>
          <w:sz w:val="24"/>
          <w:szCs w:val="24"/>
        </w:rPr>
        <w:t>falta de limpieza en la obra, colocación  de vallas o tareas inherentes:</w:t>
      </w:r>
      <w:r w:rsidRPr="001C6B19">
        <w:rPr>
          <w:rFonts w:ascii="Arial Narrow" w:hAnsi="Arial Narrow"/>
          <w:sz w:val="24"/>
          <w:szCs w:val="24"/>
        </w:rPr>
        <w:tab/>
        <w:t>0,2 %.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lastRenderedPageBreak/>
        <w:t xml:space="preserve">Por cada día de demora en el cumplimiento de la Orden de Servicio: </w:t>
      </w:r>
      <w:r w:rsidRPr="001C6B19">
        <w:rPr>
          <w:rFonts w:ascii="Arial Narrow" w:hAnsi="Arial Narrow"/>
          <w:sz w:val="24"/>
          <w:szCs w:val="24"/>
        </w:rPr>
        <w:tab/>
        <w:t>0,2 %.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Por cada infracción a lo especificado en las Cláusulas Técnicas Legales y</w:t>
      </w:r>
    </w:p>
    <w:p w:rsidR="00963EB7" w:rsidRPr="001C6B19" w:rsidRDefault="00963EB7" w:rsidP="00B94B57">
      <w:pPr>
        <w:tabs>
          <w:tab w:val="left" w:pos="8505"/>
        </w:tabs>
        <w:spacing w:before="0" w:beforeAutospacing="0" w:after="0" w:afterAutospacing="0" w:line="360" w:lineRule="auto"/>
        <w:ind w:left="703" w:firstLine="283"/>
        <w:jc w:val="both"/>
        <w:rPr>
          <w:rFonts w:ascii="Arial Narrow" w:hAnsi="Arial Narrow"/>
          <w:sz w:val="24"/>
          <w:szCs w:val="24"/>
        </w:rPr>
      </w:pPr>
      <w:r w:rsidRPr="001C6B19">
        <w:rPr>
          <w:rFonts w:ascii="Arial Narrow" w:hAnsi="Arial Narrow"/>
          <w:sz w:val="24"/>
          <w:szCs w:val="24"/>
        </w:rPr>
        <w:t xml:space="preserve">Administrativas del Pliego de Bases y Condiciones: </w:t>
      </w:r>
      <w:r w:rsidRPr="001C6B19">
        <w:rPr>
          <w:rFonts w:ascii="Arial Narrow" w:hAnsi="Arial Narrow"/>
          <w:sz w:val="24"/>
          <w:szCs w:val="24"/>
        </w:rPr>
        <w:tab/>
        <w:t>0,2 %.</w:t>
      </w:r>
    </w:p>
    <w:p w:rsidR="00963EB7" w:rsidRPr="001C6B19" w:rsidRDefault="00963EB7" w:rsidP="00B94B57">
      <w:pPr>
        <w:numPr>
          <w:ilvl w:val="0"/>
          <w:numId w:val="9"/>
        </w:numPr>
        <w:tabs>
          <w:tab w:val="left" w:pos="8505"/>
        </w:tabs>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Otros casos no previstos:</w:t>
      </w:r>
      <w:r w:rsidRPr="001C6B19">
        <w:rPr>
          <w:rFonts w:ascii="Arial Narrow" w:hAnsi="Arial Narrow"/>
          <w:sz w:val="24"/>
          <w:szCs w:val="24"/>
        </w:rPr>
        <w:tab/>
        <w:t>0,2 %</w:t>
      </w:r>
    </w:p>
    <w:p w:rsidR="00963EB7" w:rsidRPr="001C6B19" w:rsidRDefault="00C752DE" w:rsidP="00B94B57">
      <w:pPr>
        <w:tabs>
          <w:tab w:val="left" w:pos="8505"/>
        </w:tabs>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w:t>
      </w:r>
      <w:r w:rsidR="008C3BA7" w:rsidRPr="001C6B19">
        <w:rPr>
          <w:rFonts w:ascii="Arial Narrow" w:hAnsi="Arial Narrow"/>
          <w:b/>
          <w:caps/>
          <w:sz w:val="24"/>
          <w:szCs w:val="24"/>
          <w:u w:val="single"/>
        </w:rPr>
        <w:t>6</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RESCISION Y NOTIFICACIONES RECIPROCAS:</w:t>
      </w:r>
      <w:r w:rsidR="00963EB7" w:rsidRPr="001C6B19">
        <w:rPr>
          <w:rFonts w:ascii="Arial Narrow" w:hAnsi="Arial Narrow"/>
          <w:sz w:val="24"/>
          <w:szCs w:val="24"/>
        </w:rPr>
        <w:t xml:space="preserve"> La rescisión del Contrato se ajustará en todos los casos, a lo establecido en la Ley 6021 y su Reglamentación.</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rescisión por culpa d</w:t>
      </w:r>
      <w:r w:rsidR="00521096" w:rsidRPr="001C6B19">
        <w:rPr>
          <w:rFonts w:ascii="Arial Narrow" w:hAnsi="Arial Narrow"/>
          <w:sz w:val="24"/>
          <w:szCs w:val="24"/>
        </w:rPr>
        <w:t xml:space="preserve">e </w:t>
      </w:r>
      <w:r w:rsidR="004403D1" w:rsidRPr="001C6B19">
        <w:rPr>
          <w:rFonts w:ascii="Arial Narrow" w:hAnsi="Arial Narrow"/>
          <w:sz w:val="24"/>
          <w:szCs w:val="24"/>
        </w:rPr>
        <w:t>la Contratista</w:t>
      </w:r>
      <w:r w:rsidRPr="001C6B19">
        <w:rPr>
          <w:rFonts w:ascii="Arial Narrow" w:hAnsi="Arial Narrow"/>
          <w:sz w:val="24"/>
          <w:szCs w:val="24"/>
        </w:rPr>
        <w:t xml:space="preserve"> será dispuesta por Decreto del Departamento Ejecutivo y comunicada por nota bajo recibo, telegrama colacionado o por cédula. Cuando fuera </w:t>
      </w:r>
      <w:r w:rsidR="004403D1" w:rsidRPr="001C6B19">
        <w:rPr>
          <w:rFonts w:ascii="Arial Narrow" w:hAnsi="Arial Narrow"/>
          <w:sz w:val="24"/>
          <w:szCs w:val="24"/>
        </w:rPr>
        <w:t>la Contratista</w:t>
      </w:r>
      <w:r w:rsidRPr="001C6B19">
        <w:rPr>
          <w:rFonts w:ascii="Arial Narrow" w:hAnsi="Arial Narrow"/>
          <w:sz w:val="24"/>
          <w:szCs w:val="24"/>
        </w:rPr>
        <w:t xml:space="preserve"> quien rescindió, deberá comunicarlo por nota bajo recibo o telegrama</w:t>
      </w:r>
      <w:r w:rsidR="00BE70D9" w:rsidRPr="001C6B19">
        <w:rPr>
          <w:rFonts w:ascii="Arial Narrow" w:hAnsi="Arial Narrow"/>
          <w:sz w:val="24"/>
          <w:szCs w:val="24"/>
        </w:rPr>
        <w:t xml:space="preserve"> colacionado indefectiblemente.</w:t>
      </w:r>
    </w:p>
    <w:p w:rsidR="00963EB7" w:rsidRPr="001C6B19"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963EB7" w:rsidRPr="001C6B19">
        <w:rPr>
          <w:rFonts w:ascii="Arial Narrow" w:hAnsi="Arial Narrow"/>
          <w:b/>
          <w:caps/>
          <w:sz w:val="24"/>
          <w:szCs w:val="24"/>
          <w:u w:val="single"/>
        </w:rPr>
        <w:t xml:space="preserve"> 6</w:t>
      </w:r>
      <w:r w:rsidR="008C3BA7" w:rsidRPr="001C6B19">
        <w:rPr>
          <w:rFonts w:ascii="Arial Narrow" w:hAnsi="Arial Narrow"/>
          <w:b/>
          <w:caps/>
          <w:sz w:val="24"/>
          <w:szCs w:val="24"/>
          <w:u w:val="single"/>
        </w:rPr>
        <w:t>7</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521096" w:rsidRPr="001C6B19">
        <w:rPr>
          <w:rFonts w:ascii="Arial Narrow" w:hAnsi="Arial Narrow"/>
          <w:b/>
          <w:sz w:val="24"/>
          <w:szCs w:val="24"/>
          <w:u w:val="single"/>
        </w:rPr>
        <w:t xml:space="preserve">LIMPIEZA </w:t>
      </w:r>
      <w:r w:rsidR="00963EB7" w:rsidRPr="001C6B19">
        <w:rPr>
          <w:rFonts w:ascii="Arial Narrow" w:hAnsi="Arial Narrow"/>
          <w:b/>
          <w:sz w:val="24"/>
          <w:szCs w:val="24"/>
          <w:u w:val="single"/>
        </w:rPr>
        <w:t>Y ARREGLO FINAL DE LA OBRA:</w:t>
      </w:r>
      <w:r w:rsidR="00963EB7" w:rsidRPr="001C6B19">
        <w:rPr>
          <w:rFonts w:ascii="Arial Narrow" w:hAnsi="Arial Narrow"/>
          <w:sz w:val="24"/>
          <w:szCs w:val="24"/>
        </w:rPr>
        <w:t xml:space="preserve"> Una vez terminados los trabajos y previo la medición final, </w:t>
      </w:r>
      <w:r w:rsidR="004403D1" w:rsidRPr="001C6B19">
        <w:rPr>
          <w:rFonts w:ascii="Arial Narrow" w:hAnsi="Arial Narrow"/>
          <w:sz w:val="24"/>
          <w:szCs w:val="24"/>
        </w:rPr>
        <w:t>la Contratista</w:t>
      </w:r>
      <w:r w:rsidR="00963EB7" w:rsidRPr="001C6B19">
        <w:rPr>
          <w:rFonts w:ascii="Arial Narrow" w:hAnsi="Arial Narrow"/>
          <w:sz w:val="24"/>
          <w:szCs w:val="24"/>
        </w:rPr>
        <w:t xml:space="preserve"> hará limpiar la obra y retirar de las zonas adyacentes, todo sobrante y desecho de materiales de cualquier especie, así como </w:t>
      </w:r>
      <w:r w:rsidR="00BE70D9" w:rsidRPr="001C6B19">
        <w:rPr>
          <w:rFonts w:ascii="Arial Narrow" w:hAnsi="Arial Narrow"/>
          <w:sz w:val="24"/>
          <w:szCs w:val="24"/>
        </w:rPr>
        <w:t>las construcciones provisorias.</w:t>
      </w:r>
    </w:p>
    <w:p w:rsidR="00963EB7" w:rsidRPr="001C6B19"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caps/>
          <w:sz w:val="24"/>
          <w:szCs w:val="24"/>
          <w:u w:val="single"/>
        </w:rPr>
        <w:t>ARTÍCULO</w:t>
      </w:r>
      <w:r w:rsidR="008C3BA7" w:rsidRPr="001C6B19">
        <w:rPr>
          <w:rFonts w:ascii="Arial Narrow" w:hAnsi="Arial Narrow"/>
          <w:b/>
          <w:caps/>
          <w:sz w:val="24"/>
          <w:szCs w:val="24"/>
          <w:u w:val="single"/>
        </w:rPr>
        <w:t>68</w:t>
      </w:r>
      <w:r w:rsidR="00963EB7" w:rsidRPr="001C6B19">
        <w:rPr>
          <w:rFonts w:ascii="Arial Narrow" w:hAnsi="Arial Narrow"/>
          <w:b/>
          <w:caps/>
          <w:sz w:val="24"/>
          <w:szCs w:val="24"/>
          <w:u w:val="single"/>
        </w:rPr>
        <w:t>º</w:t>
      </w:r>
      <w:r w:rsidR="00963EB7" w:rsidRPr="001C6B19">
        <w:rPr>
          <w:rFonts w:ascii="Arial Narrow" w:hAnsi="Arial Narrow"/>
          <w:caps/>
          <w:sz w:val="24"/>
          <w:szCs w:val="24"/>
        </w:rPr>
        <w:t>:</w:t>
      </w:r>
      <w:r w:rsidR="00963EB7" w:rsidRPr="001C6B19">
        <w:rPr>
          <w:rFonts w:ascii="Arial Narrow" w:hAnsi="Arial Narrow"/>
          <w:b/>
          <w:sz w:val="24"/>
          <w:szCs w:val="24"/>
          <w:u w:val="single"/>
        </w:rPr>
        <w:t>DEVOLUCION DE GARANTIAS</w:t>
      </w:r>
      <w:r w:rsidR="00963EB7" w:rsidRPr="001C6B19">
        <w:rPr>
          <w:rFonts w:ascii="Arial Narrow" w:hAnsi="Arial Narrow"/>
          <w:sz w:val="24"/>
          <w:szCs w:val="24"/>
          <w:u w:val="single"/>
        </w:rPr>
        <w:t>:</w:t>
      </w:r>
      <w:r w:rsidR="00963EB7" w:rsidRPr="001C6B19">
        <w:rPr>
          <w:rFonts w:ascii="Arial Narrow" w:hAnsi="Arial Narrow"/>
          <w:sz w:val="24"/>
          <w:szCs w:val="24"/>
        </w:rPr>
        <w:t xml:space="preserve"> La Garantía de Obra será devuelta (el 5 % o su saldo) dentro de los 30 (treinta) días hábiles de efectuada la Recepción </w:t>
      </w:r>
      <w:r w:rsidR="0064400F">
        <w:rPr>
          <w:rFonts w:ascii="Arial Narrow" w:hAnsi="Arial Narrow"/>
          <w:sz w:val="24"/>
          <w:szCs w:val="24"/>
        </w:rPr>
        <w:t>Definitiva</w:t>
      </w:r>
      <w:r w:rsidR="00963EB7" w:rsidRPr="001C6B19">
        <w:rPr>
          <w:rFonts w:ascii="Arial Narrow" w:hAnsi="Arial Narrow"/>
          <w:sz w:val="24"/>
          <w:szCs w:val="24"/>
        </w:rPr>
        <w:t>, sin actualización ni intereses.</w:t>
      </w:r>
    </w:p>
    <w:p w:rsidR="00963EB7" w:rsidRPr="001C6B19" w:rsidRDefault="00963EB7" w:rsidP="00B94B57">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 xml:space="preserve">La Garantía de Contrato, cubre las responsabilidades emergentes del mismo y será devuelta (el 5 % o su saldo), dentro de los 30 (treinta) días  hábiles de efectuada la Recepción </w:t>
      </w:r>
      <w:r w:rsidR="0064400F">
        <w:rPr>
          <w:rFonts w:ascii="Arial Narrow" w:hAnsi="Arial Narrow"/>
          <w:sz w:val="24"/>
          <w:szCs w:val="24"/>
        </w:rPr>
        <w:t>Provisoria</w:t>
      </w:r>
      <w:r w:rsidRPr="001C6B19">
        <w:rPr>
          <w:rFonts w:ascii="Arial Narrow" w:hAnsi="Arial Narrow"/>
          <w:sz w:val="24"/>
          <w:szCs w:val="24"/>
        </w:rPr>
        <w:t xml:space="preserve">, </w:t>
      </w:r>
      <w:r w:rsidR="00D9791C" w:rsidRPr="001C6B19">
        <w:rPr>
          <w:rFonts w:ascii="Arial Narrow" w:hAnsi="Arial Narrow"/>
          <w:sz w:val="24"/>
          <w:szCs w:val="24"/>
        </w:rPr>
        <w:t>sin actualización ni intereses.</w:t>
      </w:r>
    </w:p>
    <w:p w:rsidR="00963EB7" w:rsidRPr="001C6B19"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sz w:val="24"/>
          <w:szCs w:val="24"/>
          <w:u w:val="single"/>
        </w:rPr>
        <w:t>ARTÍCULO</w:t>
      </w:r>
      <w:r w:rsidR="008C3BA7" w:rsidRPr="001C6B19">
        <w:rPr>
          <w:rFonts w:ascii="Arial Narrow" w:hAnsi="Arial Narrow"/>
          <w:b/>
          <w:sz w:val="24"/>
          <w:szCs w:val="24"/>
          <w:u w:val="single"/>
        </w:rPr>
        <w:t>69</w:t>
      </w:r>
      <w:r w:rsidR="00521096" w:rsidRPr="001C6B19">
        <w:rPr>
          <w:rFonts w:ascii="Arial Narrow" w:hAnsi="Arial Narrow"/>
          <w:b/>
          <w:sz w:val="24"/>
          <w:szCs w:val="24"/>
          <w:u w:val="single"/>
        </w:rPr>
        <w:t xml:space="preserve">º: </w:t>
      </w:r>
      <w:r w:rsidR="00963EB7" w:rsidRPr="001C6B19">
        <w:rPr>
          <w:rFonts w:ascii="Arial Narrow" w:hAnsi="Arial Narrow"/>
          <w:b/>
          <w:sz w:val="24"/>
          <w:szCs w:val="24"/>
          <w:u w:val="single"/>
        </w:rPr>
        <w:t>CONTRATACION DE SEGURO DE RIESGOS DE TRABAJO:</w:t>
      </w:r>
      <w:r w:rsidR="00963EB7" w:rsidRPr="001C6B19">
        <w:rPr>
          <w:rFonts w:ascii="Arial Narrow" w:hAnsi="Arial Narrow"/>
          <w:sz w:val="24"/>
          <w:szCs w:val="24"/>
        </w:rPr>
        <w:t xml:space="preserve"> La empresa adjudicataria de la obra deberá ajustarse a lo dispuesto en la Ley Nº 19587 de Riesgos de Trabajo y sus modificaciones, y en particular la Resolución Nº 51/97 de la Superintendencia de Riesgos de Trabajo para empresas constructoras, y en tal sentido deberá:</w:t>
      </w:r>
    </w:p>
    <w:p w:rsidR="00963EB7" w:rsidRPr="001C6B19" w:rsidRDefault="00963EB7" w:rsidP="00C70CA3">
      <w:pPr>
        <w:numPr>
          <w:ilvl w:val="0"/>
          <w:numId w:val="10"/>
        </w:numPr>
        <w:tabs>
          <w:tab w:val="clear" w:pos="360"/>
          <w:tab w:val="num" w:pos="0"/>
        </w:tabs>
        <w:spacing w:line="360" w:lineRule="auto"/>
        <w:ind w:left="0" w:firstLine="0"/>
        <w:jc w:val="both"/>
        <w:rPr>
          <w:rFonts w:ascii="Arial Narrow" w:hAnsi="Arial Narrow"/>
          <w:sz w:val="24"/>
          <w:szCs w:val="24"/>
        </w:rPr>
      </w:pPr>
      <w:r w:rsidRPr="001C6B19">
        <w:rPr>
          <w:rFonts w:ascii="Arial Narrow" w:hAnsi="Arial Narrow"/>
          <w:sz w:val="24"/>
          <w:szCs w:val="24"/>
        </w:rPr>
        <w:t xml:space="preserve">Presentar </w:t>
      </w:r>
      <w:r w:rsidR="008C3BA7" w:rsidRPr="001C6B19">
        <w:rPr>
          <w:rFonts w:ascii="Arial Narrow" w:hAnsi="Arial Narrow"/>
          <w:sz w:val="24"/>
          <w:szCs w:val="24"/>
        </w:rPr>
        <w:t>al momento de la firma del contrato,</w:t>
      </w:r>
      <w:r w:rsidRPr="001C6B19">
        <w:rPr>
          <w:rFonts w:ascii="Arial Narrow" w:hAnsi="Arial Narrow"/>
          <w:sz w:val="24"/>
          <w:szCs w:val="24"/>
        </w:rPr>
        <w:t xml:space="preserve"> los datos del responsable del Servicio de Higiene y Seguridad de la Empresa, firmando en original por el Profesional.</w:t>
      </w:r>
    </w:p>
    <w:p w:rsidR="00963EB7" w:rsidRPr="001C6B19" w:rsidRDefault="00963EB7" w:rsidP="00C70CA3">
      <w:pPr>
        <w:numPr>
          <w:ilvl w:val="0"/>
          <w:numId w:val="10"/>
        </w:numPr>
        <w:tabs>
          <w:tab w:val="clear" w:pos="360"/>
          <w:tab w:val="num" w:pos="0"/>
        </w:tabs>
        <w:spacing w:line="360" w:lineRule="auto"/>
        <w:ind w:left="0" w:firstLine="0"/>
        <w:jc w:val="both"/>
        <w:rPr>
          <w:rFonts w:ascii="Arial Narrow" w:hAnsi="Arial Narrow"/>
          <w:sz w:val="24"/>
          <w:szCs w:val="24"/>
        </w:rPr>
      </w:pPr>
      <w:r w:rsidRPr="001C6B19">
        <w:rPr>
          <w:rFonts w:ascii="Arial Narrow" w:hAnsi="Arial Narrow"/>
          <w:sz w:val="24"/>
          <w:szCs w:val="24"/>
        </w:rPr>
        <w:t>A la firma del contrato la Empresa deberá presentar la comunicación de inicio de Obra a la A.R.T. y el Programa de Seguridad de acuerdo a la Resolución 51/97, presentado ante la A.R.T.; que será girado junto con el pliego de obra, a la Secretaría de Planeamiento y Obras Públicas para ser presentado al Depto. de Higiene y Segurid</w:t>
      </w:r>
      <w:r w:rsidR="00DD1D63">
        <w:rPr>
          <w:rFonts w:ascii="Arial Narrow" w:hAnsi="Arial Narrow"/>
          <w:sz w:val="24"/>
          <w:szCs w:val="24"/>
        </w:rPr>
        <w:t>ad de la Municipalidad de General Juan Madariaga</w:t>
      </w:r>
      <w:r w:rsidRPr="001C6B19">
        <w:rPr>
          <w:rFonts w:ascii="Arial Narrow" w:hAnsi="Arial Narrow"/>
          <w:sz w:val="24"/>
          <w:szCs w:val="24"/>
        </w:rPr>
        <w:t>.</w:t>
      </w:r>
    </w:p>
    <w:p w:rsidR="00963EB7" w:rsidRPr="001C6B19" w:rsidRDefault="00963EB7" w:rsidP="00C70CA3">
      <w:pPr>
        <w:numPr>
          <w:ilvl w:val="0"/>
          <w:numId w:val="10"/>
        </w:numPr>
        <w:tabs>
          <w:tab w:val="clear" w:pos="360"/>
          <w:tab w:val="num" w:pos="0"/>
        </w:tabs>
        <w:spacing w:line="360" w:lineRule="auto"/>
        <w:ind w:left="0" w:firstLine="0"/>
        <w:jc w:val="both"/>
        <w:rPr>
          <w:rFonts w:ascii="Arial Narrow" w:hAnsi="Arial Narrow"/>
          <w:sz w:val="24"/>
          <w:szCs w:val="24"/>
        </w:rPr>
      </w:pPr>
      <w:r w:rsidRPr="001C6B19">
        <w:rPr>
          <w:rFonts w:ascii="Arial Narrow" w:hAnsi="Arial Narrow"/>
          <w:sz w:val="24"/>
          <w:szCs w:val="24"/>
        </w:rPr>
        <w:t>Al iniciar la obra se deberá dar cumplimiento a la Resolución 231/96 y presentar el listado del personal que intervendrá en la obra, conformado por la A.R.T. y el Programa de Seguridad aprobado por la A.R.T.</w:t>
      </w:r>
    </w:p>
    <w:p w:rsidR="00963EB7" w:rsidRPr="001C6B19" w:rsidRDefault="00963EB7" w:rsidP="00C70CA3">
      <w:pPr>
        <w:numPr>
          <w:ilvl w:val="0"/>
          <w:numId w:val="10"/>
        </w:numPr>
        <w:tabs>
          <w:tab w:val="clear" w:pos="360"/>
          <w:tab w:val="num" w:pos="0"/>
        </w:tabs>
        <w:spacing w:line="360" w:lineRule="auto"/>
        <w:ind w:left="0" w:firstLine="0"/>
        <w:jc w:val="both"/>
        <w:rPr>
          <w:rFonts w:ascii="Arial Narrow" w:hAnsi="Arial Narrow"/>
          <w:sz w:val="24"/>
          <w:szCs w:val="24"/>
        </w:rPr>
      </w:pPr>
      <w:r w:rsidRPr="001C6B19">
        <w:rPr>
          <w:rFonts w:ascii="Arial Narrow" w:hAnsi="Arial Narrow"/>
          <w:sz w:val="24"/>
          <w:szCs w:val="24"/>
        </w:rPr>
        <w:lastRenderedPageBreak/>
        <w:t>Periódicamente se presentarán las bajas y las altas del  personal de la obra comunicadas a la A.R.T.</w:t>
      </w:r>
    </w:p>
    <w:p w:rsidR="00963EB7" w:rsidRPr="001C6B19" w:rsidRDefault="00963EB7" w:rsidP="00C70CA3">
      <w:pPr>
        <w:numPr>
          <w:ilvl w:val="0"/>
          <w:numId w:val="10"/>
        </w:numPr>
        <w:tabs>
          <w:tab w:val="clear" w:pos="360"/>
          <w:tab w:val="num" w:pos="0"/>
        </w:tabs>
        <w:spacing w:line="360" w:lineRule="auto"/>
        <w:ind w:left="0" w:firstLine="0"/>
        <w:jc w:val="both"/>
        <w:rPr>
          <w:rFonts w:ascii="Arial Narrow" w:hAnsi="Arial Narrow"/>
          <w:sz w:val="24"/>
          <w:szCs w:val="24"/>
        </w:rPr>
      </w:pPr>
      <w:r w:rsidRPr="001C6B19">
        <w:rPr>
          <w:rFonts w:ascii="Arial Narrow" w:hAnsi="Arial Narrow"/>
          <w:sz w:val="24"/>
          <w:szCs w:val="24"/>
        </w:rPr>
        <w:t>El Profesional responsable de Higiene y Seguridad de la Empresa deberá dejar constancia escrita de su presencia en la obra, como de las observaciones hechas en la misma.</w:t>
      </w:r>
    </w:p>
    <w:p w:rsidR="00963EB7" w:rsidRPr="001C6B19" w:rsidRDefault="00963EB7" w:rsidP="00C70CA3">
      <w:pPr>
        <w:numPr>
          <w:ilvl w:val="0"/>
          <w:numId w:val="10"/>
        </w:numPr>
        <w:tabs>
          <w:tab w:val="clear" w:pos="360"/>
          <w:tab w:val="num" w:pos="0"/>
        </w:tabs>
        <w:spacing w:line="360" w:lineRule="auto"/>
        <w:ind w:left="0" w:firstLine="0"/>
        <w:jc w:val="both"/>
        <w:rPr>
          <w:rFonts w:ascii="Arial Narrow" w:hAnsi="Arial Narrow"/>
          <w:sz w:val="24"/>
          <w:szCs w:val="24"/>
        </w:rPr>
      </w:pPr>
      <w:r w:rsidRPr="001C6B19">
        <w:rPr>
          <w:rFonts w:ascii="Arial Narrow" w:hAnsi="Arial Narrow"/>
          <w:sz w:val="24"/>
          <w:szCs w:val="24"/>
        </w:rPr>
        <w:t>Los Subcontratistas de diferentes especialidades, deberán cumplir con lo especificado en los puntos 2, 3 y 4, ya sea alcanzado por la Resolución 51/97 o por la Resolución 319/99 Art. 5º.</w:t>
      </w:r>
    </w:p>
    <w:p w:rsidR="00BA469C" w:rsidRPr="001C6B19" w:rsidRDefault="00963EB7" w:rsidP="00B94B57">
      <w:pPr>
        <w:numPr>
          <w:ilvl w:val="0"/>
          <w:numId w:val="10"/>
        </w:numPr>
        <w:tabs>
          <w:tab w:val="clear" w:pos="360"/>
          <w:tab w:val="num" w:pos="0"/>
        </w:tabs>
        <w:spacing w:before="0" w:beforeAutospacing="0" w:after="0" w:afterAutospacing="0" w:line="360" w:lineRule="auto"/>
        <w:ind w:left="0" w:firstLine="0"/>
        <w:jc w:val="both"/>
        <w:rPr>
          <w:rFonts w:ascii="Arial Narrow" w:hAnsi="Arial Narrow"/>
          <w:sz w:val="24"/>
          <w:szCs w:val="24"/>
        </w:rPr>
      </w:pPr>
      <w:r w:rsidRPr="001C6B19">
        <w:rPr>
          <w:rFonts w:ascii="Arial Narrow" w:hAnsi="Arial Narrow"/>
          <w:sz w:val="24"/>
          <w:szCs w:val="24"/>
        </w:rPr>
        <w:t>Toda persona de la Empresa o Subcontratada por ésta que, por diferentes razones, no esté incluido en el listado de la A.R.T. deberá contar con un Seguro por Accidentes de Trabajo no colectivo. Esto será válido para el personal directivo de la Empresa que acceda a la obra, para los profesionales contratados (no en relación de dependencia) lo que alcanza al mismo Servicio de Higiene y Seguridad), y para los Subcontratistas, Empresa unipersonales y toda persona que se halle trabajando en la obra.</w:t>
      </w:r>
    </w:p>
    <w:p w:rsidR="00BA469C" w:rsidRPr="001C6B19" w:rsidRDefault="00C752DE" w:rsidP="00B94B57">
      <w:pPr>
        <w:widowControl w:val="0"/>
        <w:spacing w:before="120" w:beforeAutospacing="0" w:after="0" w:afterAutospacing="0" w:line="360" w:lineRule="auto"/>
        <w:jc w:val="both"/>
        <w:rPr>
          <w:rFonts w:ascii="Arial Narrow" w:hAnsi="Arial Narrow"/>
          <w:b/>
          <w:sz w:val="24"/>
          <w:szCs w:val="24"/>
        </w:rPr>
      </w:pPr>
      <w:r w:rsidRPr="001C6B19">
        <w:rPr>
          <w:rFonts w:ascii="Arial Narrow" w:hAnsi="Arial Narrow"/>
          <w:b/>
          <w:sz w:val="24"/>
          <w:szCs w:val="24"/>
          <w:u w:val="single"/>
        </w:rPr>
        <w:t>ARTÍCULO</w:t>
      </w:r>
      <w:r w:rsidR="00BA469C" w:rsidRPr="001C6B19">
        <w:rPr>
          <w:rFonts w:ascii="Arial Narrow" w:hAnsi="Arial Narrow"/>
          <w:b/>
          <w:sz w:val="24"/>
          <w:szCs w:val="24"/>
          <w:u w:val="single"/>
        </w:rPr>
        <w:t xml:space="preserve"> 7</w:t>
      </w:r>
      <w:r w:rsidR="008C3BA7" w:rsidRPr="001C6B19">
        <w:rPr>
          <w:rFonts w:ascii="Arial Narrow" w:hAnsi="Arial Narrow"/>
          <w:b/>
          <w:sz w:val="24"/>
          <w:szCs w:val="24"/>
          <w:u w:val="single"/>
        </w:rPr>
        <w:t>0</w:t>
      </w:r>
      <w:r w:rsidR="00521096" w:rsidRPr="001C6B19">
        <w:rPr>
          <w:rFonts w:ascii="Arial Narrow" w:hAnsi="Arial Narrow"/>
          <w:b/>
          <w:sz w:val="24"/>
          <w:szCs w:val="24"/>
          <w:u w:val="single"/>
        </w:rPr>
        <w:t>º:</w:t>
      </w:r>
      <w:r w:rsidR="00BA469C" w:rsidRPr="001C6B19">
        <w:rPr>
          <w:rFonts w:ascii="Arial Narrow" w:hAnsi="Arial Narrow"/>
          <w:b/>
          <w:bCs/>
          <w:sz w:val="24"/>
          <w:szCs w:val="24"/>
          <w:u w:val="single"/>
        </w:rPr>
        <w:t>RESOLUCION D</w:t>
      </w:r>
      <w:r w:rsidR="00BA469C" w:rsidRPr="001C6B19">
        <w:rPr>
          <w:rFonts w:ascii="Arial Narrow" w:hAnsi="Arial Narrow"/>
          <w:b/>
          <w:bCs/>
          <w:spacing w:val="1"/>
          <w:sz w:val="24"/>
          <w:szCs w:val="24"/>
          <w:u w:val="single"/>
        </w:rPr>
        <w:t>E</w:t>
      </w:r>
      <w:r w:rsidR="00BA469C" w:rsidRPr="001C6B19">
        <w:rPr>
          <w:rFonts w:ascii="Arial Narrow" w:hAnsi="Arial Narrow"/>
          <w:b/>
          <w:bCs/>
          <w:sz w:val="24"/>
          <w:szCs w:val="24"/>
          <w:u w:val="single"/>
        </w:rPr>
        <w:t>L C</w:t>
      </w:r>
      <w:r w:rsidR="00BA469C" w:rsidRPr="001C6B19">
        <w:rPr>
          <w:rFonts w:ascii="Arial Narrow" w:hAnsi="Arial Narrow"/>
          <w:b/>
          <w:bCs/>
          <w:spacing w:val="2"/>
          <w:sz w:val="24"/>
          <w:szCs w:val="24"/>
          <w:u w:val="single"/>
        </w:rPr>
        <w:t>O</w:t>
      </w:r>
      <w:r w:rsidR="00BA469C" w:rsidRPr="001C6B19">
        <w:rPr>
          <w:rFonts w:ascii="Arial Narrow" w:hAnsi="Arial Narrow"/>
          <w:b/>
          <w:bCs/>
          <w:sz w:val="24"/>
          <w:szCs w:val="24"/>
          <w:u w:val="single"/>
        </w:rPr>
        <w:t>NTRATO. REGLAS GENERALES:</w:t>
      </w:r>
      <w:r w:rsidR="00BA469C" w:rsidRPr="001C6B19">
        <w:rPr>
          <w:rFonts w:ascii="Arial Narrow" w:hAnsi="Arial Narrow"/>
          <w:bCs/>
          <w:sz w:val="24"/>
          <w:szCs w:val="24"/>
        </w:rPr>
        <w:t xml:space="preserve"> La resolución del contrato se ajustará a lo dispuesto por la Ley 6.021 y su reglamentación y a lo previsto en este Pliego de Bases y Condiciones Legales Generales. La resolución por culpa d</w:t>
      </w:r>
      <w:r w:rsidR="00D9791C" w:rsidRPr="001C6B19">
        <w:rPr>
          <w:rFonts w:ascii="Arial Narrow" w:hAnsi="Arial Narrow"/>
          <w:bCs/>
          <w:sz w:val="24"/>
          <w:szCs w:val="24"/>
        </w:rPr>
        <w:t xml:space="preserve">e </w:t>
      </w:r>
      <w:r w:rsidR="004403D1" w:rsidRPr="001C6B19">
        <w:rPr>
          <w:rFonts w:ascii="Arial Narrow" w:hAnsi="Arial Narrow"/>
          <w:bCs/>
          <w:sz w:val="24"/>
          <w:szCs w:val="24"/>
        </w:rPr>
        <w:t>la Contratista</w:t>
      </w:r>
      <w:r w:rsidR="00BA469C" w:rsidRPr="001C6B19">
        <w:rPr>
          <w:rFonts w:ascii="Arial Narrow" w:hAnsi="Arial Narrow"/>
          <w:bCs/>
          <w:sz w:val="24"/>
          <w:szCs w:val="24"/>
        </w:rPr>
        <w:t xml:space="preserve"> será dispuesta por decreto del Departamento Ejecutivo y comunicada por nota bajo recibo, cédula de notificación, acta notarial, carta documento o telegrama colacionado.</w:t>
      </w:r>
    </w:p>
    <w:p w:rsidR="00BA469C" w:rsidRPr="001C6B19" w:rsidRDefault="00C752DE" w:rsidP="00B94B57">
      <w:pPr>
        <w:widowControl w:val="0"/>
        <w:spacing w:before="120" w:beforeAutospacing="0" w:after="0" w:afterAutospacing="0" w:line="360" w:lineRule="auto"/>
        <w:jc w:val="both"/>
        <w:rPr>
          <w:rFonts w:ascii="Arial Narrow" w:hAnsi="Arial Narrow"/>
          <w:sz w:val="24"/>
          <w:szCs w:val="24"/>
        </w:rPr>
      </w:pPr>
      <w:r w:rsidRPr="001C6B19">
        <w:rPr>
          <w:rFonts w:ascii="Arial Narrow" w:hAnsi="Arial Narrow"/>
          <w:b/>
          <w:bCs/>
          <w:sz w:val="24"/>
          <w:szCs w:val="24"/>
          <w:u w:val="single"/>
        </w:rPr>
        <w:t>ARTÍCULO</w:t>
      </w:r>
      <w:r w:rsidR="00BA469C" w:rsidRPr="001C6B19">
        <w:rPr>
          <w:rFonts w:ascii="Arial Narrow" w:hAnsi="Arial Narrow"/>
          <w:b/>
          <w:bCs/>
          <w:sz w:val="24"/>
          <w:szCs w:val="24"/>
          <w:u w:val="single"/>
        </w:rPr>
        <w:t xml:space="preserve"> 7</w:t>
      </w:r>
      <w:r w:rsidR="008C3BA7" w:rsidRPr="001C6B19">
        <w:rPr>
          <w:rFonts w:ascii="Arial Narrow" w:hAnsi="Arial Narrow"/>
          <w:b/>
          <w:bCs/>
          <w:sz w:val="24"/>
          <w:szCs w:val="24"/>
          <w:u w:val="single"/>
        </w:rPr>
        <w:t>1</w:t>
      </w:r>
      <w:r w:rsidR="00521096" w:rsidRPr="001C6B19">
        <w:rPr>
          <w:rFonts w:ascii="Arial Narrow" w:hAnsi="Arial Narrow"/>
          <w:b/>
          <w:bCs/>
          <w:sz w:val="24"/>
          <w:szCs w:val="24"/>
          <w:u w:val="single"/>
        </w:rPr>
        <w:t xml:space="preserve">º: </w:t>
      </w:r>
      <w:r w:rsidR="00BA469C" w:rsidRPr="001C6B19">
        <w:rPr>
          <w:rFonts w:ascii="Arial Narrow" w:hAnsi="Arial Narrow"/>
          <w:b/>
          <w:bCs/>
          <w:sz w:val="24"/>
          <w:szCs w:val="24"/>
          <w:u w:val="single"/>
        </w:rPr>
        <w:t xml:space="preserve">RESOLUCION POR QUIEBRA, LIQUIDACION O CONCURSO </w:t>
      </w:r>
      <w:r w:rsidR="00880137" w:rsidRPr="001C6B19">
        <w:rPr>
          <w:rFonts w:ascii="Arial Narrow" w:hAnsi="Arial Narrow"/>
          <w:b/>
          <w:bCs/>
          <w:sz w:val="24"/>
          <w:szCs w:val="24"/>
          <w:u w:val="single"/>
        </w:rPr>
        <w:t>PREVENTIVO:</w:t>
      </w:r>
      <w:r w:rsidR="00880137" w:rsidRPr="001C6B19">
        <w:rPr>
          <w:rFonts w:ascii="Arial Narrow" w:hAnsi="Arial Narrow"/>
          <w:sz w:val="24"/>
          <w:szCs w:val="24"/>
        </w:rPr>
        <w:t xml:space="preserve"> La</w:t>
      </w:r>
      <w:r w:rsidR="00DD1D63">
        <w:rPr>
          <w:rFonts w:ascii="Arial Narrow" w:hAnsi="Arial Narrow"/>
          <w:sz w:val="24"/>
          <w:szCs w:val="24"/>
        </w:rPr>
        <w:t xml:space="preserve"> </w:t>
      </w:r>
      <w:r w:rsidR="00BA469C" w:rsidRPr="001C6B19">
        <w:rPr>
          <w:rFonts w:ascii="Arial Narrow" w:hAnsi="Arial Narrow"/>
          <w:sz w:val="24"/>
          <w:szCs w:val="24"/>
        </w:rPr>
        <w:t>quiebra,</w:t>
      </w:r>
      <w:r w:rsidR="00DD1D63">
        <w:rPr>
          <w:rFonts w:ascii="Arial Narrow" w:hAnsi="Arial Narrow"/>
          <w:sz w:val="24"/>
          <w:szCs w:val="24"/>
        </w:rPr>
        <w:t xml:space="preserve"> </w:t>
      </w:r>
      <w:r w:rsidR="00BA469C" w:rsidRPr="001C6B19">
        <w:rPr>
          <w:rFonts w:ascii="Arial Narrow" w:hAnsi="Arial Narrow"/>
          <w:sz w:val="24"/>
          <w:szCs w:val="24"/>
        </w:rPr>
        <w:t>la</w:t>
      </w:r>
      <w:r w:rsidR="00DD1D63">
        <w:rPr>
          <w:rFonts w:ascii="Arial Narrow" w:hAnsi="Arial Narrow"/>
          <w:sz w:val="24"/>
          <w:szCs w:val="24"/>
        </w:rPr>
        <w:t xml:space="preserve"> </w:t>
      </w:r>
      <w:r w:rsidR="00BA469C" w:rsidRPr="001C6B19">
        <w:rPr>
          <w:rFonts w:ascii="Arial Narrow" w:hAnsi="Arial Narrow"/>
          <w:sz w:val="24"/>
          <w:szCs w:val="24"/>
        </w:rPr>
        <w:t>liquidación</w:t>
      </w:r>
      <w:r w:rsidR="00DD1D63">
        <w:rPr>
          <w:rFonts w:ascii="Arial Narrow" w:hAnsi="Arial Narrow"/>
          <w:sz w:val="24"/>
          <w:szCs w:val="24"/>
        </w:rPr>
        <w:t xml:space="preserve"> </w:t>
      </w:r>
      <w:r w:rsidR="00BA469C" w:rsidRPr="001C6B19">
        <w:rPr>
          <w:rFonts w:ascii="Arial Narrow" w:hAnsi="Arial Narrow"/>
          <w:sz w:val="24"/>
          <w:szCs w:val="24"/>
        </w:rPr>
        <w:t>sin</w:t>
      </w:r>
      <w:r w:rsidR="00DD1D63">
        <w:rPr>
          <w:rFonts w:ascii="Arial Narrow" w:hAnsi="Arial Narrow"/>
          <w:sz w:val="24"/>
          <w:szCs w:val="24"/>
        </w:rPr>
        <w:t xml:space="preserve"> </w:t>
      </w:r>
      <w:r w:rsidR="00BA469C" w:rsidRPr="001C6B19">
        <w:rPr>
          <w:rFonts w:ascii="Arial Narrow" w:hAnsi="Arial Narrow"/>
          <w:sz w:val="24"/>
          <w:szCs w:val="24"/>
        </w:rPr>
        <w:t>quiebra</w:t>
      </w:r>
      <w:r w:rsidR="00DD1D63">
        <w:rPr>
          <w:rFonts w:ascii="Arial Narrow" w:hAnsi="Arial Narrow"/>
          <w:sz w:val="24"/>
          <w:szCs w:val="24"/>
        </w:rPr>
        <w:t xml:space="preserve"> </w:t>
      </w:r>
      <w:r w:rsidR="00BA469C" w:rsidRPr="001C6B19">
        <w:rPr>
          <w:rFonts w:ascii="Arial Narrow" w:hAnsi="Arial Narrow"/>
          <w:sz w:val="24"/>
          <w:szCs w:val="24"/>
        </w:rPr>
        <w:t>o</w:t>
      </w:r>
      <w:r w:rsidR="00DD1D63">
        <w:rPr>
          <w:rFonts w:ascii="Arial Narrow" w:hAnsi="Arial Narrow"/>
          <w:sz w:val="24"/>
          <w:szCs w:val="24"/>
        </w:rPr>
        <w:t xml:space="preserve"> </w:t>
      </w:r>
      <w:r w:rsidR="00BA469C" w:rsidRPr="001C6B19">
        <w:rPr>
          <w:rFonts w:ascii="Arial Narrow" w:hAnsi="Arial Narrow"/>
          <w:sz w:val="24"/>
          <w:szCs w:val="24"/>
        </w:rPr>
        <w:t>el</w:t>
      </w:r>
      <w:r w:rsidR="00DD1D63">
        <w:rPr>
          <w:rFonts w:ascii="Arial Narrow" w:hAnsi="Arial Narrow"/>
          <w:sz w:val="24"/>
          <w:szCs w:val="24"/>
        </w:rPr>
        <w:t xml:space="preserve"> </w:t>
      </w:r>
      <w:r w:rsidR="00BA469C" w:rsidRPr="001C6B19">
        <w:rPr>
          <w:rFonts w:ascii="Arial Narrow" w:hAnsi="Arial Narrow"/>
          <w:sz w:val="24"/>
          <w:szCs w:val="24"/>
        </w:rPr>
        <w:t>concurso</w:t>
      </w:r>
      <w:r w:rsidR="00DD1D63">
        <w:rPr>
          <w:rFonts w:ascii="Arial Narrow" w:hAnsi="Arial Narrow"/>
          <w:sz w:val="24"/>
          <w:szCs w:val="24"/>
        </w:rPr>
        <w:t xml:space="preserve"> </w:t>
      </w:r>
      <w:r w:rsidR="00BA469C" w:rsidRPr="001C6B19">
        <w:rPr>
          <w:rFonts w:ascii="Arial Narrow" w:hAnsi="Arial Narrow"/>
          <w:sz w:val="24"/>
          <w:szCs w:val="24"/>
        </w:rPr>
        <w:t>de</w:t>
      </w:r>
      <w:r w:rsidR="00DD1D63">
        <w:rPr>
          <w:rFonts w:ascii="Arial Narrow" w:hAnsi="Arial Narrow"/>
          <w:sz w:val="24"/>
          <w:szCs w:val="24"/>
        </w:rPr>
        <w:t xml:space="preserve"> </w:t>
      </w:r>
      <w:r w:rsidR="00BA469C" w:rsidRPr="001C6B19">
        <w:rPr>
          <w:rFonts w:ascii="Arial Narrow" w:hAnsi="Arial Narrow"/>
          <w:sz w:val="24"/>
          <w:szCs w:val="24"/>
        </w:rPr>
        <w:t>acreedores</w:t>
      </w:r>
      <w:r w:rsidR="00DD1D63">
        <w:rPr>
          <w:rFonts w:ascii="Arial Narrow" w:hAnsi="Arial Narrow"/>
          <w:sz w:val="24"/>
          <w:szCs w:val="24"/>
        </w:rPr>
        <w:t xml:space="preserve"> </w:t>
      </w:r>
      <w:r w:rsidR="00BA469C" w:rsidRPr="001C6B19">
        <w:rPr>
          <w:rFonts w:ascii="Arial Narrow" w:hAnsi="Arial Narrow"/>
          <w:sz w:val="24"/>
          <w:szCs w:val="24"/>
        </w:rPr>
        <w:t>del</w:t>
      </w:r>
      <w:r w:rsidR="00DD1D63">
        <w:rPr>
          <w:rFonts w:ascii="Arial Narrow" w:hAnsi="Arial Narrow"/>
          <w:sz w:val="24"/>
          <w:szCs w:val="24"/>
        </w:rPr>
        <w:t xml:space="preserve"> </w:t>
      </w:r>
      <w:r w:rsidR="00BA469C" w:rsidRPr="001C6B19">
        <w:rPr>
          <w:rFonts w:ascii="Arial Narrow" w:hAnsi="Arial Narrow"/>
          <w:sz w:val="24"/>
          <w:szCs w:val="24"/>
        </w:rPr>
        <w:t>adjudicatario</w:t>
      </w:r>
      <w:r w:rsidR="00BA469C" w:rsidRPr="001C6B19">
        <w:rPr>
          <w:rFonts w:ascii="Arial Narrow" w:hAnsi="Arial Narrow"/>
          <w:spacing w:val="22"/>
          <w:sz w:val="24"/>
          <w:szCs w:val="24"/>
        </w:rPr>
        <w:t xml:space="preserve"> producirán </w:t>
      </w:r>
      <w:r w:rsidR="00BA469C" w:rsidRPr="001C6B19">
        <w:rPr>
          <w:rFonts w:ascii="Arial Narrow" w:hAnsi="Arial Narrow"/>
          <w:sz w:val="24"/>
          <w:szCs w:val="24"/>
        </w:rPr>
        <w:t>de pleno derecho la resolución del contrato.</w:t>
      </w:r>
    </w:p>
    <w:p w:rsidR="00BA469C" w:rsidRPr="001C6B19" w:rsidRDefault="00BA469C" w:rsidP="00B94B57">
      <w:pPr>
        <w:widowControl w:val="0"/>
        <w:autoSpaceDE w:val="0"/>
        <w:autoSpaceDN w:val="0"/>
        <w:adjustRightInd w:val="0"/>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Dentro</w:t>
      </w:r>
      <w:r w:rsidR="000E21D2">
        <w:rPr>
          <w:rFonts w:ascii="Arial Narrow" w:hAnsi="Arial Narrow"/>
          <w:sz w:val="24"/>
          <w:szCs w:val="24"/>
        </w:rPr>
        <w:t xml:space="preserve"> </w:t>
      </w:r>
      <w:r w:rsidRPr="001C6B19">
        <w:rPr>
          <w:rFonts w:ascii="Arial Narrow" w:hAnsi="Arial Narrow"/>
          <w:sz w:val="24"/>
          <w:szCs w:val="24"/>
        </w:rPr>
        <w:t>de</w:t>
      </w:r>
      <w:r w:rsidR="000E21D2">
        <w:rPr>
          <w:rFonts w:ascii="Arial Narrow" w:hAnsi="Arial Narrow"/>
          <w:sz w:val="24"/>
          <w:szCs w:val="24"/>
        </w:rPr>
        <w:t xml:space="preserve"> </w:t>
      </w:r>
      <w:r w:rsidRPr="001C6B19">
        <w:rPr>
          <w:rFonts w:ascii="Arial Narrow" w:hAnsi="Arial Narrow"/>
          <w:sz w:val="24"/>
          <w:szCs w:val="24"/>
        </w:rPr>
        <w:t>un plazo de sesenta</w:t>
      </w:r>
      <w:r w:rsidR="00DD1D63">
        <w:rPr>
          <w:rFonts w:ascii="Arial Narrow" w:hAnsi="Arial Narrow"/>
          <w:sz w:val="24"/>
          <w:szCs w:val="24"/>
        </w:rPr>
        <w:t xml:space="preserve"> </w:t>
      </w:r>
      <w:r w:rsidRPr="001C6B19">
        <w:rPr>
          <w:rFonts w:ascii="Arial Narrow" w:hAnsi="Arial Narrow"/>
          <w:sz w:val="24"/>
          <w:szCs w:val="24"/>
        </w:rPr>
        <w:t>(60)</w:t>
      </w:r>
      <w:r w:rsidR="00DD1D63">
        <w:rPr>
          <w:rFonts w:ascii="Arial Narrow" w:hAnsi="Arial Narrow"/>
          <w:sz w:val="24"/>
          <w:szCs w:val="24"/>
        </w:rPr>
        <w:t xml:space="preserve"> </w:t>
      </w:r>
      <w:r w:rsidRPr="001C6B19">
        <w:rPr>
          <w:rFonts w:ascii="Arial Narrow" w:hAnsi="Arial Narrow"/>
          <w:sz w:val="24"/>
          <w:szCs w:val="24"/>
        </w:rPr>
        <w:t>días contados desde</w:t>
      </w:r>
      <w:r w:rsidR="00DD1D63">
        <w:rPr>
          <w:rFonts w:ascii="Arial Narrow" w:hAnsi="Arial Narrow"/>
          <w:sz w:val="24"/>
          <w:szCs w:val="24"/>
        </w:rPr>
        <w:t xml:space="preserve"> </w:t>
      </w:r>
      <w:r w:rsidRPr="001C6B19">
        <w:rPr>
          <w:rFonts w:ascii="Arial Narrow" w:hAnsi="Arial Narrow"/>
          <w:sz w:val="24"/>
          <w:szCs w:val="24"/>
        </w:rPr>
        <w:t>la</w:t>
      </w:r>
      <w:r w:rsidR="00DD1D63">
        <w:rPr>
          <w:rFonts w:ascii="Arial Narrow" w:hAnsi="Arial Narrow"/>
          <w:sz w:val="24"/>
          <w:szCs w:val="24"/>
        </w:rPr>
        <w:t xml:space="preserve"> </w:t>
      </w:r>
      <w:r w:rsidRPr="001C6B19">
        <w:rPr>
          <w:rFonts w:ascii="Arial Narrow" w:hAnsi="Arial Narrow"/>
          <w:sz w:val="24"/>
          <w:szCs w:val="24"/>
        </w:rPr>
        <w:t>fecha</w:t>
      </w:r>
      <w:r w:rsidR="00DD1D63">
        <w:rPr>
          <w:rFonts w:ascii="Arial Narrow" w:hAnsi="Arial Narrow"/>
          <w:sz w:val="24"/>
          <w:szCs w:val="24"/>
        </w:rPr>
        <w:t xml:space="preserve"> </w:t>
      </w:r>
      <w:r w:rsidRPr="001C6B19">
        <w:rPr>
          <w:rFonts w:ascii="Arial Narrow" w:hAnsi="Arial Narrow"/>
          <w:sz w:val="24"/>
          <w:szCs w:val="24"/>
        </w:rPr>
        <w:t>del</w:t>
      </w:r>
      <w:r w:rsidR="00DD1D63">
        <w:rPr>
          <w:rFonts w:ascii="Arial Narrow" w:hAnsi="Arial Narrow"/>
          <w:sz w:val="24"/>
          <w:szCs w:val="24"/>
        </w:rPr>
        <w:t xml:space="preserve"> </w:t>
      </w:r>
      <w:r w:rsidRPr="001C6B19">
        <w:rPr>
          <w:rFonts w:ascii="Arial Narrow" w:hAnsi="Arial Narrow"/>
          <w:sz w:val="24"/>
          <w:szCs w:val="24"/>
        </w:rPr>
        <w:t>auto de quiebra, de liquidación sin</w:t>
      </w:r>
      <w:r w:rsidR="00DD1D63">
        <w:rPr>
          <w:rFonts w:ascii="Arial Narrow" w:hAnsi="Arial Narrow"/>
          <w:sz w:val="24"/>
          <w:szCs w:val="24"/>
        </w:rPr>
        <w:t xml:space="preserve"> </w:t>
      </w:r>
      <w:r w:rsidRPr="001C6B19">
        <w:rPr>
          <w:rFonts w:ascii="Arial Narrow" w:hAnsi="Arial Narrow"/>
          <w:sz w:val="24"/>
          <w:szCs w:val="24"/>
        </w:rPr>
        <w:t>quiebra o de declaración de concurso podrá</w:t>
      </w:r>
      <w:r w:rsidR="00DD1D63">
        <w:rPr>
          <w:rFonts w:ascii="Arial Narrow" w:hAnsi="Arial Narrow"/>
          <w:sz w:val="24"/>
          <w:szCs w:val="24"/>
        </w:rPr>
        <w:t xml:space="preserve"> </w:t>
      </w:r>
      <w:r w:rsidRPr="001C6B19">
        <w:rPr>
          <w:rFonts w:ascii="Arial Narrow" w:hAnsi="Arial Narrow"/>
          <w:sz w:val="24"/>
          <w:szCs w:val="24"/>
        </w:rPr>
        <w:t>la</w:t>
      </w:r>
      <w:r w:rsidR="00DD1D63">
        <w:rPr>
          <w:rFonts w:ascii="Arial Narrow" w:hAnsi="Arial Narrow"/>
          <w:sz w:val="24"/>
          <w:szCs w:val="24"/>
        </w:rPr>
        <w:t xml:space="preserve"> </w:t>
      </w:r>
      <w:r w:rsidRPr="001C6B19">
        <w:rPr>
          <w:rFonts w:ascii="Arial Narrow" w:hAnsi="Arial Narrow"/>
          <w:sz w:val="24"/>
          <w:szCs w:val="24"/>
        </w:rPr>
        <w:t>Municipalidad aceptar</w:t>
      </w:r>
      <w:r w:rsidR="00DD1D63">
        <w:rPr>
          <w:rFonts w:ascii="Arial Narrow" w:hAnsi="Arial Narrow"/>
          <w:sz w:val="24"/>
          <w:szCs w:val="24"/>
        </w:rPr>
        <w:t xml:space="preserve"> </w:t>
      </w:r>
      <w:r w:rsidRPr="001C6B19">
        <w:rPr>
          <w:rFonts w:ascii="Arial Narrow" w:hAnsi="Arial Narrow"/>
          <w:sz w:val="24"/>
          <w:szCs w:val="24"/>
        </w:rPr>
        <w:t>que otra persona</w:t>
      </w:r>
      <w:r w:rsidR="00DD1D63">
        <w:rPr>
          <w:rFonts w:ascii="Arial Narrow" w:hAnsi="Arial Narrow"/>
          <w:sz w:val="24"/>
          <w:szCs w:val="24"/>
        </w:rPr>
        <w:t xml:space="preserve"> </w:t>
      </w:r>
      <w:r w:rsidRPr="001C6B19">
        <w:rPr>
          <w:rFonts w:ascii="Arial Narrow" w:hAnsi="Arial Narrow"/>
          <w:sz w:val="24"/>
          <w:szCs w:val="24"/>
        </w:rPr>
        <w:t>propuesta</w:t>
      </w:r>
      <w:r w:rsidR="00DD1D63">
        <w:rPr>
          <w:rFonts w:ascii="Arial Narrow" w:hAnsi="Arial Narrow"/>
          <w:sz w:val="24"/>
          <w:szCs w:val="24"/>
        </w:rPr>
        <w:t xml:space="preserve"> </w:t>
      </w:r>
      <w:r w:rsidRPr="001C6B19">
        <w:rPr>
          <w:rFonts w:ascii="Arial Narrow" w:hAnsi="Arial Narrow"/>
          <w:sz w:val="24"/>
          <w:szCs w:val="24"/>
        </w:rPr>
        <w:t>por</w:t>
      </w:r>
      <w:r w:rsidR="00DD1D63">
        <w:rPr>
          <w:rFonts w:ascii="Arial Narrow" w:hAnsi="Arial Narrow"/>
          <w:sz w:val="24"/>
          <w:szCs w:val="24"/>
        </w:rPr>
        <w:t xml:space="preserve"> </w:t>
      </w:r>
      <w:r w:rsidRPr="001C6B19">
        <w:rPr>
          <w:rFonts w:ascii="Arial Narrow" w:hAnsi="Arial Narrow"/>
          <w:sz w:val="24"/>
          <w:szCs w:val="24"/>
        </w:rPr>
        <w:t>sus</w:t>
      </w:r>
      <w:r w:rsidR="00DD1D63">
        <w:rPr>
          <w:rFonts w:ascii="Arial Narrow" w:hAnsi="Arial Narrow"/>
          <w:sz w:val="24"/>
          <w:szCs w:val="24"/>
        </w:rPr>
        <w:t xml:space="preserve"> </w:t>
      </w:r>
      <w:r w:rsidRPr="001C6B19">
        <w:rPr>
          <w:rFonts w:ascii="Arial Narrow" w:hAnsi="Arial Narrow"/>
          <w:sz w:val="24"/>
          <w:szCs w:val="24"/>
        </w:rPr>
        <w:t>acreedores o alguno de ellos,</w:t>
      </w:r>
      <w:r w:rsidR="00DD1D63">
        <w:rPr>
          <w:rFonts w:ascii="Arial Narrow" w:hAnsi="Arial Narrow"/>
          <w:sz w:val="24"/>
          <w:szCs w:val="24"/>
        </w:rPr>
        <w:t xml:space="preserve"> </w:t>
      </w:r>
      <w:r w:rsidRPr="001C6B19">
        <w:rPr>
          <w:rFonts w:ascii="Arial Narrow" w:hAnsi="Arial Narrow"/>
          <w:sz w:val="24"/>
          <w:szCs w:val="24"/>
        </w:rPr>
        <w:t>inscripta en</w:t>
      </w:r>
      <w:r w:rsidR="00DD1D63">
        <w:rPr>
          <w:rFonts w:ascii="Arial Narrow" w:hAnsi="Arial Narrow"/>
          <w:sz w:val="24"/>
          <w:szCs w:val="24"/>
        </w:rPr>
        <w:t xml:space="preserve"> </w:t>
      </w:r>
      <w:r w:rsidRPr="001C6B19">
        <w:rPr>
          <w:rFonts w:ascii="Arial Narrow" w:hAnsi="Arial Narrow"/>
          <w:sz w:val="24"/>
          <w:szCs w:val="24"/>
        </w:rPr>
        <w:t>la</w:t>
      </w:r>
      <w:r w:rsidR="00DD1D63">
        <w:rPr>
          <w:rFonts w:ascii="Arial Narrow" w:hAnsi="Arial Narrow"/>
          <w:sz w:val="24"/>
          <w:szCs w:val="24"/>
        </w:rPr>
        <w:t xml:space="preserve"> </w:t>
      </w:r>
      <w:r w:rsidRPr="001C6B19">
        <w:rPr>
          <w:rFonts w:ascii="Arial Narrow" w:hAnsi="Arial Narrow"/>
          <w:sz w:val="24"/>
          <w:szCs w:val="24"/>
        </w:rPr>
        <w:t>especialidad correspondiente</w:t>
      </w:r>
      <w:r w:rsidR="00DD1D63">
        <w:rPr>
          <w:rFonts w:ascii="Arial Narrow" w:hAnsi="Arial Narrow"/>
          <w:sz w:val="24"/>
          <w:szCs w:val="24"/>
        </w:rPr>
        <w:t xml:space="preserve"> </w:t>
      </w:r>
      <w:r w:rsidRPr="001C6B19">
        <w:rPr>
          <w:rFonts w:ascii="Arial Narrow" w:hAnsi="Arial Narrow"/>
          <w:sz w:val="24"/>
          <w:szCs w:val="24"/>
        </w:rPr>
        <w:t>del Registro de L</w:t>
      </w:r>
      <w:r w:rsidRPr="001C6B19">
        <w:rPr>
          <w:rFonts w:ascii="Arial Narrow" w:hAnsi="Arial Narrow"/>
          <w:spacing w:val="-2"/>
          <w:sz w:val="24"/>
          <w:szCs w:val="24"/>
        </w:rPr>
        <w:t>i</w:t>
      </w:r>
      <w:r w:rsidRPr="001C6B19">
        <w:rPr>
          <w:rFonts w:ascii="Arial Narrow" w:hAnsi="Arial Narrow"/>
          <w:sz w:val="24"/>
          <w:szCs w:val="24"/>
        </w:rPr>
        <w:t>citadores,</w:t>
      </w:r>
      <w:r w:rsidR="00DD1D63">
        <w:rPr>
          <w:rFonts w:ascii="Arial Narrow" w:hAnsi="Arial Narrow"/>
          <w:sz w:val="24"/>
          <w:szCs w:val="24"/>
        </w:rPr>
        <w:t xml:space="preserve"> </w:t>
      </w:r>
      <w:r w:rsidRPr="001C6B19">
        <w:rPr>
          <w:rFonts w:ascii="Arial Narrow" w:hAnsi="Arial Narrow"/>
          <w:sz w:val="24"/>
          <w:szCs w:val="24"/>
        </w:rPr>
        <w:t>se haga</w:t>
      </w:r>
      <w:r w:rsidR="00DD1D63">
        <w:rPr>
          <w:rFonts w:ascii="Arial Narrow" w:hAnsi="Arial Narrow"/>
          <w:sz w:val="24"/>
          <w:szCs w:val="24"/>
        </w:rPr>
        <w:t xml:space="preserve"> </w:t>
      </w:r>
      <w:r w:rsidRPr="001C6B19">
        <w:rPr>
          <w:rFonts w:ascii="Arial Narrow" w:hAnsi="Arial Narrow"/>
          <w:sz w:val="24"/>
          <w:szCs w:val="24"/>
        </w:rPr>
        <w:t>cargo del</w:t>
      </w:r>
      <w:r w:rsidR="00DD1D63">
        <w:rPr>
          <w:rFonts w:ascii="Arial Narrow" w:hAnsi="Arial Narrow"/>
          <w:sz w:val="24"/>
          <w:szCs w:val="24"/>
        </w:rPr>
        <w:t xml:space="preserve"> </w:t>
      </w:r>
      <w:r w:rsidRPr="001C6B19">
        <w:rPr>
          <w:rFonts w:ascii="Arial Narrow" w:hAnsi="Arial Narrow"/>
          <w:sz w:val="24"/>
          <w:szCs w:val="24"/>
        </w:rPr>
        <w:t>contrato</w:t>
      </w:r>
      <w:r w:rsidR="00DD1D63">
        <w:rPr>
          <w:rFonts w:ascii="Arial Narrow" w:hAnsi="Arial Narrow"/>
          <w:sz w:val="24"/>
          <w:szCs w:val="24"/>
        </w:rPr>
        <w:t xml:space="preserve"> </w:t>
      </w:r>
      <w:r w:rsidRPr="001C6B19">
        <w:rPr>
          <w:rFonts w:ascii="Arial Narrow" w:hAnsi="Arial Narrow"/>
          <w:sz w:val="24"/>
          <w:szCs w:val="24"/>
        </w:rPr>
        <w:t>en</w:t>
      </w:r>
      <w:r w:rsidR="00DD1D63">
        <w:rPr>
          <w:rFonts w:ascii="Arial Narrow" w:hAnsi="Arial Narrow"/>
          <w:sz w:val="24"/>
          <w:szCs w:val="24"/>
        </w:rPr>
        <w:t xml:space="preserve"> </w:t>
      </w:r>
      <w:r w:rsidRPr="001C6B19">
        <w:rPr>
          <w:rFonts w:ascii="Arial Narrow" w:hAnsi="Arial Narrow"/>
          <w:sz w:val="24"/>
          <w:szCs w:val="24"/>
        </w:rPr>
        <w:t>iguales</w:t>
      </w:r>
      <w:r w:rsidR="00DD1D63">
        <w:rPr>
          <w:rFonts w:ascii="Arial Narrow" w:hAnsi="Arial Narrow"/>
          <w:sz w:val="24"/>
          <w:szCs w:val="24"/>
        </w:rPr>
        <w:t xml:space="preserve"> </w:t>
      </w:r>
      <w:r w:rsidRPr="001C6B19">
        <w:rPr>
          <w:rFonts w:ascii="Arial Narrow" w:hAnsi="Arial Narrow"/>
          <w:sz w:val="24"/>
          <w:szCs w:val="24"/>
        </w:rPr>
        <w:t>condiciones sie</w:t>
      </w:r>
      <w:r w:rsidRPr="001C6B19">
        <w:rPr>
          <w:rFonts w:ascii="Arial Narrow" w:hAnsi="Arial Narrow"/>
          <w:spacing w:val="-2"/>
          <w:sz w:val="24"/>
          <w:szCs w:val="24"/>
        </w:rPr>
        <w:t>m</w:t>
      </w:r>
      <w:r w:rsidRPr="001C6B19">
        <w:rPr>
          <w:rFonts w:ascii="Arial Narrow" w:hAnsi="Arial Narrow"/>
          <w:sz w:val="24"/>
          <w:szCs w:val="24"/>
        </w:rPr>
        <w:t>pre</w:t>
      </w:r>
      <w:r w:rsidR="00DD1D63">
        <w:rPr>
          <w:rFonts w:ascii="Arial Narrow" w:hAnsi="Arial Narrow"/>
          <w:sz w:val="24"/>
          <w:szCs w:val="24"/>
        </w:rPr>
        <w:t xml:space="preserve"> </w:t>
      </w:r>
      <w:r w:rsidRPr="001C6B19">
        <w:rPr>
          <w:rFonts w:ascii="Arial Narrow" w:hAnsi="Arial Narrow"/>
          <w:sz w:val="24"/>
          <w:szCs w:val="24"/>
        </w:rPr>
        <w:t>que</w:t>
      </w:r>
      <w:r w:rsidR="00DD1D63">
        <w:rPr>
          <w:rFonts w:ascii="Arial Narrow" w:hAnsi="Arial Narrow"/>
          <w:sz w:val="24"/>
          <w:szCs w:val="24"/>
        </w:rPr>
        <w:t xml:space="preserve"> </w:t>
      </w:r>
      <w:r w:rsidRPr="001C6B19">
        <w:rPr>
          <w:rFonts w:ascii="Arial Narrow" w:hAnsi="Arial Narrow"/>
          <w:sz w:val="24"/>
          <w:szCs w:val="24"/>
        </w:rPr>
        <w:t>tenga</w:t>
      </w:r>
      <w:r w:rsidR="00DD1D63">
        <w:rPr>
          <w:rFonts w:ascii="Arial Narrow" w:hAnsi="Arial Narrow"/>
          <w:sz w:val="24"/>
          <w:szCs w:val="24"/>
        </w:rPr>
        <w:t xml:space="preserve"> </w:t>
      </w:r>
      <w:r w:rsidRPr="001C6B19">
        <w:rPr>
          <w:rFonts w:ascii="Arial Narrow" w:hAnsi="Arial Narrow"/>
          <w:sz w:val="24"/>
          <w:szCs w:val="24"/>
        </w:rPr>
        <w:t>suficiente</w:t>
      </w:r>
      <w:r w:rsidR="00DD1D63">
        <w:rPr>
          <w:rFonts w:ascii="Arial Narrow" w:hAnsi="Arial Narrow"/>
          <w:sz w:val="24"/>
          <w:szCs w:val="24"/>
        </w:rPr>
        <w:t xml:space="preserve"> </w:t>
      </w:r>
      <w:r w:rsidRPr="001C6B19">
        <w:rPr>
          <w:rFonts w:ascii="Arial Narrow" w:hAnsi="Arial Narrow"/>
          <w:sz w:val="24"/>
          <w:szCs w:val="24"/>
        </w:rPr>
        <w:t>capacidad</w:t>
      </w:r>
      <w:r w:rsidR="00DD1D63">
        <w:rPr>
          <w:rFonts w:ascii="Arial Narrow" w:hAnsi="Arial Narrow"/>
          <w:sz w:val="24"/>
          <w:szCs w:val="24"/>
        </w:rPr>
        <w:t xml:space="preserve"> </w:t>
      </w:r>
      <w:r w:rsidRPr="001C6B19">
        <w:rPr>
          <w:rFonts w:ascii="Arial Narrow" w:hAnsi="Arial Narrow"/>
          <w:sz w:val="24"/>
          <w:szCs w:val="24"/>
        </w:rPr>
        <w:t>técnico-financiera</w:t>
      </w:r>
      <w:r w:rsidR="00DD1D63">
        <w:rPr>
          <w:rFonts w:ascii="Arial Narrow" w:hAnsi="Arial Narrow"/>
          <w:sz w:val="24"/>
          <w:szCs w:val="24"/>
        </w:rPr>
        <w:t xml:space="preserve"> </w:t>
      </w:r>
      <w:r w:rsidRPr="001C6B19">
        <w:rPr>
          <w:rFonts w:ascii="Arial Narrow" w:hAnsi="Arial Narrow"/>
          <w:sz w:val="24"/>
          <w:szCs w:val="24"/>
        </w:rPr>
        <w:t>para</w:t>
      </w:r>
      <w:r w:rsidR="00DD1D63">
        <w:rPr>
          <w:rFonts w:ascii="Arial Narrow" w:hAnsi="Arial Narrow"/>
          <w:sz w:val="24"/>
          <w:szCs w:val="24"/>
        </w:rPr>
        <w:t xml:space="preserve"> </w:t>
      </w:r>
      <w:r w:rsidRPr="001C6B19">
        <w:rPr>
          <w:rFonts w:ascii="Arial Narrow" w:hAnsi="Arial Narrow"/>
          <w:sz w:val="24"/>
          <w:szCs w:val="24"/>
        </w:rPr>
        <w:t>la</w:t>
      </w:r>
      <w:r w:rsidR="00DD1D63">
        <w:rPr>
          <w:rFonts w:ascii="Arial Narrow" w:hAnsi="Arial Narrow"/>
          <w:sz w:val="24"/>
          <w:szCs w:val="24"/>
        </w:rPr>
        <w:t xml:space="preserve"> </w:t>
      </w:r>
      <w:r w:rsidRPr="001C6B19">
        <w:rPr>
          <w:rFonts w:ascii="Arial Narrow" w:hAnsi="Arial Narrow"/>
          <w:sz w:val="24"/>
          <w:szCs w:val="24"/>
        </w:rPr>
        <w:t>ejecución</w:t>
      </w:r>
      <w:r w:rsidR="00DD1D63">
        <w:rPr>
          <w:rFonts w:ascii="Arial Narrow" w:hAnsi="Arial Narrow"/>
          <w:sz w:val="24"/>
          <w:szCs w:val="24"/>
        </w:rPr>
        <w:t xml:space="preserve"> </w:t>
      </w:r>
      <w:r w:rsidRPr="001C6B19">
        <w:rPr>
          <w:rFonts w:ascii="Arial Narrow" w:hAnsi="Arial Narrow"/>
          <w:sz w:val="24"/>
          <w:szCs w:val="24"/>
        </w:rPr>
        <w:t>del</w:t>
      </w:r>
      <w:r w:rsidR="00DD1D63">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onto</w:t>
      </w:r>
      <w:r w:rsidR="00DD1D63">
        <w:rPr>
          <w:rFonts w:ascii="Arial Narrow" w:hAnsi="Arial Narrow"/>
          <w:sz w:val="24"/>
          <w:szCs w:val="24"/>
        </w:rPr>
        <w:t xml:space="preserve"> </w:t>
      </w:r>
      <w:r w:rsidRPr="001C6B19">
        <w:rPr>
          <w:rFonts w:ascii="Arial Narrow" w:hAnsi="Arial Narrow"/>
          <w:sz w:val="24"/>
          <w:szCs w:val="24"/>
        </w:rPr>
        <w:t>total</w:t>
      </w:r>
      <w:r w:rsidR="00DD1D63">
        <w:rPr>
          <w:rFonts w:ascii="Arial Narrow" w:hAnsi="Arial Narrow"/>
          <w:sz w:val="24"/>
          <w:szCs w:val="24"/>
        </w:rPr>
        <w:t xml:space="preserve"> </w:t>
      </w:r>
      <w:r w:rsidRPr="001C6B19">
        <w:rPr>
          <w:rFonts w:ascii="Arial Narrow" w:hAnsi="Arial Narrow"/>
          <w:sz w:val="24"/>
          <w:szCs w:val="24"/>
        </w:rPr>
        <w:t>de</w:t>
      </w:r>
      <w:r w:rsidR="00DD1D63">
        <w:rPr>
          <w:rFonts w:ascii="Arial Narrow" w:hAnsi="Arial Narrow"/>
          <w:sz w:val="24"/>
          <w:szCs w:val="24"/>
        </w:rPr>
        <w:t xml:space="preserve"> </w:t>
      </w:r>
      <w:r w:rsidRPr="001C6B19">
        <w:rPr>
          <w:rFonts w:ascii="Arial Narrow" w:hAnsi="Arial Narrow"/>
          <w:sz w:val="24"/>
          <w:szCs w:val="24"/>
        </w:rPr>
        <w:t>la obra y haga e</w:t>
      </w:r>
      <w:r w:rsidRPr="001C6B19">
        <w:rPr>
          <w:rFonts w:ascii="Arial Narrow" w:hAnsi="Arial Narrow"/>
          <w:spacing w:val="-1"/>
          <w:sz w:val="24"/>
          <w:szCs w:val="24"/>
        </w:rPr>
        <w:t>f</w:t>
      </w:r>
      <w:r w:rsidRPr="001C6B19">
        <w:rPr>
          <w:rFonts w:ascii="Arial Narrow" w:hAnsi="Arial Narrow"/>
          <w:sz w:val="24"/>
          <w:szCs w:val="24"/>
        </w:rPr>
        <w:t>ectiva ig</w:t>
      </w:r>
      <w:r w:rsidRPr="001C6B19">
        <w:rPr>
          <w:rFonts w:ascii="Arial Narrow" w:hAnsi="Arial Narrow"/>
          <w:spacing w:val="-1"/>
          <w:sz w:val="24"/>
          <w:szCs w:val="24"/>
        </w:rPr>
        <w:t>u</w:t>
      </w:r>
      <w:r w:rsidRPr="001C6B19">
        <w:rPr>
          <w:rFonts w:ascii="Arial Narrow" w:hAnsi="Arial Narrow"/>
          <w:sz w:val="24"/>
          <w:szCs w:val="24"/>
        </w:rPr>
        <w:t>ales g</w:t>
      </w:r>
      <w:r w:rsidRPr="001C6B19">
        <w:rPr>
          <w:rFonts w:ascii="Arial Narrow" w:hAnsi="Arial Narrow"/>
          <w:spacing w:val="-1"/>
          <w:sz w:val="24"/>
          <w:szCs w:val="24"/>
        </w:rPr>
        <w:t>a</w:t>
      </w:r>
      <w:r w:rsidRPr="001C6B19">
        <w:rPr>
          <w:rFonts w:ascii="Arial Narrow" w:hAnsi="Arial Narrow"/>
          <w:sz w:val="24"/>
          <w:szCs w:val="24"/>
        </w:rPr>
        <w:t>rantí</w:t>
      </w:r>
      <w:r w:rsidRPr="001C6B19">
        <w:rPr>
          <w:rFonts w:ascii="Arial Narrow" w:hAnsi="Arial Narrow"/>
          <w:spacing w:val="-1"/>
          <w:sz w:val="24"/>
          <w:szCs w:val="24"/>
        </w:rPr>
        <w:t>a</w:t>
      </w:r>
      <w:r w:rsidRPr="001C6B19">
        <w:rPr>
          <w:rFonts w:ascii="Arial Narrow" w:hAnsi="Arial Narrow"/>
          <w:sz w:val="24"/>
          <w:szCs w:val="24"/>
        </w:rPr>
        <w:t>s que el tit</w:t>
      </w:r>
      <w:r w:rsidRPr="001C6B19">
        <w:rPr>
          <w:rFonts w:ascii="Arial Narrow" w:hAnsi="Arial Narrow"/>
          <w:spacing w:val="-1"/>
          <w:sz w:val="24"/>
          <w:szCs w:val="24"/>
        </w:rPr>
        <w:t>u</w:t>
      </w:r>
      <w:r w:rsidRPr="001C6B19">
        <w:rPr>
          <w:rFonts w:ascii="Arial Narrow" w:hAnsi="Arial Narrow"/>
          <w:sz w:val="24"/>
          <w:szCs w:val="24"/>
        </w:rPr>
        <w:t>lar del cont</w:t>
      </w:r>
      <w:r w:rsidRPr="001C6B19">
        <w:rPr>
          <w:rFonts w:ascii="Arial Narrow" w:hAnsi="Arial Narrow"/>
          <w:spacing w:val="-1"/>
          <w:sz w:val="24"/>
          <w:szCs w:val="24"/>
        </w:rPr>
        <w:t>ra</w:t>
      </w:r>
      <w:r w:rsidRPr="001C6B19">
        <w:rPr>
          <w:rFonts w:ascii="Arial Narrow" w:hAnsi="Arial Narrow"/>
          <w:sz w:val="24"/>
          <w:szCs w:val="24"/>
        </w:rPr>
        <w:t>to.</w:t>
      </w:r>
    </w:p>
    <w:p w:rsidR="00BA469C" w:rsidRPr="001C6B19" w:rsidRDefault="00C752DE" w:rsidP="00B94B57">
      <w:pPr>
        <w:widowControl w:val="0"/>
        <w:tabs>
          <w:tab w:val="left" w:pos="2220"/>
        </w:tabs>
        <w:autoSpaceDE w:val="0"/>
        <w:autoSpaceDN w:val="0"/>
        <w:adjustRightInd w:val="0"/>
        <w:spacing w:before="120" w:beforeAutospacing="0" w:after="0" w:afterAutospacing="0" w:line="360" w:lineRule="auto"/>
        <w:jc w:val="both"/>
        <w:rPr>
          <w:rFonts w:ascii="Arial Narrow" w:hAnsi="Arial Narrow"/>
          <w:sz w:val="24"/>
          <w:szCs w:val="24"/>
        </w:rPr>
      </w:pPr>
      <w:r w:rsidRPr="001C6B19">
        <w:rPr>
          <w:rFonts w:ascii="Arial Narrow" w:hAnsi="Arial Narrow"/>
          <w:b/>
          <w:bCs/>
          <w:sz w:val="24"/>
          <w:szCs w:val="24"/>
          <w:u w:val="single"/>
        </w:rPr>
        <w:t>ARTÍCULO</w:t>
      </w:r>
      <w:r w:rsidR="00BA469C" w:rsidRPr="001C6B19">
        <w:rPr>
          <w:rFonts w:ascii="Arial Narrow" w:hAnsi="Arial Narrow"/>
          <w:b/>
          <w:bCs/>
          <w:sz w:val="24"/>
          <w:szCs w:val="24"/>
          <w:u w:val="single"/>
        </w:rPr>
        <w:t xml:space="preserve"> 7</w:t>
      </w:r>
      <w:r w:rsidR="008C3BA7" w:rsidRPr="001C6B19">
        <w:rPr>
          <w:rFonts w:ascii="Arial Narrow" w:hAnsi="Arial Narrow"/>
          <w:b/>
          <w:bCs/>
          <w:sz w:val="24"/>
          <w:szCs w:val="24"/>
          <w:u w:val="single"/>
        </w:rPr>
        <w:t>2</w:t>
      </w:r>
      <w:r w:rsidR="00521096" w:rsidRPr="001C6B19">
        <w:rPr>
          <w:rFonts w:ascii="Arial Narrow" w:hAnsi="Arial Narrow"/>
          <w:b/>
          <w:bCs/>
          <w:sz w:val="24"/>
          <w:szCs w:val="24"/>
          <w:u w:val="single"/>
        </w:rPr>
        <w:t xml:space="preserve">º: </w:t>
      </w:r>
      <w:r w:rsidR="00BA469C" w:rsidRPr="001C6B19">
        <w:rPr>
          <w:rFonts w:ascii="Arial Narrow" w:hAnsi="Arial Narrow"/>
          <w:b/>
          <w:bCs/>
          <w:sz w:val="24"/>
          <w:szCs w:val="24"/>
          <w:u w:val="single"/>
        </w:rPr>
        <w:t>RESOLUCION POR INCAPACIDAD O MU</w:t>
      </w:r>
      <w:r w:rsidR="00BA469C" w:rsidRPr="001C6B19">
        <w:rPr>
          <w:rFonts w:ascii="Arial Narrow" w:hAnsi="Arial Narrow"/>
          <w:b/>
          <w:bCs/>
          <w:spacing w:val="1"/>
          <w:sz w:val="24"/>
          <w:szCs w:val="24"/>
          <w:u w:val="single"/>
        </w:rPr>
        <w:t>E</w:t>
      </w:r>
      <w:r w:rsidR="00BA469C" w:rsidRPr="001C6B19">
        <w:rPr>
          <w:rFonts w:ascii="Arial Narrow" w:hAnsi="Arial Narrow"/>
          <w:b/>
          <w:bCs/>
          <w:spacing w:val="-1"/>
          <w:sz w:val="24"/>
          <w:szCs w:val="24"/>
          <w:u w:val="single"/>
        </w:rPr>
        <w:t>R</w:t>
      </w:r>
      <w:r w:rsidR="00BA469C" w:rsidRPr="001C6B19">
        <w:rPr>
          <w:rFonts w:ascii="Arial Narrow" w:hAnsi="Arial Narrow"/>
          <w:b/>
          <w:bCs/>
          <w:sz w:val="24"/>
          <w:szCs w:val="24"/>
          <w:u w:val="single"/>
        </w:rPr>
        <w:t>TE:</w:t>
      </w:r>
      <w:r w:rsidR="000E21D2">
        <w:rPr>
          <w:rFonts w:ascii="Arial Narrow" w:hAnsi="Arial Narrow"/>
          <w:b/>
          <w:bCs/>
          <w:sz w:val="24"/>
          <w:szCs w:val="24"/>
          <w:u w:val="single"/>
        </w:rPr>
        <w:t xml:space="preserve"> </w:t>
      </w:r>
      <w:r w:rsidR="00BA469C" w:rsidRPr="001C6B19">
        <w:rPr>
          <w:rFonts w:ascii="Arial Narrow" w:hAnsi="Arial Narrow"/>
          <w:sz w:val="24"/>
          <w:szCs w:val="24"/>
        </w:rPr>
        <w:t>En</w:t>
      </w:r>
      <w:r w:rsidR="003E51E7">
        <w:rPr>
          <w:rFonts w:ascii="Arial Narrow" w:hAnsi="Arial Narrow"/>
          <w:sz w:val="24"/>
          <w:szCs w:val="24"/>
        </w:rPr>
        <w:t xml:space="preserve"> </w:t>
      </w:r>
      <w:r w:rsidR="00BA469C" w:rsidRPr="001C6B19">
        <w:rPr>
          <w:rFonts w:ascii="Arial Narrow" w:hAnsi="Arial Narrow"/>
          <w:sz w:val="24"/>
          <w:szCs w:val="24"/>
        </w:rPr>
        <w:t>caso</w:t>
      </w:r>
      <w:r w:rsidR="003E51E7">
        <w:rPr>
          <w:rFonts w:ascii="Arial Narrow" w:hAnsi="Arial Narrow"/>
          <w:sz w:val="24"/>
          <w:szCs w:val="24"/>
        </w:rPr>
        <w:t xml:space="preserve"> </w:t>
      </w:r>
      <w:r w:rsidR="00BA469C" w:rsidRPr="001C6B19">
        <w:rPr>
          <w:rFonts w:ascii="Arial Narrow" w:hAnsi="Arial Narrow"/>
          <w:sz w:val="24"/>
          <w:szCs w:val="24"/>
        </w:rPr>
        <w:t>de</w:t>
      </w:r>
      <w:r w:rsidR="003E51E7">
        <w:rPr>
          <w:rFonts w:ascii="Arial Narrow" w:hAnsi="Arial Narrow"/>
          <w:sz w:val="24"/>
          <w:szCs w:val="24"/>
        </w:rPr>
        <w:t xml:space="preserve"> </w:t>
      </w:r>
      <w:r w:rsidR="00BA469C" w:rsidRPr="001C6B19">
        <w:rPr>
          <w:rFonts w:ascii="Arial Narrow" w:hAnsi="Arial Narrow"/>
          <w:sz w:val="24"/>
          <w:szCs w:val="24"/>
        </w:rPr>
        <w:t>incapaci</w:t>
      </w:r>
      <w:r w:rsidR="00BA469C" w:rsidRPr="001C6B19">
        <w:rPr>
          <w:rFonts w:ascii="Arial Narrow" w:hAnsi="Arial Narrow"/>
          <w:spacing w:val="-1"/>
          <w:sz w:val="24"/>
          <w:szCs w:val="24"/>
        </w:rPr>
        <w:t>d</w:t>
      </w:r>
      <w:r w:rsidR="00BA469C" w:rsidRPr="001C6B19">
        <w:rPr>
          <w:rFonts w:ascii="Arial Narrow" w:hAnsi="Arial Narrow"/>
          <w:sz w:val="24"/>
          <w:szCs w:val="24"/>
        </w:rPr>
        <w:t>ad</w:t>
      </w:r>
      <w:r w:rsidR="003E51E7">
        <w:rPr>
          <w:rFonts w:ascii="Arial Narrow" w:hAnsi="Arial Narrow"/>
          <w:sz w:val="24"/>
          <w:szCs w:val="24"/>
        </w:rPr>
        <w:t xml:space="preserve"> </w:t>
      </w:r>
      <w:r w:rsidR="00BA469C" w:rsidRPr="001C6B19">
        <w:rPr>
          <w:rFonts w:ascii="Arial Narrow" w:hAnsi="Arial Narrow"/>
          <w:sz w:val="24"/>
          <w:szCs w:val="24"/>
        </w:rPr>
        <w:t>o</w:t>
      </w:r>
      <w:r w:rsidR="003E51E7">
        <w:rPr>
          <w:rFonts w:ascii="Arial Narrow" w:hAnsi="Arial Narrow"/>
          <w:sz w:val="24"/>
          <w:szCs w:val="24"/>
        </w:rPr>
        <w:t xml:space="preserve"> </w:t>
      </w:r>
      <w:r w:rsidR="00BA469C" w:rsidRPr="001C6B19">
        <w:rPr>
          <w:rFonts w:ascii="Arial Narrow" w:hAnsi="Arial Narrow"/>
          <w:spacing w:val="-2"/>
          <w:sz w:val="24"/>
          <w:szCs w:val="24"/>
        </w:rPr>
        <w:t>m</w:t>
      </w:r>
      <w:r w:rsidR="00BA469C" w:rsidRPr="001C6B19">
        <w:rPr>
          <w:rFonts w:ascii="Arial Narrow" w:hAnsi="Arial Narrow"/>
          <w:sz w:val="24"/>
          <w:szCs w:val="24"/>
        </w:rPr>
        <w:t>uerte</w:t>
      </w:r>
      <w:r w:rsidR="003E51E7">
        <w:rPr>
          <w:rFonts w:ascii="Arial Narrow" w:hAnsi="Arial Narrow"/>
          <w:sz w:val="24"/>
          <w:szCs w:val="24"/>
        </w:rPr>
        <w:t xml:space="preserve"> </w:t>
      </w:r>
      <w:r w:rsidR="00BA469C" w:rsidRPr="001C6B19">
        <w:rPr>
          <w:rFonts w:ascii="Arial Narrow" w:hAnsi="Arial Narrow"/>
          <w:sz w:val="24"/>
          <w:szCs w:val="24"/>
        </w:rPr>
        <w:t>del</w:t>
      </w:r>
      <w:r w:rsidR="003E51E7">
        <w:rPr>
          <w:rFonts w:ascii="Arial Narrow" w:hAnsi="Arial Narrow"/>
          <w:sz w:val="24"/>
          <w:szCs w:val="24"/>
        </w:rPr>
        <w:t xml:space="preserve"> </w:t>
      </w:r>
      <w:r w:rsidR="00BA469C" w:rsidRPr="001C6B19">
        <w:rPr>
          <w:rFonts w:ascii="Arial Narrow" w:hAnsi="Arial Narrow"/>
          <w:sz w:val="24"/>
          <w:szCs w:val="24"/>
        </w:rPr>
        <w:t>adjudicatario,</w:t>
      </w:r>
      <w:r w:rsidR="003E51E7">
        <w:rPr>
          <w:rFonts w:ascii="Arial Narrow" w:hAnsi="Arial Narrow"/>
          <w:sz w:val="24"/>
          <w:szCs w:val="24"/>
        </w:rPr>
        <w:t xml:space="preserve"> </w:t>
      </w:r>
      <w:r w:rsidR="00BA469C" w:rsidRPr="001C6B19">
        <w:rPr>
          <w:rFonts w:ascii="Arial Narrow" w:hAnsi="Arial Narrow"/>
          <w:sz w:val="24"/>
          <w:szCs w:val="24"/>
        </w:rPr>
        <w:t>la</w:t>
      </w:r>
      <w:r w:rsidR="003E51E7">
        <w:rPr>
          <w:rFonts w:ascii="Arial Narrow" w:hAnsi="Arial Narrow"/>
          <w:sz w:val="24"/>
          <w:szCs w:val="24"/>
        </w:rPr>
        <w:t xml:space="preserve"> </w:t>
      </w:r>
      <w:r w:rsidR="00BA469C" w:rsidRPr="001C6B19">
        <w:rPr>
          <w:rFonts w:ascii="Arial Narrow" w:hAnsi="Arial Narrow"/>
          <w:sz w:val="24"/>
          <w:szCs w:val="24"/>
        </w:rPr>
        <w:t>Mu</w:t>
      </w:r>
      <w:r w:rsidR="00BA469C" w:rsidRPr="001C6B19">
        <w:rPr>
          <w:rFonts w:ascii="Arial Narrow" w:hAnsi="Arial Narrow"/>
          <w:spacing w:val="-1"/>
          <w:sz w:val="24"/>
          <w:szCs w:val="24"/>
        </w:rPr>
        <w:t>n</w:t>
      </w:r>
      <w:r w:rsidR="00BA469C" w:rsidRPr="001C6B19">
        <w:rPr>
          <w:rFonts w:ascii="Arial Narrow" w:hAnsi="Arial Narrow"/>
          <w:spacing w:val="1"/>
          <w:sz w:val="24"/>
          <w:szCs w:val="24"/>
        </w:rPr>
        <w:t>i</w:t>
      </w:r>
      <w:r w:rsidR="00BA469C" w:rsidRPr="001C6B19">
        <w:rPr>
          <w:rFonts w:ascii="Arial Narrow" w:hAnsi="Arial Narrow"/>
          <w:sz w:val="24"/>
          <w:szCs w:val="24"/>
        </w:rPr>
        <w:t>c</w:t>
      </w:r>
      <w:r w:rsidR="00BA469C" w:rsidRPr="001C6B19">
        <w:rPr>
          <w:rFonts w:ascii="Arial Narrow" w:hAnsi="Arial Narrow"/>
          <w:spacing w:val="1"/>
          <w:sz w:val="24"/>
          <w:szCs w:val="24"/>
        </w:rPr>
        <w:t>i</w:t>
      </w:r>
      <w:r w:rsidR="00BA469C" w:rsidRPr="001C6B19">
        <w:rPr>
          <w:rFonts w:ascii="Arial Narrow" w:hAnsi="Arial Narrow"/>
          <w:spacing w:val="-1"/>
          <w:sz w:val="24"/>
          <w:szCs w:val="24"/>
        </w:rPr>
        <w:t>p</w:t>
      </w:r>
      <w:r w:rsidR="00BA469C" w:rsidRPr="001C6B19">
        <w:rPr>
          <w:rFonts w:ascii="Arial Narrow" w:hAnsi="Arial Narrow"/>
          <w:sz w:val="24"/>
          <w:szCs w:val="24"/>
        </w:rPr>
        <w:t>a</w:t>
      </w:r>
      <w:r w:rsidR="00BA469C" w:rsidRPr="001C6B19">
        <w:rPr>
          <w:rFonts w:ascii="Arial Narrow" w:hAnsi="Arial Narrow"/>
          <w:spacing w:val="1"/>
          <w:sz w:val="24"/>
          <w:szCs w:val="24"/>
        </w:rPr>
        <w:t>li</w:t>
      </w:r>
      <w:r w:rsidR="00BA469C" w:rsidRPr="001C6B19">
        <w:rPr>
          <w:rFonts w:ascii="Arial Narrow" w:hAnsi="Arial Narrow"/>
          <w:sz w:val="24"/>
          <w:szCs w:val="24"/>
        </w:rPr>
        <w:t>dad</w:t>
      </w:r>
      <w:r w:rsidR="003E51E7">
        <w:rPr>
          <w:rFonts w:ascii="Arial Narrow" w:hAnsi="Arial Narrow"/>
          <w:sz w:val="24"/>
          <w:szCs w:val="24"/>
        </w:rPr>
        <w:t xml:space="preserve"> </w:t>
      </w:r>
      <w:r w:rsidR="00BA469C" w:rsidRPr="001C6B19">
        <w:rPr>
          <w:rFonts w:ascii="Arial Narrow" w:hAnsi="Arial Narrow"/>
          <w:spacing w:val="-1"/>
          <w:sz w:val="24"/>
          <w:szCs w:val="24"/>
        </w:rPr>
        <w:t>pod</w:t>
      </w:r>
      <w:r w:rsidR="00BA469C" w:rsidRPr="001C6B19">
        <w:rPr>
          <w:rFonts w:ascii="Arial Narrow" w:hAnsi="Arial Narrow"/>
          <w:spacing w:val="1"/>
          <w:sz w:val="24"/>
          <w:szCs w:val="24"/>
        </w:rPr>
        <w:t>r</w:t>
      </w:r>
      <w:r w:rsidR="00BA469C" w:rsidRPr="001C6B19">
        <w:rPr>
          <w:rFonts w:ascii="Arial Narrow" w:hAnsi="Arial Narrow"/>
          <w:sz w:val="24"/>
          <w:szCs w:val="24"/>
        </w:rPr>
        <w:t>á</w:t>
      </w:r>
      <w:r w:rsidR="003E51E7">
        <w:rPr>
          <w:rFonts w:ascii="Arial Narrow" w:hAnsi="Arial Narrow"/>
          <w:sz w:val="24"/>
          <w:szCs w:val="24"/>
        </w:rPr>
        <w:t xml:space="preserve"> </w:t>
      </w:r>
      <w:r w:rsidR="00BA469C" w:rsidRPr="001C6B19">
        <w:rPr>
          <w:rFonts w:ascii="Arial Narrow" w:hAnsi="Arial Narrow"/>
          <w:spacing w:val="1"/>
          <w:sz w:val="24"/>
          <w:szCs w:val="24"/>
        </w:rPr>
        <w:t>r</w:t>
      </w:r>
      <w:r w:rsidR="00BA469C" w:rsidRPr="001C6B19">
        <w:rPr>
          <w:rFonts w:ascii="Arial Narrow" w:hAnsi="Arial Narrow"/>
          <w:sz w:val="24"/>
          <w:szCs w:val="24"/>
        </w:rPr>
        <w:t>esolver</w:t>
      </w:r>
      <w:r w:rsidR="003E51E7">
        <w:rPr>
          <w:rFonts w:ascii="Arial Narrow" w:hAnsi="Arial Narrow"/>
          <w:sz w:val="24"/>
          <w:szCs w:val="24"/>
        </w:rPr>
        <w:t xml:space="preserve"> </w:t>
      </w:r>
      <w:r w:rsidR="00BA469C" w:rsidRPr="001C6B19">
        <w:rPr>
          <w:rFonts w:ascii="Arial Narrow" w:hAnsi="Arial Narrow"/>
          <w:sz w:val="24"/>
          <w:szCs w:val="24"/>
        </w:rPr>
        <w:t>el</w:t>
      </w:r>
      <w:r w:rsidR="003E51E7">
        <w:rPr>
          <w:rFonts w:ascii="Arial Narrow" w:hAnsi="Arial Narrow"/>
          <w:sz w:val="24"/>
          <w:szCs w:val="24"/>
        </w:rPr>
        <w:t xml:space="preserve"> </w:t>
      </w:r>
      <w:r w:rsidR="00BA469C" w:rsidRPr="001C6B19">
        <w:rPr>
          <w:rFonts w:ascii="Arial Narrow" w:hAnsi="Arial Narrow"/>
          <w:sz w:val="24"/>
          <w:szCs w:val="24"/>
        </w:rPr>
        <w:t>contrato</w:t>
      </w:r>
      <w:r w:rsidR="003E51E7">
        <w:rPr>
          <w:rFonts w:ascii="Arial Narrow" w:hAnsi="Arial Narrow"/>
          <w:sz w:val="24"/>
          <w:szCs w:val="24"/>
        </w:rPr>
        <w:t xml:space="preserve"> </w:t>
      </w:r>
      <w:r w:rsidR="00BA469C" w:rsidRPr="001C6B19">
        <w:rPr>
          <w:rFonts w:ascii="Arial Narrow" w:hAnsi="Arial Narrow"/>
          <w:sz w:val="24"/>
          <w:szCs w:val="24"/>
        </w:rPr>
        <w:t>si dentro del</w:t>
      </w:r>
      <w:r w:rsidR="003E51E7">
        <w:rPr>
          <w:rFonts w:ascii="Arial Narrow" w:hAnsi="Arial Narrow"/>
          <w:sz w:val="24"/>
          <w:szCs w:val="24"/>
        </w:rPr>
        <w:t xml:space="preserve"> </w:t>
      </w:r>
      <w:r w:rsidR="00BA469C" w:rsidRPr="001C6B19">
        <w:rPr>
          <w:rFonts w:ascii="Arial Narrow" w:hAnsi="Arial Narrow"/>
          <w:sz w:val="24"/>
          <w:szCs w:val="24"/>
        </w:rPr>
        <w:t>plazo</w:t>
      </w:r>
      <w:r w:rsidR="003E51E7">
        <w:rPr>
          <w:rFonts w:ascii="Arial Narrow" w:hAnsi="Arial Narrow"/>
          <w:sz w:val="24"/>
          <w:szCs w:val="24"/>
        </w:rPr>
        <w:t xml:space="preserve"> </w:t>
      </w:r>
      <w:r w:rsidR="00BA469C" w:rsidRPr="001C6B19">
        <w:rPr>
          <w:rFonts w:ascii="Arial Narrow" w:hAnsi="Arial Narrow"/>
          <w:sz w:val="24"/>
          <w:szCs w:val="24"/>
        </w:rPr>
        <w:t>de</w:t>
      </w:r>
      <w:r w:rsidR="003E51E7">
        <w:rPr>
          <w:rFonts w:ascii="Arial Narrow" w:hAnsi="Arial Narrow"/>
          <w:sz w:val="24"/>
          <w:szCs w:val="24"/>
        </w:rPr>
        <w:t xml:space="preserve"> </w:t>
      </w:r>
      <w:r w:rsidR="00BA469C" w:rsidRPr="001C6B19">
        <w:rPr>
          <w:rFonts w:ascii="Arial Narrow" w:hAnsi="Arial Narrow"/>
          <w:sz w:val="24"/>
          <w:szCs w:val="24"/>
        </w:rPr>
        <w:t>noventa</w:t>
      </w:r>
      <w:r w:rsidR="003E51E7">
        <w:rPr>
          <w:rFonts w:ascii="Arial Narrow" w:hAnsi="Arial Narrow"/>
          <w:sz w:val="24"/>
          <w:szCs w:val="24"/>
        </w:rPr>
        <w:t xml:space="preserve"> </w:t>
      </w:r>
      <w:r w:rsidR="00BA469C" w:rsidRPr="001C6B19">
        <w:rPr>
          <w:rFonts w:ascii="Arial Narrow" w:hAnsi="Arial Narrow"/>
          <w:spacing w:val="-1"/>
          <w:sz w:val="24"/>
          <w:szCs w:val="24"/>
        </w:rPr>
        <w:t>(</w:t>
      </w:r>
      <w:r w:rsidR="00BA469C" w:rsidRPr="001C6B19">
        <w:rPr>
          <w:rFonts w:ascii="Arial Narrow" w:hAnsi="Arial Narrow"/>
          <w:sz w:val="24"/>
          <w:szCs w:val="24"/>
        </w:rPr>
        <w:t>90)</w:t>
      </w:r>
      <w:r w:rsidR="003E51E7">
        <w:rPr>
          <w:rFonts w:ascii="Arial Narrow" w:hAnsi="Arial Narrow"/>
          <w:sz w:val="24"/>
          <w:szCs w:val="24"/>
        </w:rPr>
        <w:t xml:space="preserve"> </w:t>
      </w:r>
      <w:r w:rsidR="00BA469C" w:rsidRPr="001C6B19">
        <w:rPr>
          <w:rFonts w:ascii="Arial Narrow" w:hAnsi="Arial Narrow"/>
          <w:sz w:val="24"/>
          <w:szCs w:val="24"/>
        </w:rPr>
        <w:t>días</w:t>
      </w:r>
      <w:r w:rsidR="003E51E7">
        <w:rPr>
          <w:rFonts w:ascii="Arial Narrow" w:hAnsi="Arial Narrow"/>
          <w:sz w:val="24"/>
          <w:szCs w:val="24"/>
        </w:rPr>
        <w:t xml:space="preserve"> </w:t>
      </w:r>
      <w:r w:rsidR="00BA469C" w:rsidRPr="001C6B19">
        <w:rPr>
          <w:rFonts w:ascii="Arial Narrow" w:hAnsi="Arial Narrow"/>
          <w:sz w:val="24"/>
          <w:szCs w:val="24"/>
        </w:rPr>
        <w:t>sus herederos</w:t>
      </w:r>
      <w:r w:rsidR="003E51E7">
        <w:rPr>
          <w:rFonts w:ascii="Arial Narrow" w:hAnsi="Arial Narrow"/>
          <w:sz w:val="24"/>
          <w:szCs w:val="24"/>
        </w:rPr>
        <w:t xml:space="preserve"> </w:t>
      </w:r>
      <w:r w:rsidR="00BA469C" w:rsidRPr="001C6B19">
        <w:rPr>
          <w:rFonts w:ascii="Arial Narrow" w:hAnsi="Arial Narrow"/>
          <w:sz w:val="24"/>
          <w:szCs w:val="24"/>
        </w:rPr>
        <w:t>o</w:t>
      </w:r>
      <w:r w:rsidR="003E51E7">
        <w:rPr>
          <w:rFonts w:ascii="Arial Narrow" w:hAnsi="Arial Narrow"/>
          <w:sz w:val="24"/>
          <w:szCs w:val="24"/>
        </w:rPr>
        <w:t xml:space="preserve"> </w:t>
      </w:r>
      <w:r w:rsidR="00BA469C" w:rsidRPr="001C6B19">
        <w:rPr>
          <w:rFonts w:ascii="Arial Narrow" w:hAnsi="Arial Narrow"/>
          <w:sz w:val="24"/>
          <w:szCs w:val="24"/>
        </w:rPr>
        <w:t>sus</w:t>
      </w:r>
      <w:r w:rsidR="003E51E7">
        <w:rPr>
          <w:rFonts w:ascii="Arial Narrow" w:hAnsi="Arial Narrow"/>
          <w:sz w:val="24"/>
          <w:szCs w:val="24"/>
        </w:rPr>
        <w:t xml:space="preserve"> </w:t>
      </w:r>
      <w:r w:rsidR="00BA469C" w:rsidRPr="001C6B19">
        <w:rPr>
          <w:rFonts w:ascii="Arial Narrow" w:hAnsi="Arial Narrow"/>
          <w:sz w:val="24"/>
          <w:szCs w:val="24"/>
        </w:rPr>
        <w:t>representantes</w:t>
      </w:r>
      <w:r w:rsidR="003E51E7">
        <w:rPr>
          <w:rFonts w:ascii="Arial Narrow" w:hAnsi="Arial Narrow"/>
          <w:sz w:val="24"/>
          <w:szCs w:val="24"/>
        </w:rPr>
        <w:t xml:space="preserve"> </w:t>
      </w:r>
      <w:r w:rsidR="00BA469C" w:rsidRPr="001C6B19">
        <w:rPr>
          <w:rFonts w:ascii="Arial Narrow" w:hAnsi="Arial Narrow"/>
          <w:sz w:val="24"/>
          <w:szCs w:val="24"/>
        </w:rPr>
        <w:t>legales, según corresponda,</w:t>
      </w:r>
      <w:r w:rsidR="003E51E7">
        <w:rPr>
          <w:rFonts w:ascii="Arial Narrow" w:hAnsi="Arial Narrow"/>
          <w:sz w:val="24"/>
          <w:szCs w:val="24"/>
        </w:rPr>
        <w:t xml:space="preserve"> </w:t>
      </w:r>
      <w:r w:rsidR="00BA469C" w:rsidRPr="001C6B19">
        <w:rPr>
          <w:rFonts w:ascii="Arial Narrow" w:hAnsi="Arial Narrow"/>
          <w:sz w:val="24"/>
          <w:szCs w:val="24"/>
        </w:rPr>
        <w:t>no</w:t>
      </w:r>
      <w:r w:rsidR="003E51E7">
        <w:rPr>
          <w:rFonts w:ascii="Arial Narrow" w:hAnsi="Arial Narrow"/>
          <w:sz w:val="24"/>
          <w:szCs w:val="24"/>
        </w:rPr>
        <w:t xml:space="preserve"> </w:t>
      </w:r>
      <w:r w:rsidR="00BA469C" w:rsidRPr="001C6B19">
        <w:rPr>
          <w:rFonts w:ascii="Arial Narrow" w:hAnsi="Arial Narrow"/>
          <w:sz w:val="24"/>
          <w:szCs w:val="24"/>
        </w:rPr>
        <w:t>la</w:t>
      </w:r>
      <w:r w:rsidR="003E51E7">
        <w:rPr>
          <w:rFonts w:ascii="Arial Narrow" w:hAnsi="Arial Narrow"/>
          <w:sz w:val="24"/>
          <w:szCs w:val="24"/>
        </w:rPr>
        <w:t xml:space="preserve"> </w:t>
      </w:r>
      <w:r w:rsidR="00BA469C" w:rsidRPr="001C6B19">
        <w:rPr>
          <w:rFonts w:ascii="Arial Narrow" w:hAnsi="Arial Narrow"/>
          <w:sz w:val="24"/>
          <w:szCs w:val="24"/>
        </w:rPr>
        <w:t>to</w:t>
      </w:r>
      <w:r w:rsidR="00BA469C" w:rsidRPr="001C6B19">
        <w:rPr>
          <w:rFonts w:ascii="Arial Narrow" w:hAnsi="Arial Narrow"/>
          <w:spacing w:val="-2"/>
          <w:sz w:val="24"/>
          <w:szCs w:val="24"/>
        </w:rPr>
        <w:t>m</w:t>
      </w:r>
      <w:r w:rsidR="00BA469C" w:rsidRPr="001C6B19">
        <w:rPr>
          <w:rFonts w:ascii="Arial Narrow" w:hAnsi="Arial Narrow"/>
          <w:spacing w:val="1"/>
          <w:sz w:val="24"/>
          <w:szCs w:val="24"/>
        </w:rPr>
        <w:t>a</w:t>
      </w:r>
      <w:r w:rsidR="00BA469C" w:rsidRPr="001C6B19">
        <w:rPr>
          <w:rFonts w:ascii="Arial Narrow" w:hAnsi="Arial Narrow"/>
          <w:sz w:val="24"/>
          <w:szCs w:val="24"/>
        </w:rPr>
        <w:t>ren</w:t>
      </w:r>
      <w:r w:rsidR="003E51E7">
        <w:rPr>
          <w:rFonts w:ascii="Arial Narrow" w:hAnsi="Arial Narrow"/>
          <w:sz w:val="24"/>
          <w:szCs w:val="24"/>
        </w:rPr>
        <w:t xml:space="preserve"> </w:t>
      </w:r>
      <w:r w:rsidR="00BA469C" w:rsidRPr="001C6B19">
        <w:rPr>
          <w:rFonts w:ascii="Arial Narrow" w:hAnsi="Arial Narrow"/>
          <w:sz w:val="24"/>
          <w:szCs w:val="24"/>
        </w:rPr>
        <w:t>a</w:t>
      </w:r>
      <w:r w:rsidR="003E51E7">
        <w:rPr>
          <w:rFonts w:ascii="Arial Narrow" w:hAnsi="Arial Narrow"/>
          <w:sz w:val="24"/>
          <w:szCs w:val="24"/>
        </w:rPr>
        <w:t xml:space="preserve"> </w:t>
      </w:r>
      <w:r w:rsidR="00BA469C" w:rsidRPr="001C6B19">
        <w:rPr>
          <w:rFonts w:ascii="Arial Narrow" w:hAnsi="Arial Narrow"/>
          <w:sz w:val="24"/>
          <w:szCs w:val="24"/>
        </w:rPr>
        <w:t>su</w:t>
      </w:r>
      <w:r w:rsidR="003E51E7">
        <w:rPr>
          <w:rFonts w:ascii="Arial Narrow" w:hAnsi="Arial Narrow"/>
          <w:sz w:val="24"/>
          <w:szCs w:val="24"/>
        </w:rPr>
        <w:t xml:space="preserve"> </w:t>
      </w:r>
      <w:r w:rsidR="00BA469C" w:rsidRPr="001C6B19">
        <w:rPr>
          <w:rFonts w:ascii="Arial Narrow" w:hAnsi="Arial Narrow"/>
          <w:sz w:val="24"/>
          <w:szCs w:val="24"/>
        </w:rPr>
        <w:t>cargo</w:t>
      </w:r>
      <w:r w:rsidR="003E51E7">
        <w:rPr>
          <w:rFonts w:ascii="Arial Narrow" w:hAnsi="Arial Narrow"/>
          <w:sz w:val="24"/>
          <w:szCs w:val="24"/>
        </w:rPr>
        <w:t xml:space="preserve"> </w:t>
      </w:r>
      <w:r w:rsidR="00BA469C" w:rsidRPr="001C6B19">
        <w:rPr>
          <w:rFonts w:ascii="Arial Narrow" w:hAnsi="Arial Narrow"/>
          <w:sz w:val="24"/>
          <w:szCs w:val="24"/>
        </w:rPr>
        <w:t>ofreciendo</w:t>
      </w:r>
      <w:r w:rsidR="003E51E7">
        <w:rPr>
          <w:rFonts w:ascii="Arial Narrow" w:hAnsi="Arial Narrow"/>
          <w:sz w:val="24"/>
          <w:szCs w:val="24"/>
        </w:rPr>
        <w:t xml:space="preserve"> </w:t>
      </w:r>
      <w:r w:rsidR="00BA469C" w:rsidRPr="001C6B19">
        <w:rPr>
          <w:rFonts w:ascii="Arial Narrow" w:hAnsi="Arial Narrow"/>
          <w:sz w:val="24"/>
          <w:szCs w:val="24"/>
        </w:rPr>
        <w:t>las</w:t>
      </w:r>
      <w:r w:rsidR="003E51E7">
        <w:rPr>
          <w:rFonts w:ascii="Arial Narrow" w:hAnsi="Arial Narrow"/>
          <w:sz w:val="24"/>
          <w:szCs w:val="24"/>
        </w:rPr>
        <w:t xml:space="preserve"> </w:t>
      </w:r>
      <w:r w:rsidR="00BA469C" w:rsidRPr="001C6B19">
        <w:rPr>
          <w:rFonts w:ascii="Arial Narrow" w:hAnsi="Arial Narrow"/>
          <w:spacing w:val="-2"/>
          <w:sz w:val="24"/>
          <w:szCs w:val="24"/>
        </w:rPr>
        <w:t>m</w:t>
      </w:r>
      <w:r w:rsidR="00BA469C" w:rsidRPr="001C6B19">
        <w:rPr>
          <w:rFonts w:ascii="Arial Narrow" w:hAnsi="Arial Narrow"/>
          <w:sz w:val="24"/>
          <w:szCs w:val="24"/>
        </w:rPr>
        <w:t>i</w:t>
      </w:r>
      <w:r w:rsidR="00BA469C" w:rsidRPr="001C6B19">
        <w:rPr>
          <w:rFonts w:ascii="Arial Narrow" w:hAnsi="Arial Narrow"/>
          <w:spacing w:val="1"/>
          <w:sz w:val="24"/>
          <w:szCs w:val="24"/>
        </w:rPr>
        <w:t>s</w:t>
      </w:r>
      <w:r w:rsidR="00BA469C" w:rsidRPr="001C6B19">
        <w:rPr>
          <w:rFonts w:ascii="Arial Narrow" w:hAnsi="Arial Narrow"/>
          <w:spacing w:val="-1"/>
          <w:sz w:val="24"/>
          <w:szCs w:val="24"/>
        </w:rPr>
        <w:t>m</w:t>
      </w:r>
      <w:r w:rsidR="00BA469C" w:rsidRPr="001C6B19">
        <w:rPr>
          <w:rFonts w:ascii="Arial Narrow" w:hAnsi="Arial Narrow"/>
          <w:sz w:val="24"/>
          <w:szCs w:val="24"/>
        </w:rPr>
        <w:t>as</w:t>
      </w:r>
      <w:r w:rsidR="003E51E7">
        <w:rPr>
          <w:rFonts w:ascii="Arial Narrow" w:hAnsi="Arial Narrow"/>
          <w:sz w:val="24"/>
          <w:szCs w:val="24"/>
        </w:rPr>
        <w:t xml:space="preserve"> </w:t>
      </w:r>
      <w:r w:rsidR="00BA469C" w:rsidRPr="001C6B19">
        <w:rPr>
          <w:rFonts w:ascii="Arial Narrow" w:hAnsi="Arial Narrow"/>
          <w:sz w:val="24"/>
          <w:szCs w:val="24"/>
        </w:rPr>
        <w:t>garantías</w:t>
      </w:r>
      <w:r w:rsidR="003E51E7">
        <w:rPr>
          <w:rFonts w:ascii="Arial Narrow" w:hAnsi="Arial Narrow"/>
          <w:sz w:val="24"/>
          <w:szCs w:val="24"/>
        </w:rPr>
        <w:t xml:space="preserve"> </w:t>
      </w:r>
      <w:r w:rsidR="00BA469C" w:rsidRPr="001C6B19">
        <w:rPr>
          <w:rFonts w:ascii="Arial Narrow" w:hAnsi="Arial Narrow"/>
          <w:sz w:val="24"/>
          <w:szCs w:val="24"/>
        </w:rPr>
        <w:t>que</w:t>
      </w:r>
      <w:r w:rsidR="003E51E7">
        <w:rPr>
          <w:rFonts w:ascii="Arial Narrow" w:hAnsi="Arial Narrow"/>
          <w:sz w:val="24"/>
          <w:szCs w:val="24"/>
        </w:rPr>
        <w:t xml:space="preserve"> </w:t>
      </w:r>
      <w:r w:rsidR="00BA469C" w:rsidRPr="001C6B19">
        <w:rPr>
          <w:rFonts w:ascii="Arial Narrow" w:hAnsi="Arial Narrow"/>
          <w:sz w:val="24"/>
          <w:szCs w:val="24"/>
        </w:rPr>
        <w:t>las</w:t>
      </w:r>
      <w:r w:rsidR="003E51E7">
        <w:rPr>
          <w:rFonts w:ascii="Arial Narrow" w:hAnsi="Arial Narrow"/>
          <w:sz w:val="24"/>
          <w:szCs w:val="24"/>
        </w:rPr>
        <w:t xml:space="preserve"> </w:t>
      </w:r>
      <w:r w:rsidR="00BA469C" w:rsidRPr="001C6B19">
        <w:rPr>
          <w:rFonts w:ascii="Arial Narrow" w:hAnsi="Arial Narrow"/>
          <w:sz w:val="24"/>
          <w:szCs w:val="24"/>
        </w:rPr>
        <w:t>exigidas</w:t>
      </w:r>
      <w:r w:rsidR="003E51E7">
        <w:rPr>
          <w:rFonts w:ascii="Arial Narrow" w:hAnsi="Arial Narrow"/>
          <w:sz w:val="24"/>
          <w:szCs w:val="24"/>
        </w:rPr>
        <w:t xml:space="preserve"> </w:t>
      </w:r>
      <w:r w:rsidR="00BA469C" w:rsidRPr="001C6B19">
        <w:rPr>
          <w:rFonts w:ascii="Arial Narrow" w:hAnsi="Arial Narrow"/>
          <w:sz w:val="24"/>
          <w:szCs w:val="24"/>
        </w:rPr>
        <w:t>por</w:t>
      </w:r>
      <w:r w:rsidR="003E51E7">
        <w:rPr>
          <w:rFonts w:ascii="Arial Narrow" w:hAnsi="Arial Narrow"/>
          <w:sz w:val="24"/>
          <w:szCs w:val="24"/>
        </w:rPr>
        <w:t xml:space="preserve"> </w:t>
      </w:r>
      <w:r w:rsidR="00BA469C" w:rsidRPr="001C6B19">
        <w:rPr>
          <w:rFonts w:ascii="Arial Narrow" w:hAnsi="Arial Narrow"/>
          <w:sz w:val="24"/>
          <w:szCs w:val="24"/>
        </w:rPr>
        <w:t>el contrato,</w:t>
      </w:r>
      <w:r w:rsidR="003E51E7">
        <w:rPr>
          <w:rFonts w:ascii="Arial Narrow" w:hAnsi="Arial Narrow"/>
          <w:sz w:val="24"/>
          <w:szCs w:val="24"/>
        </w:rPr>
        <w:t xml:space="preserve"> </w:t>
      </w:r>
      <w:r w:rsidR="00BA469C" w:rsidRPr="001C6B19">
        <w:rPr>
          <w:rFonts w:ascii="Arial Narrow" w:hAnsi="Arial Narrow"/>
          <w:sz w:val="24"/>
          <w:szCs w:val="24"/>
        </w:rPr>
        <w:t>siempre</w:t>
      </w:r>
      <w:r w:rsidR="003E51E7">
        <w:rPr>
          <w:rFonts w:ascii="Arial Narrow" w:hAnsi="Arial Narrow"/>
          <w:sz w:val="24"/>
          <w:szCs w:val="24"/>
        </w:rPr>
        <w:t xml:space="preserve"> </w:t>
      </w:r>
      <w:r w:rsidR="00BA469C" w:rsidRPr="001C6B19">
        <w:rPr>
          <w:rFonts w:ascii="Arial Narrow" w:hAnsi="Arial Narrow"/>
          <w:sz w:val="24"/>
          <w:szCs w:val="24"/>
        </w:rPr>
        <w:t>que</w:t>
      </w:r>
      <w:r w:rsidR="003E51E7">
        <w:rPr>
          <w:rFonts w:ascii="Arial Narrow" w:hAnsi="Arial Narrow"/>
          <w:sz w:val="24"/>
          <w:szCs w:val="24"/>
        </w:rPr>
        <w:t xml:space="preserve"> </w:t>
      </w:r>
      <w:r w:rsidR="00BA469C" w:rsidRPr="001C6B19">
        <w:rPr>
          <w:rFonts w:ascii="Arial Narrow" w:hAnsi="Arial Narrow"/>
          <w:sz w:val="24"/>
          <w:szCs w:val="24"/>
        </w:rPr>
        <w:t>a</w:t>
      </w:r>
      <w:r w:rsidR="003E51E7">
        <w:rPr>
          <w:rFonts w:ascii="Arial Narrow" w:hAnsi="Arial Narrow"/>
          <w:sz w:val="24"/>
          <w:szCs w:val="24"/>
        </w:rPr>
        <w:t xml:space="preserve"> </w:t>
      </w:r>
      <w:r w:rsidR="00BA469C" w:rsidRPr="001C6B19">
        <w:rPr>
          <w:rFonts w:ascii="Arial Narrow" w:hAnsi="Arial Narrow"/>
          <w:sz w:val="24"/>
          <w:szCs w:val="24"/>
        </w:rPr>
        <w:t>juicio</w:t>
      </w:r>
      <w:r w:rsidR="003E51E7">
        <w:rPr>
          <w:rFonts w:ascii="Arial Narrow" w:hAnsi="Arial Narrow"/>
          <w:sz w:val="24"/>
          <w:szCs w:val="24"/>
        </w:rPr>
        <w:t xml:space="preserve"> </w:t>
      </w:r>
      <w:r w:rsidR="00BA469C" w:rsidRPr="001C6B19">
        <w:rPr>
          <w:rFonts w:ascii="Arial Narrow" w:hAnsi="Arial Narrow"/>
          <w:sz w:val="24"/>
          <w:szCs w:val="24"/>
        </w:rPr>
        <w:t>de</w:t>
      </w:r>
      <w:r w:rsidR="003E51E7">
        <w:rPr>
          <w:rFonts w:ascii="Arial Narrow" w:hAnsi="Arial Narrow"/>
          <w:sz w:val="24"/>
          <w:szCs w:val="24"/>
        </w:rPr>
        <w:t xml:space="preserve"> </w:t>
      </w:r>
      <w:r w:rsidR="00BA469C" w:rsidRPr="001C6B19">
        <w:rPr>
          <w:rFonts w:ascii="Arial Narrow" w:hAnsi="Arial Narrow"/>
          <w:sz w:val="24"/>
          <w:szCs w:val="24"/>
        </w:rPr>
        <w:t>la</w:t>
      </w:r>
      <w:r w:rsidR="003E51E7">
        <w:rPr>
          <w:rFonts w:ascii="Arial Narrow" w:hAnsi="Arial Narrow"/>
          <w:sz w:val="24"/>
          <w:szCs w:val="24"/>
        </w:rPr>
        <w:t xml:space="preserve"> </w:t>
      </w:r>
      <w:r w:rsidR="00BA469C" w:rsidRPr="001C6B19">
        <w:rPr>
          <w:rFonts w:ascii="Arial Narrow" w:hAnsi="Arial Narrow"/>
          <w:sz w:val="24"/>
          <w:szCs w:val="24"/>
        </w:rPr>
        <w:t>Municipalidad tuvieren</w:t>
      </w:r>
      <w:r w:rsidR="003E51E7">
        <w:rPr>
          <w:rFonts w:ascii="Arial Narrow" w:hAnsi="Arial Narrow"/>
          <w:sz w:val="24"/>
          <w:szCs w:val="24"/>
        </w:rPr>
        <w:t xml:space="preserve"> </w:t>
      </w:r>
      <w:r w:rsidR="00BA469C" w:rsidRPr="001C6B19">
        <w:rPr>
          <w:rFonts w:ascii="Arial Narrow" w:hAnsi="Arial Narrow"/>
          <w:sz w:val="24"/>
          <w:szCs w:val="24"/>
        </w:rPr>
        <w:t>o</w:t>
      </w:r>
      <w:r w:rsidR="003E51E7">
        <w:rPr>
          <w:rFonts w:ascii="Arial Narrow" w:hAnsi="Arial Narrow"/>
          <w:sz w:val="24"/>
          <w:szCs w:val="24"/>
        </w:rPr>
        <w:t xml:space="preserve"> </w:t>
      </w:r>
      <w:r w:rsidR="00BA469C" w:rsidRPr="001C6B19">
        <w:rPr>
          <w:rFonts w:ascii="Arial Narrow" w:hAnsi="Arial Narrow"/>
          <w:sz w:val="24"/>
          <w:szCs w:val="24"/>
        </w:rPr>
        <w:t>suplieren</w:t>
      </w:r>
      <w:r w:rsidR="003E51E7">
        <w:rPr>
          <w:rFonts w:ascii="Arial Narrow" w:hAnsi="Arial Narrow"/>
          <w:sz w:val="24"/>
          <w:szCs w:val="24"/>
        </w:rPr>
        <w:t xml:space="preserve"> </w:t>
      </w:r>
      <w:r w:rsidR="00BA469C" w:rsidRPr="001C6B19">
        <w:rPr>
          <w:rFonts w:ascii="Arial Narrow" w:hAnsi="Arial Narrow"/>
          <w:sz w:val="24"/>
          <w:szCs w:val="24"/>
        </w:rPr>
        <w:t>las</w:t>
      </w:r>
      <w:r w:rsidR="003E51E7">
        <w:rPr>
          <w:rFonts w:ascii="Arial Narrow" w:hAnsi="Arial Narrow"/>
          <w:sz w:val="24"/>
          <w:szCs w:val="24"/>
        </w:rPr>
        <w:t xml:space="preserve"> </w:t>
      </w:r>
      <w:r w:rsidR="00BA469C" w:rsidRPr="001C6B19">
        <w:rPr>
          <w:rFonts w:ascii="Arial Narrow" w:hAnsi="Arial Narrow"/>
          <w:sz w:val="24"/>
          <w:szCs w:val="24"/>
        </w:rPr>
        <w:t>condiciones</w:t>
      </w:r>
      <w:r w:rsidR="003E51E7">
        <w:rPr>
          <w:rFonts w:ascii="Arial Narrow" w:hAnsi="Arial Narrow"/>
          <w:sz w:val="24"/>
          <w:szCs w:val="24"/>
        </w:rPr>
        <w:t xml:space="preserve"> </w:t>
      </w:r>
      <w:r w:rsidR="00BA469C" w:rsidRPr="001C6B19">
        <w:rPr>
          <w:rFonts w:ascii="Arial Narrow" w:hAnsi="Arial Narrow"/>
          <w:sz w:val="24"/>
          <w:szCs w:val="24"/>
        </w:rPr>
        <w:t>necesarias de capacidad técnico financiera para cu</w:t>
      </w:r>
      <w:r w:rsidR="00BA469C" w:rsidRPr="001C6B19">
        <w:rPr>
          <w:rFonts w:ascii="Arial Narrow" w:hAnsi="Arial Narrow"/>
          <w:spacing w:val="-2"/>
          <w:sz w:val="24"/>
          <w:szCs w:val="24"/>
        </w:rPr>
        <w:t>m</w:t>
      </w:r>
      <w:r w:rsidR="00BA469C" w:rsidRPr="001C6B19">
        <w:rPr>
          <w:rFonts w:ascii="Arial Narrow" w:hAnsi="Arial Narrow"/>
          <w:sz w:val="24"/>
          <w:szCs w:val="24"/>
        </w:rPr>
        <w:t>pl</w:t>
      </w:r>
      <w:r w:rsidR="00BA469C" w:rsidRPr="001C6B19">
        <w:rPr>
          <w:rFonts w:ascii="Arial Narrow" w:hAnsi="Arial Narrow"/>
          <w:spacing w:val="2"/>
          <w:sz w:val="24"/>
          <w:szCs w:val="24"/>
        </w:rPr>
        <w:t>i</w:t>
      </w:r>
      <w:r w:rsidR="00BA469C" w:rsidRPr="001C6B19">
        <w:rPr>
          <w:rFonts w:ascii="Arial Narrow" w:hAnsi="Arial Narrow"/>
          <w:spacing w:val="-2"/>
          <w:sz w:val="24"/>
          <w:szCs w:val="24"/>
        </w:rPr>
        <w:t>m</w:t>
      </w:r>
      <w:r w:rsidR="00BA469C" w:rsidRPr="001C6B19">
        <w:rPr>
          <w:rFonts w:ascii="Arial Narrow" w:hAnsi="Arial Narrow"/>
          <w:spacing w:val="1"/>
          <w:sz w:val="24"/>
          <w:szCs w:val="24"/>
        </w:rPr>
        <w:t>i</w:t>
      </w:r>
      <w:r w:rsidR="00BA469C" w:rsidRPr="001C6B19">
        <w:rPr>
          <w:rFonts w:ascii="Arial Narrow" w:hAnsi="Arial Narrow"/>
          <w:sz w:val="24"/>
          <w:szCs w:val="24"/>
        </w:rPr>
        <w:t xml:space="preserve">ento del </w:t>
      </w:r>
      <w:r w:rsidR="00BA469C" w:rsidRPr="001C6B19">
        <w:rPr>
          <w:rFonts w:ascii="Arial Narrow" w:hAnsi="Arial Narrow"/>
          <w:spacing w:val="-2"/>
          <w:sz w:val="24"/>
          <w:szCs w:val="24"/>
        </w:rPr>
        <w:t>m</w:t>
      </w:r>
      <w:r w:rsidR="00BA469C" w:rsidRPr="001C6B19">
        <w:rPr>
          <w:rFonts w:ascii="Arial Narrow" w:hAnsi="Arial Narrow"/>
          <w:spacing w:val="1"/>
          <w:sz w:val="24"/>
          <w:szCs w:val="24"/>
        </w:rPr>
        <w:t>is</w:t>
      </w:r>
      <w:r w:rsidR="00BA469C" w:rsidRPr="001C6B19">
        <w:rPr>
          <w:rFonts w:ascii="Arial Narrow" w:hAnsi="Arial Narrow"/>
          <w:spacing w:val="-2"/>
          <w:sz w:val="24"/>
          <w:szCs w:val="24"/>
        </w:rPr>
        <w:t>m</w:t>
      </w:r>
      <w:r w:rsidR="00BA469C" w:rsidRPr="001C6B19">
        <w:rPr>
          <w:rFonts w:ascii="Arial Narrow" w:hAnsi="Arial Narrow"/>
          <w:sz w:val="24"/>
          <w:szCs w:val="24"/>
        </w:rPr>
        <w:t>o.</w:t>
      </w:r>
    </w:p>
    <w:p w:rsidR="00BA469C" w:rsidRPr="001C6B19" w:rsidRDefault="00BA469C" w:rsidP="00B94B57">
      <w:pPr>
        <w:widowControl w:val="0"/>
        <w:autoSpaceDE w:val="0"/>
        <w:autoSpaceDN w:val="0"/>
        <w:adjustRightInd w:val="0"/>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Ta</w:t>
      </w:r>
      <w:r w:rsidRPr="001C6B19">
        <w:rPr>
          <w:rFonts w:ascii="Arial Narrow" w:hAnsi="Arial Narrow"/>
          <w:spacing w:val="-2"/>
          <w:sz w:val="24"/>
          <w:szCs w:val="24"/>
        </w:rPr>
        <w:t>m</w:t>
      </w:r>
      <w:r w:rsidRPr="001C6B19">
        <w:rPr>
          <w:rFonts w:ascii="Arial Narrow" w:hAnsi="Arial Narrow"/>
          <w:sz w:val="24"/>
          <w:szCs w:val="24"/>
        </w:rPr>
        <w:t>bién</w:t>
      </w:r>
      <w:r w:rsidR="003E51E7">
        <w:rPr>
          <w:rFonts w:ascii="Arial Narrow" w:hAnsi="Arial Narrow"/>
          <w:sz w:val="24"/>
          <w:szCs w:val="24"/>
        </w:rPr>
        <w:t xml:space="preserve"> </w:t>
      </w:r>
      <w:r w:rsidRPr="001C6B19">
        <w:rPr>
          <w:rFonts w:ascii="Arial Narrow" w:hAnsi="Arial Narrow"/>
          <w:sz w:val="24"/>
          <w:szCs w:val="24"/>
        </w:rPr>
        <w:t>podrán,</w:t>
      </w:r>
      <w:r w:rsidR="003E51E7">
        <w:rPr>
          <w:rFonts w:ascii="Arial Narrow" w:hAnsi="Arial Narrow"/>
          <w:sz w:val="24"/>
          <w:szCs w:val="24"/>
        </w:rPr>
        <w:t xml:space="preserve"> </w:t>
      </w:r>
      <w:r w:rsidRPr="001C6B19">
        <w:rPr>
          <w:rFonts w:ascii="Arial Narrow" w:hAnsi="Arial Narrow"/>
          <w:sz w:val="24"/>
          <w:szCs w:val="24"/>
        </w:rPr>
        <w:t>dentro</w:t>
      </w:r>
      <w:r w:rsidR="003E51E7">
        <w:rPr>
          <w:rFonts w:ascii="Arial Narrow" w:hAnsi="Arial Narrow"/>
          <w:sz w:val="24"/>
          <w:szCs w:val="24"/>
        </w:rPr>
        <w:t xml:space="preserve"> </w:t>
      </w:r>
      <w:r w:rsidRPr="001C6B19">
        <w:rPr>
          <w:rFonts w:ascii="Arial Narrow" w:hAnsi="Arial Narrow"/>
          <w:sz w:val="24"/>
          <w:szCs w:val="24"/>
        </w:rPr>
        <w:t>de</w:t>
      </w:r>
      <w:r w:rsidR="003E51E7">
        <w:rPr>
          <w:rFonts w:ascii="Arial Narrow" w:hAnsi="Arial Narrow"/>
          <w:sz w:val="24"/>
          <w:szCs w:val="24"/>
        </w:rPr>
        <w:t xml:space="preserve"> </w:t>
      </w:r>
      <w:r w:rsidRPr="001C6B19">
        <w:rPr>
          <w:rFonts w:ascii="Arial Narrow" w:hAnsi="Arial Narrow"/>
          <w:sz w:val="24"/>
          <w:szCs w:val="24"/>
        </w:rPr>
        <w:t>dicho</w:t>
      </w:r>
      <w:r w:rsidR="003E51E7">
        <w:rPr>
          <w:rFonts w:ascii="Arial Narrow" w:hAnsi="Arial Narrow"/>
          <w:sz w:val="24"/>
          <w:szCs w:val="24"/>
        </w:rPr>
        <w:t xml:space="preserve"> </w:t>
      </w:r>
      <w:r w:rsidRPr="001C6B19">
        <w:rPr>
          <w:rFonts w:ascii="Arial Narrow" w:hAnsi="Arial Narrow"/>
          <w:sz w:val="24"/>
          <w:szCs w:val="24"/>
        </w:rPr>
        <w:t>tér</w:t>
      </w:r>
      <w:r w:rsidRPr="001C6B19">
        <w:rPr>
          <w:rFonts w:ascii="Arial Narrow" w:hAnsi="Arial Narrow"/>
          <w:spacing w:val="-2"/>
          <w:sz w:val="24"/>
          <w:szCs w:val="24"/>
        </w:rPr>
        <w:t>m</w:t>
      </w:r>
      <w:r w:rsidRPr="001C6B19">
        <w:rPr>
          <w:rFonts w:ascii="Arial Narrow" w:hAnsi="Arial Narrow"/>
          <w:sz w:val="24"/>
          <w:szCs w:val="24"/>
        </w:rPr>
        <w:t>ino</w:t>
      </w:r>
      <w:r w:rsidR="003E51E7">
        <w:rPr>
          <w:rFonts w:ascii="Arial Narrow" w:hAnsi="Arial Narrow"/>
          <w:sz w:val="24"/>
          <w:szCs w:val="24"/>
        </w:rPr>
        <w:t xml:space="preserve"> </w:t>
      </w:r>
      <w:r w:rsidRPr="001C6B19">
        <w:rPr>
          <w:rFonts w:ascii="Arial Narrow" w:hAnsi="Arial Narrow"/>
          <w:sz w:val="24"/>
          <w:szCs w:val="24"/>
        </w:rPr>
        <w:t>y</w:t>
      </w:r>
      <w:r w:rsidR="003E51E7">
        <w:rPr>
          <w:rFonts w:ascii="Arial Narrow" w:hAnsi="Arial Narrow"/>
          <w:sz w:val="24"/>
          <w:szCs w:val="24"/>
        </w:rPr>
        <w:t xml:space="preserve"> </w:t>
      </w:r>
      <w:r w:rsidRPr="001C6B19">
        <w:rPr>
          <w:rFonts w:ascii="Arial Narrow" w:hAnsi="Arial Narrow"/>
          <w:sz w:val="24"/>
          <w:szCs w:val="24"/>
        </w:rPr>
        <w:t>en</w:t>
      </w:r>
      <w:r w:rsidR="003E51E7">
        <w:rPr>
          <w:rFonts w:ascii="Arial Narrow" w:hAnsi="Arial Narrow"/>
          <w:sz w:val="24"/>
          <w:szCs w:val="24"/>
        </w:rPr>
        <w:t xml:space="preserve"> </w:t>
      </w:r>
      <w:r w:rsidRPr="001C6B19">
        <w:rPr>
          <w:rFonts w:ascii="Arial Narrow" w:hAnsi="Arial Narrow"/>
          <w:spacing w:val="-1"/>
          <w:sz w:val="24"/>
          <w:szCs w:val="24"/>
        </w:rPr>
        <w:t>i</w:t>
      </w:r>
      <w:r w:rsidRPr="001C6B19">
        <w:rPr>
          <w:rFonts w:ascii="Arial Narrow" w:hAnsi="Arial Narrow"/>
          <w:sz w:val="24"/>
          <w:szCs w:val="24"/>
        </w:rPr>
        <w:t>guales</w:t>
      </w:r>
      <w:r w:rsidR="003E51E7">
        <w:rPr>
          <w:rFonts w:ascii="Arial Narrow" w:hAnsi="Arial Narrow"/>
          <w:sz w:val="24"/>
          <w:szCs w:val="24"/>
        </w:rPr>
        <w:t xml:space="preserve"> </w:t>
      </w:r>
      <w:r w:rsidRPr="001C6B19">
        <w:rPr>
          <w:rFonts w:ascii="Arial Narrow" w:hAnsi="Arial Narrow"/>
          <w:sz w:val="24"/>
          <w:szCs w:val="24"/>
        </w:rPr>
        <w:t>condiciones, proponer</w:t>
      </w:r>
      <w:r w:rsidR="003E51E7">
        <w:rPr>
          <w:rFonts w:ascii="Arial Narrow" w:hAnsi="Arial Narrow"/>
          <w:sz w:val="24"/>
          <w:szCs w:val="24"/>
        </w:rPr>
        <w:t xml:space="preserve"> </w:t>
      </w:r>
      <w:r w:rsidRPr="001C6B19">
        <w:rPr>
          <w:rFonts w:ascii="Arial Narrow" w:hAnsi="Arial Narrow"/>
          <w:sz w:val="24"/>
          <w:szCs w:val="24"/>
        </w:rPr>
        <w:t>a</w:t>
      </w:r>
      <w:r w:rsidR="003E51E7">
        <w:rPr>
          <w:rFonts w:ascii="Arial Narrow" w:hAnsi="Arial Narrow"/>
          <w:sz w:val="24"/>
          <w:szCs w:val="24"/>
        </w:rPr>
        <w:t xml:space="preserve"> </w:t>
      </w:r>
      <w:r w:rsidRPr="001C6B19">
        <w:rPr>
          <w:rFonts w:ascii="Arial Narrow" w:hAnsi="Arial Narrow"/>
          <w:sz w:val="24"/>
          <w:szCs w:val="24"/>
        </w:rPr>
        <w:t>una</w:t>
      </w:r>
      <w:r w:rsidR="003E51E7">
        <w:rPr>
          <w:rFonts w:ascii="Arial Narrow" w:hAnsi="Arial Narrow"/>
          <w:sz w:val="24"/>
          <w:szCs w:val="24"/>
        </w:rPr>
        <w:t xml:space="preserve"> </w:t>
      </w:r>
      <w:r w:rsidRPr="001C6B19">
        <w:rPr>
          <w:rFonts w:ascii="Arial Narrow" w:hAnsi="Arial Narrow"/>
          <w:sz w:val="24"/>
          <w:szCs w:val="24"/>
        </w:rPr>
        <w:t>de</w:t>
      </w:r>
      <w:r w:rsidR="003E51E7">
        <w:rPr>
          <w:rFonts w:ascii="Arial Narrow" w:hAnsi="Arial Narrow"/>
          <w:sz w:val="24"/>
          <w:szCs w:val="24"/>
        </w:rPr>
        <w:t xml:space="preserve"> </w:t>
      </w:r>
      <w:r w:rsidRPr="001C6B19">
        <w:rPr>
          <w:rFonts w:ascii="Arial Narrow" w:hAnsi="Arial Narrow"/>
          <w:sz w:val="24"/>
          <w:szCs w:val="24"/>
        </w:rPr>
        <w:t>las</w:t>
      </w:r>
      <w:r w:rsidR="003E51E7">
        <w:rPr>
          <w:rFonts w:ascii="Arial Narrow" w:hAnsi="Arial Narrow"/>
          <w:sz w:val="24"/>
          <w:szCs w:val="24"/>
        </w:rPr>
        <w:t xml:space="preserve"> </w:t>
      </w:r>
      <w:r w:rsidRPr="001C6B19">
        <w:rPr>
          <w:rFonts w:ascii="Arial Narrow" w:hAnsi="Arial Narrow"/>
          <w:sz w:val="24"/>
          <w:szCs w:val="24"/>
        </w:rPr>
        <w:t>fir</w:t>
      </w:r>
      <w:r w:rsidRPr="001C6B19">
        <w:rPr>
          <w:rFonts w:ascii="Arial Narrow" w:hAnsi="Arial Narrow"/>
          <w:spacing w:val="-2"/>
          <w:sz w:val="24"/>
          <w:szCs w:val="24"/>
        </w:rPr>
        <w:t>m</w:t>
      </w:r>
      <w:r w:rsidRPr="001C6B19">
        <w:rPr>
          <w:rFonts w:ascii="Arial Narrow" w:hAnsi="Arial Narrow"/>
          <w:sz w:val="24"/>
          <w:szCs w:val="24"/>
        </w:rPr>
        <w:t xml:space="preserve">as </w:t>
      </w:r>
      <w:r w:rsidRPr="001C6B19">
        <w:rPr>
          <w:rFonts w:ascii="Arial Narrow" w:hAnsi="Arial Narrow"/>
          <w:sz w:val="24"/>
          <w:szCs w:val="24"/>
        </w:rPr>
        <w:lastRenderedPageBreak/>
        <w:t>inscriptas en la especialidad correspondiente del registro de licitadores con la capacidad suficiente para el caso.</w:t>
      </w:r>
    </w:p>
    <w:p w:rsidR="00BA469C" w:rsidRPr="001C6B19" w:rsidRDefault="00BA469C" w:rsidP="00B94B57">
      <w:pPr>
        <w:widowControl w:val="0"/>
        <w:autoSpaceDE w:val="0"/>
        <w:autoSpaceDN w:val="0"/>
        <w:adjustRightInd w:val="0"/>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El</w:t>
      </w:r>
      <w:r w:rsidR="000E21D2">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i</w:t>
      </w:r>
      <w:r w:rsidRPr="001C6B19">
        <w:rPr>
          <w:rFonts w:ascii="Arial Narrow" w:hAnsi="Arial Narrow"/>
          <w:spacing w:val="1"/>
          <w:sz w:val="24"/>
          <w:szCs w:val="24"/>
        </w:rPr>
        <w:t>s</w:t>
      </w:r>
      <w:r w:rsidRPr="001C6B19">
        <w:rPr>
          <w:rFonts w:ascii="Arial Narrow" w:hAnsi="Arial Narrow"/>
          <w:spacing w:val="-2"/>
          <w:sz w:val="24"/>
          <w:szCs w:val="24"/>
        </w:rPr>
        <w:t>m</w:t>
      </w:r>
      <w:r w:rsidRPr="001C6B19">
        <w:rPr>
          <w:rFonts w:ascii="Arial Narrow" w:hAnsi="Arial Narrow"/>
          <w:sz w:val="24"/>
          <w:szCs w:val="24"/>
        </w:rPr>
        <w:t>o</w:t>
      </w:r>
      <w:r w:rsidR="000E21D2">
        <w:rPr>
          <w:rFonts w:ascii="Arial Narrow" w:hAnsi="Arial Narrow"/>
          <w:sz w:val="24"/>
          <w:szCs w:val="24"/>
        </w:rPr>
        <w:t xml:space="preserve"> </w:t>
      </w:r>
      <w:r w:rsidRPr="001C6B19">
        <w:rPr>
          <w:rFonts w:ascii="Arial Narrow" w:hAnsi="Arial Narrow"/>
          <w:sz w:val="24"/>
          <w:szCs w:val="24"/>
        </w:rPr>
        <w:t>procedi</w:t>
      </w:r>
      <w:r w:rsidRPr="001C6B19">
        <w:rPr>
          <w:rFonts w:ascii="Arial Narrow" w:hAnsi="Arial Narrow"/>
          <w:spacing w:val="-2"/>
          <w:sz w:val="24"/>
          <w:szCs w:val="24"/>
        </w:rPr>
        <w:t>m</w:t>
      </w:r>
      <w:r w:rsidRPr="001C6B19">
        <w:rPr>
          <w:rFonts w:ascii="Arial Narrow" w:hAnsi="Arial Narrow"/>
          <w:sz w:val="24"/>
          <w:szCs w:val="24"/>
        </w:rPr>
        <w:t>iento</w:t>
      </w:r>
      <w:r w:rsidR="000E21D2">
        <w:rPr>
          <w:rFonts w:ascii="Arial Narrow" w:hAnsi="Arial Narrow"/>
          <w:sz w:val="24"/>
          <w:szCs w:val="24"/>
        </w:rPr>
        <w:t xml:space="preserve"> </w:t>
      </w:r>
      <w:r w:rsidRPr="001C6B19">
        <w:rPr>
          <w:rFonts w:ascii="Arial Narrow" w:hAnsi="Arial Narrow"/>
          <w:sz w:val="24"/>
          <w:szCs w:val="24"/>
        </w:rPr>
        <w:t>podrá</w:t>
      </w:r>
      <w:r w:rsidR="000E21D2">
        <w:rPr>
          <w:rFonts w:ascii="Arial Narrow" w:hAnsi="Arial Narrow"/>
          <w:sz w:val="24"/>
          <w:szCs w:val="24"/>
        </w:rPr>
        <w:t xml:space="preserve"> </w:t>
      </w:r>
      <w:r w:rsidRPr="001C6B19">
        <w:rPr>
          <w:rFonts w:ascii="Arial Narrow" w:hAnsi="Arial Narrow"/>
          <w:sz w:val="24"/>
          <w:szCs w:val="24"/>
        </w:rPr>
        <w:t>observarse</w:t>
      </w:r>
      <w:r w:rsidR="000E21D2">
        <w:rPr>
          <w:rFonts w:ascii="Arial Narrow" w:hAnsi="Arial Narrow"/>
          <w:sz w:val="24"/>
          <w:szCs w:val="24"/>
        </w:rPr>
        <w:t xml:space="preserve"> </w:t>
      </w:r>
      <w:r w:rsidRPr="001C6B19">
        <w:rPr>
          <w:rFonts w:ascii="Arial Narrow" w:hAnsi="Arial Narrow"/>
          <w:sz w:val="24"/>
          <w:szCs w:val="24"/>
        </w:rPr>
        <w:t>cuando</w:t>
      </w:r>
      <w:r w:rsidR="000E21D2">
        <w:rPr>
          <w:rFonts w:ascii="Arial Narrow" w:hAnsi="Arial Narrow"/>
          <w:sz w:val="24"/>
          <w:szCs w:val="24"/>
        </w:rPr>
        <w:t xml:space="preserve"> </w:t>
      </w:r>
      <w:r w:rsidRPr="001C6B19">
        <w:rPr>
          <w:rFonts w:ascii="Arial Narrow" w:hAnsi="Arial Narrow"/>
          <w:sz w:val="24"/>
          <w:szCs w:val="24"/>
        </w:rPr>
        <w:t>a</w:t>
      </w:r>
      <w:r w:rsidRPr="001C6B19">
        <w:rPr>
          <w:rFonts w:ascii="Arial Narrow" w:hAnsi="Arial Narrow"/>
          <w:spacing w:val="-2"/>
          <w:sz w:val="24"/>
          <w:szCs w:val="24"/>
        </w:rPr>
        <w:t>d</w:t>
      </w:r>
      <w:r w:rsidRPr="001C6B19">
        <w:rPr>
          <w:rFonts w:ascii="Arial Narrow" w:hAnsi="Arial Narrow"/>
          <w:sz w:val="24"/>
          <w:szCs w:val="24"/>
        </w:rPr>
        <w:t>judicada</w:t>
      </w:r>
      <w:r w:rsidR="000E21D2">
        <w:rPr>
          <w:rFonts w:ascii="Arial Narrow" w:hAnsi="Arial Narrow"/>
          <w:sz w:val="24"/>
          <w:szCs w:val="24"/>
        </w:rPr>
        <w:t xml:space="preserve"> </w:t>
      </w:r>
      <w:r w:rsidRPr="001C6B19">
        <w:rPr>
          <w:rFonts w:ascii="Arial Narrow" w:hAnsi="Arial Narrow"/>
          <w:sz w:val="24"/>
          <w:szCs w:val="24"/>
        </w:rPr>
        <w:t>la</w:t>
      </w:r>
      <w:r w:rsidR="000E21D2">
        <w:rPr>
          <w:rFonts w:ascii="Arial Narrow" w:hAnsi="Arial Narrow"/>
          <w:sz w:val="24"/>
          <w:szCs w:val="24"/>
        </w:rPr>
        <w:t xml:space="preserve"> </w:t>
      </w:r>
      <w:r w:rsidR="00880137" w:rsidRPr="001C6B19">
        <w:rPr>
          <w:rFonts w:ascii="Arial Narrow" w:hAnsi="Arial Narrow"/>
          <w:sz w:val="24"/>
          <w:szCs w:val="24"/>
        </w:rPr>
        <w:t>obra, el</w:t>
      </w:r>
      <w:r w:rsidR="000E21D2">
        <w:rPr>
          <w:rFonts w:ascii="Arial Narrow" w:hAnsi="Arial Narrow"/>
          <w:sz w:val="24"/>
          <w:szCs w:val="24"/>
        </w:rPr>
        <w:t xml:space="preserve"> </w:t>
      </w:r>
      <w:r w:rsidRPr="001C6B19">
        <w:rPr>
          <w:rFonts w:ascii="Arial Narrow" w:hAnsi="Arial Narrow"/>
          <w:sz w:val="24"/>
          <w:szCs w:val="24"/>
        </w:rPr>
        <w:t>a</w:t>
      </w:r>
      <w:r w:rsidRPr="001C6B19">
        <w:rPr>
          <w:rFonts w:ascii="Arial Narrow" w:hAnsi="Arial Narrow"/>
          <w:spacing w:val="1"/>
          <w:sz w:val="24"/>
          <w:szCs w:val="24"/>
        </w:rPr>
        <w:t>d</w:t>
      </w:r>
      <w:r w:rsidRPr="001C6B19">
        <w:rPr>
          <w:rFonts w:ascii="Arial Narrow" w:hAnsi="Arial Narrow"/>
          <w:sz w:val="24"/>
          <w:szCs w:val="24"/>
        </w:rPr>
        <w:t>judicatario</w:t>
      </w:r>
      <w:r w:rsidR="000E21D2">
        <w:rPr>
          <w:rFonts w:ascii="Arial Narrow" w:hAnsi="Arial Narrow"/>
          <w:sz w:val="24"/>
          <w:szCs w:val="24"/>
        </w:rPr>
        <w:t xml:space="preserve"> </w:t>
      </w:r>
      <w:r w:rsidRPr="001C6B19">
        <w:rPr>
          <w:rFonts w:ascii="Arial Narrow" w:hAnsi="Arial Narrow"/>
          <w:sz w:val="24"/>
          <w:szCs w:val="24"/>
        </w:rPr>
        <w:t>falleciera</w:t>
      </w:r>
      <w:r w:rsidR="000E21D2">
        <w:rPr>
          <w:rFonts w:ascii="Arial Narrow" w:hAnsi="Arial Narrow"/>
          <w:sz w:val="24"/>
          <w:szCs w:val="24"/>
        </w:rPr>
        <w:t xml:space="preserve"> </w:t>
      </w:r>
      <w:r w:rsidRPr="001C6B19">
        <w:rPr>
          <w:rFonts w:ascii="Arial Narrow" w:hAnsi="Arial Narrow"/>
          <w:sz w:val="24"/>
          <w:szCs w:val="24"/>
        </w:rPr>
        <w:t>o cayera en i</w:t>
      </w:r>
      <w:r w:rsidRPr="001C6B19">
        <w:rPr>
          <w:rFonts w:ascii="Arial Narrow" w:hAnsi="Arial Narrow"/>
          <w:spacing w:val="-1"/>
          <w:sz w:val="24"/>
          <w:szCs w:val="24"/>
        </w:rPr>
        <w:t>n</w:t>
      </w:r>
      <w:r w:rsidRPr="001C6B19">
        <w:rPr>
          <w:rFonts w:ascii="Arial Narrow" w:hAnsi="Arial Narrow"/>
          <w:sz w:val="24"/>
          <w:szCs w:val="24"/>
        </w:rPr>
        <w:t>capaci</w:t>
      </w:r>
      <w:r w:rsidRPr="001C6B19">
        <w:rPr>
          <w:rFonts w:ascii="Arial Narrow" w:hAnsi="Arial Narrow"/>
          <w:spacing w:val="-1"/>
          <w:sz w:val="24"/>
          <w:szCs w:val="24"/>
        </w:rPr>
        <w:t>d</w:t>
      </w:r>
      <w:r w:rsidRPr="001C6B19">
        <w:rPr>
          <w:rFonts w:ascii="Arial Narrow" w:hAnsi="Arial Narrow"/>
          <w:sz w:val="24"/>
          <w:szCs w:val="24"/>
        </w:rPr>
        <w:t>ad antes de ha</w:t>
      </w:r>
      <w:r w:rsidRPr="001C6B19">
        <w:rPr>
          <w:rFonts w:ascii="Arial Narrow" w:hAnsi="Arial Narrow"/>
          <w:spacing w:val="-1"/>
          <w:sz w:val="24"/>
          <w:szCs w:val="24"/>
        </w:rPr>
        <w:t>be</w:t>
      </w:r>
      <w:r w:rsidRPr="001C6B19">
        <w:rPr>
          <w:rFonts w:ascii="Arial Narrow" w:hAnsi="Arial Narrow"/>
          <w:sz w:val="24"/>
          <w:szCs w:val="24"/>
        </w:rPr>
        <w:t>rse fir</w:t>
      </w:r>
      <w:r w:rsidRPr="001C6B19">
        <w:rPr>
          <w:rFonts w:ascii="Arial Narrow" w:hAnsi="Arial Narrow"/>
          <w:spacing w:val="-2"/>
          <w:sz w:val="24"/>
          <w:szCs w:val="24"/>
        </w:rPr>
        <w:t>m</w:t>
      </w:r>
      <w:r w:rsidRPr="001C6B19">
        <w:rPr>
          <w:rFonts w:ascii="Arial Narrow" w:hAnsi="Arial Narrow"/>
          <w:sz w:val="24"/>
          <w:szCs w:val="24"/>
        </w:rPr>
        <w:t>ado el contrato.</w:t>
      </w:r>
    </w:p>
    <w:p w:rsidR="00BA469C" w:rsidRPr="001C6B19" w:rsidRDefault="00BA469C" w:rsidP="00B94B57">
      <w:pPr>
        <w:widowControl w:val="0"/>
        <w:autoSpaceDE w:val="0"/>
        <w:autoSpaceDN w:val="0"/>
        <w:adjustRightInd w:val="0"/>
        <w:spacing w:before="120" w:beforeAutospacing="0" w:after="0" w:afterAutospacing="0" w:line="360" w:lineRule="auto"/>
        <w:jc w:val="both"/>
        <w:rPr>
          <w:rFonts w:ascii="Arial Narrow" w:hAnsi="Arial Narrow"/>
          <w:sz w:val="24"/>
          <w:szCs w:val="24"/>
        </w:rPr>
      </w:pPr>
      <w:r w:rsidRPr="001C6B19">
        <w:rPr>
          <w:rFonts w:ascii="Arial Narrow" w:hAnsi="Arial Narrow"/>
          <w:sz w:val="24"/>
          <w:szCs w:val="24"/>
        </w:rPr>
        <w:t>Si el Departa</w:t>
      </w:r>
      <w:r w:rsidRPr="001C6B19">
        <w:rPr>
          <w:rFonts w:ascii="Arial Narrow" w:hAnsi="Arial Narrow"/>
          <w:spacing w:val="-2"/>
          <w:sz w:val="24"/>
          <w:szCs w:val="24"/>
        </w:rPr>
        <w:t>m</w:t>
      </w:r>
      <w:r w:rsidRPr="001C6B19">
        <w:rPr>
          <w:rFonts w:ascii="Arial Narrow" w:hAnsi="Arial Narrow"/>
          <w:sz w:val="24"/>
          <w:szCs w:val="24"/>
        </w:rPr>
        <w:t>ento Ejecutivo dispusiera la resolución por muerte o i</w:t>
      </w:r>
      <w:r w:rsidRPr="001C6B19">
        <w:rPr>
          <w:rFonts w:ascii="Arial Narrow" w:hAnsi="Arial Narrow"/>
          <w:spacing w:val="-1"/>
          <w:sz w:val="24"/>
          <w:szCs w:val="24"/>
        </w:rPr>
        <w:t>n</w:t>
      </w:r>
      <w:r w:rsidRPr="001C6B19">
        <w:rPr>
          <w:rFonts w:ascii="Arial Narrow" w:hAnsi="Arial Narrow"/>
          <w:sz w:val="24"/>
          <w:szCs w:val="24"/>
        </w:rPr>
        <w:t>capaci</w:t>
      </w:r>
      <w:r w:rsidRPr="001C6B19">
        <w:rPr>
          <w:rFonts w:ascii="Arial Narrow" w:hAnsi="Arial Narrow"/>
          <w:spacing w:val="-1"/>
          <w:sz w:val="24"/>
          <w:szCs w:val="24"/>
        </w:rPr>
        <w:t>d</w:t>
      </w:r>
      <w:r w:rsidRPr="001C6B19">
        <w:rPr>
          <w:rFonts w:ascii="Arial Narrow" w:hAnsi="Arial Narrow"/>
          <w:sz w:val="24"/>
          <w:szCs w:val="24"/>
        </w:rPr>
        <w:t xml:space="preserve">ad </w:t>
      </w:r>
      <w:r w:rsidRPr="001C6B19">
        <w:rPr>
          <w:rFonts w:ascii="Arial Narrow" w:hAnsi="Arial Narrow"/>
          <w:spacing w:val="-1"/>
          <w:sz w:val="24"/>
          <w:szCs w:val="24"/>
        </w:rPr>
        <w:t>d</w:t>
      </w:r>
      <w:r w:rsidRPr="001C6B19">
        <w:rPr>
          <w:rFonts w:ascii="Arial Narrow" w:hAnsi="Arial Narrow"/>
          <w:sz w:val="24"/>
          <w:szCs w:val="24"/>
        </w:rPr>
        <w:t>el adjudicatario, abonará</w:t>
      </w:r>
      <w:r w:rsidR="000E21D2">
        <w:rPr>
          <w:rFonts w:ascii="Arial Narrow" w:hAnsi="Arial Narrow"/>
          <w:sz w:val="24"/>
          <w:szCs w:val="24"/>
        </w:rPr>
        <w:t xml:space="preserve"> </w:t>
      </w:r>
      <w:r w:rsidRPr="001C6B19">
        <w:rPr>
          <w:rFonts w:ascii="Arial Narrow" w:hAnsi="Arial Narrow"/>
          <w:sz w:val="24"/>
          <w:szCs w:val="24"/>
        </w:rPr>
        <w:t>a</w:t>
      </w:r>
      <w:r w:rsidR="000E21D2">
        <w:rPr>
          <w:rFonts w:ascii="Arial Narrow" w:hAnsi="Arial Narrow"/>
          <w:sz w:val="24"/>
          <w:szCs w:val="24"/>
        </w:rPr>
        <w:t xml:space="preserve"> </w:t>
      </w:r>
      <w:r w:rsidRPr="001C6B19">
        <w:rPr>
          <w:rFonts w:ascii="Arial Narrow" w:hAnsi="Arial Narrow"/>
          <w:sz w:val="24"/>
          <w:szCs w:val="24"/>
        </w:rPr>
        <w:t>la</w:t>
      </w:r>
      <w:r w:rsidR="000E21D2">
        <w:rPr>
          <w:rFonts w:ascii="Arial Narrow" w:hAnsi="Arial Narrow"/>
          <w:sz w:val="24"/>
          <w:szCs w:val="24"/>
        </w:rPr>
        <w:t xml:space="preserve"> </w:t>
      </w:r>
      <w:r w:rsidRPr="001C6B19">
        <w:rPr>
          <w:rFonts w:ascii="Arial Narrow" w:hAnsi="Arial Narrow"/>
          <w:sz w:val="24"/>
          <w:szCs w:val="24"/>
        </w:rPr>
        <w:t>sucesión</w:t>
      </w:r>
      <w:r w:rsidR="000E21D2">
        <w:rPr>
          <w:rFonts w:ascii="Arial Narrow" w:hAnsi="Arial Narrow"/>
          <w:sz w:val="24"/>
          <w:szCs w:val="24"/>
        </w:rPr>
        <w:t xml:space="preserve"> </w:t>
      </w:r>
      <w:r w:rsidRPr="001C6B19">
        <w:rPr>
          <w:rFonts w:ascii="Arial Narrow" w:hAnsi="Arial Narrow"/>
          <w:sz w:val="24"/>
          <w:szCs w:val="24"/>
        </w:rPr>
        <w:t>o</w:t>
      </w:r>
      <w:r w:rsidR="000E21D2">
        <w:rPr>
          <w:rFonts w:ascii="Arial Narrow" w:hAnsi="Arial Narrow"/>
          <w:sz w:val="24"/>
          <w:szCs w:val="24"/>
        </w:rPr>
        <w:t xml:space="preserve"> </w:t>
      </w:r>
      <w:r w:rsidRPr="001C6B19">
        <w:rPr>
          <w:rFonts w:ascii="Arial Narrow" w:hAnsi="Arial Narrow"/>
          <w:sz w:val="24"/>
          <w:szCs w:val="24"/>
        </w:rPr>
        <w:t>al</w:t>
      </w:r>
      <w:r w:rsidR="000E21D2">
        <w:rPr>
          <w:rFonts w:ascii="Arial Narrow" w:hAnsi="Arial Narrow"/>
          <w:sz w:val="24"/>
          <w:szCs w:val="24"/>
        </w:rPr>
        <w:t xml:space="preserve"> </w:t>
      </w:r>
      <w:r w:rsidRPr="001C6B19">
        <w:rPr>
          <w:rFonts w:ascii="Arial Narrow" w:hAnsi="Arial Narrow"/>
          <w:sz w:val="24"/>
          <w:szCs w:val="24"/>
        </w:rPr>
        <w:t>curad</w:t>
      </w:r>
      <w:r w:rsidRPr="001C6B19">
        <w:rPr>
          <w:rFonts w:ascii="Arial Narrow" w:hAnsi="Arial Narrow"/>
          <w:spacing w:val="-1"/>
          <w:sz w:val="24"/>
          <w:szCs w:val="24"/>
        </w:rPr>
        <w:t>o</w:t>
      </w:r>
      <w:r w:rsidRPr="001C6B19">
        <w:rPr>
          <w:rFonts w:ascii="Arial Narrow" w:hAnsi="Arial Narrow"/>
          <w:sz w:val="24"/>
          <w:szCs w:val="24"/>
        </w:rPr>
        <w:t>r</w:t>
      </w:r>
      <w:r w:rsidR="000E21D2">
        <w:rPr>
          <w:rFonts w:ascii="Arial Narrow" w:hAnsi="Arial Narrow"/>
          <w:sz w:val="24"/>
          <w:szCs w:val="24"/>
        </w:rPr>
        <w:t xml:space="preserve"> </w:t>
      </w:r>
      <w:r w:rsidRPr="001C6B19">
        <w:rPr>
          <w:rFonts w:ascii="Arial Narrow" w:hAnsi="Arial Narrow"/>
          <w:sz w:val="24"/>
          <w:szCs w:val="24"/>
        </w:rPr>
        <w:t>lo</w:t>
      </w:r>
      <w:r w:rsidR="000E21D2">
        <w:rPr>
          <w:rFonts w:ascii="Arial Narrow" w:hAnsi="Arial Narrow"/>
          <w:sz w:val="24"/>
          <w:szCs w:val="24"/>
        </w:rPr>
        <w:t xml:space="preserve"> </w:t>
      </w:r>
      <w:r w:rsidRPr="001C6B19">
        <w:rPr>
          <w:rFonts w:ascii="Arial Narrow" w:hAnsi="Arial Narrow"/>
          <w:sz w:val="24"/>
          <w:szCs w:val="24"/>
        </w:rPr>
        <w:t>que</w:t>
      </w:r>
      <w:r w:rsidR="000E21D2">
        <w:rPr>
          <w:rFonts w:ascii="Arial Narrow" w:hAnsi="Arial Narrow"/>
          <w:sz w:val="24"/>
          <w:szCs w:val="24"/>
        </w:rPr>
        <w:t xml:space="preserve"> </w:t>
      </w:r>
      <w:r w:rsidRPr="001C6B19">
        <w:rPr>
          <w:rFonts w:ascii="Arial Narrow" w:hAnsi="Arial Narrow"/>
          <w:sz w:val="24"/>
          <w:szCs w:val="24"/>
        </w:rPr>
        <w:t>se</w:t>
      </w:r>
      <w:r w:rsidR="000E21D2">
        <w:rPr>
          <w:rFonts w:ascii="Arial Narrow" w:hAnsi="Arial Narrow"/>
          <w:sz w:val="24"/>
          <w:szCs w:val="24"/>
        </w:rPr>
        <w:t xml:space="preserve"> </w:t>
      </w:r>
      <w:r w:rsidRPr="001C6B19">
        <w:rPr>
          <w:rFonts w:ascii="Arial Narrow" w:hAnsi="Arial Narrow"/>
          <w:sz w:val="24"/>
          <w:szCs w:val="24"/>
        </w:rPr>
        <w:t>ade</w:t>
      </w:r>
      <w:r w:rsidRPr="001C6B19">
        <w:rPr>
          <w:rFonts w:ascii="Arial Narrow" w:hAnsi="Arial Narrow"/>
          <w:spacing w:val="-1"/>
          <w:sz w:val="24"/>
          <w:szCs w:val="24"/>
        </w:rPr>
        <w:t>u</w:t>
      </w:r>
      <w:r w:rsidRPr="001C6B19">
        <w:rPr>
          <w:rFonts w:ascii="Arial Narrow" w:hAnsi="Arial Narrow"/>
          <w:sz w:val="24"/>
          <w:szCs w:val="24"/>
        </w:rPr>
        <w:t>d</w:t>
      </w:r>
      <w:r w:rsidRPr="001C6B19">
        <w:rPr>
          <w:rFonts w:ascii="Arial Narrow" w:hAnsi="Arial Narrow"/>
          <w:spacing w:val="-1"/>
          <w:sz w:val="24"/>
          <w:szCs w:val="24"/>
        </w:rPr>
        <w:t>a</w:t>
      </w:r>
      <w:r w:rsidRPr="001C6B19">
        <w:rPr>
          <w:rFonts w:ascii="Arial Narrow" w:hAnsi="Arial Narrow"/>
          <w:sz w:val="24"/>
          <w:szCs w:val="24"/>
        </w:rPr>
        <w:t>re</w:t>
      </w:r>
      <w:r w:rsidR="000E21D2">
        <w:rPr>
          <w:rFonts w:ascii="Arial Narrow" w:hAnsi="Arial Narrow"/>
          <w:sz w:val="24"/>
          <w:szCs w:val="24"/>
        </w:rPr>
        <w:t xml:space="preserve"> </w:t>
      </w:r>
      <w:r w:rsidRPr="001C6B19">
        <w:rPr>
          <w:rFonts w:ascii="Arial Narrow" w:hAnsi="Arial Narrow"/>
          <w:sz w:val="24"/>
          <w:szCs w:val="24"/>
        </w:rPr>
        <w:t>por</w:t>
      </w:r>
      <w:r w:rsidR="000E21D2">
        <w:rPr>
          <w:rFonts w:ascii="Arial Narrow" w:hAnsi="Arial Narrow"/>
          <w:sz w:val="24"/>
          <w:szCs w:val="24"/>
        </w:rPr>
        <w:t xml:space="preserve"> </w:t>
      </w:r>
      <w:r w:rsidRPr="001C6B19">
        <w:rPr>
          <w:rFonts w:ascii="Arial Narrow" w:hAnsi="Arial Narrow"/>
          <w:sz w:val="24"/>
          <w:szCs w:val="24"/>
        </w:rPr>
        <w:t>los</w:t>
      </w:r>
      <w:r w:rsidR="000E21D2">
        <w:rPr>
          <w:rFonts w:ascii="Arial Narrow" w:hAnsi="Arial Narrow"/>
          <w:sz w:val="24"/>
          <w:szCs w:val="24"/>
        </w:rPr>
        <w:t xml:space="preserve"> </w:t>
      </w:r>
      <w:r w:rsidRPr="001C6B19">
        <w:rPr>
          <w:rFonts w:ascii="Arial Narrow" w:hAnsi="Arial Narrow"/>
          <w:sz w:val="24"/>
          <w:szCs w:val="24"/>
        </w:rPr>
        <w:t>trabajos</w:t>
      </w:r>
      <w:r w:rsidR="000E21D2">
        <w:rPr>
          <w:rFonts w:ascii="Arial Narrow" w:hAnsi="Arial Narrow"/>
          <w:sz w:val="24"/>
          <w:szCs w:val="24"/>
        </w:rPr>
        <w:t xml:space="preserve"> </w:t>
      </w:r>
      <w:r w:rsidRPr="001C6B19">
        <w:rPr>
          <w:rFonts w:ascii="Arial Narrow" w:hAnsi="Arial Narrow"/>
          <w:sz w:val="24"/>
          <w:szCs w:val="24"/>
        </w:rPr>
        <w:t>ejecutados</w:t>
      </w:r>
      <w:r w:rsidR="000E21D2">
        <w:rPr>
          <w:rFonts w:ascii="Arial Narrow" w:hAnsi="Arial Narrow"/>
          <w:sz w:val="24"/>
          <w:szCs w:val="24"/>
        </w:rPr>
        <w:t xml:space="preserve"> </w:t>
      </w:r>
      <w:r w:rsidRPr="001C6B19">
        <w:rPr>
          <w:rFonts w:ascii="Arial Narrow" w:hAnsi="Arial Narrow"/>
          <w:sz w:val="24"/>
          <w:szCs w:val="24"/>
        </w:rPr>
        <w:t>y</w:t>
      </w:r>
      <w:r w:rsidR="000E21D2">
        <w:rPr>
          <w:rFonts w:ascii="Arial Narrow" w:hAnsi="Arial Narrow"/>
          <w:sz w:val="24"/>
          <w:szCs w:val="24"/>
        </w:rPr>
        <w:t xml:space="preserve"> </w:t>
      </w:r>
      <w:r w:rsidRPr="001C6B19">
        <w:rPr>
          <w:rFonts w:ascii="Arial Narrow" w:hAnsi="Arial Narrow"/>
          <w:sz w:val="24"/>
          <w:szCs w:val="24"/>
        </w:rPr>
        <w:t>se</w:t>
      </w:r>
      <w:r w:rsidR="000E21D2">
        <w:rPr>
          <w:rFonts w:ascii="Arial Narrow" w:hAnsi="Arial Narrow"/>
          <w:sz w:val="24"/>
          <w:szCs w:val="24"/>
        </w:rPr>
        <w:t xml:space="preserve"> </w:t>
      </w:r>
      <w:r w:rsidRPr="001C6B19">
        <w:rPr>
          <w:rFonts w:ascii="Arial Narrow" w:hAnsi="Arial Narrow"/>
          <w:sz w:val="24"/>
          <w:szCs w:val="24"/>
        </w:rPr>
        <w:t>le</w:t>
      </w:r>
      <w:r w:rsidR="000E21D2">
        <w:rPr>
          <w:rFonts w:ascii="Arial Narrow" w:hAnsi="Arial Narrow"/>
          <w:sz w:val="24"/>
          <w:szCs w:val="24"/>
        </w:rPr>
        <w:t xml:space="preserve"> </w:t>
      </w:r>
      <w:r w:rsidRPr="001C6B19">
        <w:rPr>
          <w:rFonts w:ascii="Arial Narrow" w:hAnsi="Arial Narrow"/>
          <w:sz w:val="24"/>
          <w:szCs w:val="24"/>
        </w:rPr>
        <w:t>per</w:t>
      </w:r>
      <w:r w:rsidRPr="001C6B19">
        <w:rPr>
          <w:rFonts w:ascii="Arial Narrow" w:hAnsi="Arial Narrow"/>
          <w:spacing w:val="-2"/>
          <w:sz w:val="24"/>
          <w:szCs w:val="24"/>
        </w:rPr>
        <w:t>m</w:t>
      </w:r>
      <w:r w:rsidRPr="001C6B19">
        <w:rPr>
          <w:rFonts w:ascii="Arial Narrow" w:hAnsi="Arial Narrow"/>
          <w:sz w:val="24"/>
          <w:szCs w:val="24"/>
        </w:rPr>
        <w:t>itirá retirar el</w:t>
      </w:r>
      <w:r w:rsidR="000E21D2">
        <w:rPr>
          <w:rFonts w:ascii="Arial Narrow" w:hAnsi="Arial Narrow"/>
          <w:sz w:val="24"/>
          <w:szCs w:val="24"/>
        </w:rPr>
        <w:t xml:space="preserve"> </w:t>
      </w:r>
      <w:r w:rsidRPr="001C6B19">
        <w:rPr>
          <w:rFonts w:ascii="Arial Narrow" w:hAnsi="Arial Narrow"/>
          <w:sz w:val="24"/>
          <w:szCs w:val="24"/>
        </w:rPr>
        <w:t xml:space="preserve">plantel, útiles y </w:t>
      </w:r>
      <w:r w:rsidRPr="001C6B19">
        <w:rPr>
          <w:rFonts w:ascii="Arial Narrow" w:hAnsi="Arial Narrow"/>
          <w:spacing w:val="-2"/>
          <w:sz w:val="24"/>
          <w:szCs w:val="24"/>
        </w:rPr>
        <w:t>m</w:t>
      </w:r>
      <w:r w:rsidRPr="001C6B19">
        <w:rPr>
          <w:rFonts w:ascii="Arial Narrow" w:hAnsi="Arial Narrow"/>
          <w:sz w:val="24"/>
          <w:szCs w:val="24"/>
        </w:rPr>
        <w:t>ateriales. En este caso se dev</w:t>
      </w:r>
      <w:r w:rsidRPr="001C6B19">
        <w:rPr>
          <w:rFonts w:ascii="Arial Narrow" w:hAnsi="Arial Narrow"/>
          <w:spacing w:val="-1"/>
          <w:sz w:val="24"/>
          <w:szCs w:val="24"/>
        </w:rPr>
        <w:t>o</w:t>
      </w:r>
      <w:r w:rsidRPr="001C6B19">
        <w:rPr>
          <w:rFonts w:ascii="Arial Narrow" w:hAnsi="Arial Narrow"/>
          <w:sz w:val="24"/>
          <w:szCs w:val="24"/>
        </w:rPr>
        <w:t>lverán los depósitos de garantía no afectados o sujetos a condición.</w:t>
      </w:r>
    </w:p>
    <w:p w:rsidR="00BA469C" w:rsidRPr="001C6B19" w:rsidRDefault="00BA469C" w:rsidP="00B94B57">
      <w:pPr>
        <w:widowControl w:val="0"/>
        <w:autoSpaceDE w:val="0"/>
        <w:autoSpaceDN w:val="0"/>
        <w:adjustRightInd w:val="0"/>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Si</w:t>
      </w:r>
      <w:r w:rsidR="000E21D2">
        <w:rPr>
          <w:rFonts w:ascii="Arial Narrow" w:hAnsi="Arial Narrow"/>
          <w:sz w:val="24"/>
          <w:szCs w:val="24"/>
        </w:rPr>
        <w:t xml:space="preserve"> </w:t>
      </w:r>
      <w:r w:rsidRPr="001C6B19">
        <w:rPr>
          <w:rFonts w:ascii="Arial Narrow" w:hAnsi="Arial Narrow"/>
          <w:sz w:val="24"/>
          <w:szCs w:val="24"/>
        </w:rPr>
        <w:t>conviniera</w:t>
      </w:r>
      <w:r w:rsidR="000E21D2">
        <w:rPr>
          <w:rFonts w:ascii="Arial Narrow" w:hAnsi="Arial Narrow"/>
          <w:sz w:val="24"/>
          <w:szCs w:val="24"/>
        </w:rPr>
        <w:t xml:space="preserve"> </w:t>
      </w:r>
      <w:r w:rsidRPr="001C6B19">
        <w:rPr>
          <w:rFonts w:ascii="Arial Narrow" w:hAnsi="Arial Narrow"/>
          <w:sz w:val="24"/>
          <w:szCs w:val="24"/>
        </w:rPr>
        <w:t>a</w:t>
      </w:r>
      <w:r w:rsidR="000E21D2">
        <w:rPr>
          <w:rFonts w:ascii="Arial Narrow" w:hAnsi="Arial Narrow"/>
          <w:sz w:val="24"/>
          <w:szCs w:val="24"/>
        </w:rPr>
        <w:t xml:space="preserve"> </w:t>
      </w:r>
      <w:r w:rsidRPr="001C6B19">
        <w:rPr>
          <w:rFonts w:ascii="Arial Narrow" w:hAnsi="Arial Narrow"/>
          <w:sz w:val="24"/>
          <w:szCs w:val="24"/>
        </w:rPr>
        <w:t>la</w:t>
      </w:r>
      <w:r w:rsidR="000E21D2">
        <w:rPr>
          <w:rFonts w:ascii="Arial Narrow" w:hAnsi="Arial Narrow"/>
          <w:sz w:val="24"/>
          <w:szCs w:val="24"/>
        </w:rPr>
        <w:t xml:space="preserve"> </w:t>
      </w:r>
      <w:r w:rsidRPr="001C6B19">
        <w:rPr>
          <w:rFonts w:ascii="Arial Narrow" w:hAnsi="Arial Narrow"/>
          <w:sz w:val="24"/>
          <w:szCs w:val="24"/>
        </w:rPr>
        <w:t>Municipalidad</w:t>
      </w:r>
      <w:r w:rsidR="000E21D2">
        <w:rPr>
          <w:rFonts w:ascii="Arial Narrow" w:hAnsi="Arial Narrow"/>
          <w:sz w:val="24"/>
          <w:szCs w:val="24"/>
        </w:rPr>
        <w:t xml:space="preserve"> </w:t>
      </w:r>
      <w:r w:rsidRPr="001C6B19">
        <w:rPr>
          <w:rFonts w:ascii="Arial Narrow" w:hAnsi="Arial Narrow"/>
          <w:sz w:val="24"/>
          <w:szCs w:val="24"/>
        </w:rPr>
        <w:t>el</w:t>
      </w:r>
      <w:r w:rsidR="000E21D2">
        <w:rPr>
          <w:rFonts w:ascii="Arial Narrow" w:hAnsi="Arial Narrow"/>
          <w:sz w:val="24"/>
          <w:szCs w:val="24"/>
        </w:rPr>
        <w:t xml:space="preserve"> </w:t>
      </w:r>
      <w:r w:rsidRPr="001C6B19">
        <w:rPr>
          <w:rFonts w:ascii="Arial Narrow" w:hAnsi="Arial Narrow"/>
          <w:sz w:val="24"/>
          <w:szCs w:val="24"/>
        </w:rPr>
        <w:t>plantel,</w:t>
      </w:r>
      <w:r w:rsidR="000E21D2">
        <w:rPr>
          <w:rFonts w:ascii="Arial Narrow" w:hAnsi="Arial Narrow"/>
          <w:sz w:val="24"/>
          <w:szCs w:val="24"/>
        </w:rPr>
        <w:t xml:space="preserve"> </w:t>
      </w:r>
      <w:r w:rsidRPr="001C6B19">
        <w:rPr>
          <w:rFonts w:ascii="Arial Narrow" w:hAnsi="Arial Narrow"/>
          <w:sz w:val="24"/>
          <w:szCs w:val="24"/>
        </w:rPr>
        <w:t>los</w:t>
      </w:r>
      <w:r w:rsidR="000E21D2">
        <w:rPr>
          <w:rFonts w:ascii="Arial Narrow" w:hAnsi="Arial Narrow"/>
          <w:sz w:val="24"/>
          <w:szCs w:val="24"/>
        </w:rPr>
        <w:t xml:space="preserve"> </w:t>
      </w:r>
      <w:r w:rsidRPr="001C6B19">
        <w:rPr>
          <w:rFonts w:ascii="Arial Narrow" w:hAnsi="Arial Narrow"/>
          <w:sz w:val="24"/>
          <w:szCs w:val="24"/>
        </w:rPr>
        <w:t>útiles</w:t>
      </w:r>
      <w:r w:rsidR="000E21D2">
        <w:rPr>
          <w:rFonts w:ascii="Arial Narrow" w:hAnsi="Arial Narrow"/>
          <w:sz w:val="24"/>
          <w:szCs w:val="24"/>
        </w:rPr>
        <w:t xml:space="preserve"> </w:t>
      </w:r>
      <w:r w:rsidRPr="001C6B19">
        <w:rPr>
          <w:rFonts w:ascii="Arial Narrow" w:hAnsi="Arial Narrow"/>
          <w:sz w:val="24"/>
          <w:szCs w:val="24"/>
        </w:rPr>
        <w:t>y</w:t>
      </w:r>
      <w:r w:rsidR="000E21D2">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ateria</w:t>
      </w:r>
      <w:r w:rsidRPr="001C6B19">
        <w:rPr>
          <w:rFonts w:ascii="Arial Narrow" w:hAnsi="Arial Narrow"/>
          <w:spacing w:val="2"/>
          <w:sz w:val="24"/>
          <w:szCs w:val="24"/>
        </w:rPr>
        <w:t>l</w:t>
      </w:r>
      <w:r w:rsidRPr="001C6B19">
        <w:rPr>
          <w:rFonts w:ascii="Arial Narrow" w:hAnsi="Arial Narrow"/>
          <w:sz w:val="24"/>
          <w:szCs w:val="24"/>
        </w:rPr>
        <w:t>es</w:t>
      </w:r>
      <w:r w:rsidR="000E21D2">
        <w:rPr>
          <w:rFonts w:ascii="Arial Narrow" w:hAnsi="Arial Narrow"/>
          <w:sz w:val="24"/>
          <w:szCs w:val="24"/>
        </w:rPr>
        <w:t xml:space="preserve"> </w:t>
      </w:r>
      <w:r w:rsidRPr="001C6B19">
        <w:rPr>
          <w:rFonts w:ascii="Arial Narrow" w:hAnsi="Arial Narrow"/>
          <w:sz w:val="24"/>
          <w:szCs w:val="24"/>
        </w:rPr>
        <w:t>acopiados</w:t>
      </w:r>
      <w:r w:rsidR="000E21D2">
        <w:rPr>
          <w:rFonts w:ascii="Arial Narrow" w:hAnsi="Arial Narrow"/>
          <w:sz w:val="24"/>
          <w:szCs w:val="24"/>
        </w:rPr>
        <w:t xml:space="preserve"> </w:t>
      </w:r>
      <w:r w:rsidRPr="001C6B19">
        <w:rPr>
          <w:rFonts w:ascii="Arial Narrow" w:hAnsi="Arial Narrow"/>
          <w:sz w:val="24"/>
          <w:szCs w:val="24"/>
        </w:rPr>
        <w:t>para</w:t>
      </w:r>
      <w:r w:rsidR="000E21D2">
        <w:rPr>
          <w:rFonts w:ascii="Arial Narrow" w:hAnsi="Arial Narrow"/>
          <w:sz w:val="24"/>
          <w:szCs w:val="24"/>
        </w:rPr>
        <w:t xml:space="preserve"> </w:t>
      </w:r>
      <w:r w:rsidRPr="001C6B19">
        <w:rPr>
          <w:rFonts w:ascii="Arial Narrow" w:hAnsi="Arial Narrow"/>
          <w:sz w:val="24"/>
          <w:szCs w:val="24"/>
        </w:rPr>
        <w:t>la</w:t>
      </w:r>
      <w:r w:rsidR="000E21D2">
        <w:rPr>
          <w:rFonts w:ascii="Arial Narrow" w:hAnsi="Arial Narrow"/>
          <w:sz w:val="24"/>
          <w:szCs w:val="24"/>
        </w:rPr>
        <w:t xml:space="preserve"> </w:t>
      </w:r>
      <w:r w:rsidRPr="001C6B19">
        <w:rPr>
          <w:rFonts w:ascii="Arial Narrow" w:hAnsi="Arial Narrow"/>
          <w:sz w:val="24"/>
          <w:szCs w:val="24"/>
        </w:rPr>
        <w:t>obra,</w:t>
      </w:r>
      <w:r w:rsidR="000E21D2">
        <w:rPr>
          <w:rFonts w:ascii="Arial Narrow" w:hAnsi="Arial Narrow"/>
          <w:sz w:val="24"/>
          <w:szCs w:val="24"/>
        </w:rPr>
        <w:t xml:space="preserve"> </w:t>
      </w:r>
      <w:r w:rsidRPr="001C6B19">
        <w:rPr>
          <w:rFonts w:ascii="Arial Narrow" w:hAnsi="Arial Narrow"/>
          <w:sz w:val="24"/>
          <w:szCs w:val="24"/>
        </w:rPr>
        <w:t>podrá arrendarlos o adquirirlos previa</w:t>
      </w:r>
      <w:r w:rsidR="000E21D2">
        <w:rPr>
          <w:rFonts w:ascii="Arial Narrow" w:hAnsi="Arial Narrow"/>
          <w:sz w:val="24"/>
          <w:szCs w:val="24"/>
        </w:rPr>
        <w:t xml:space="preserve"> </w:t>
      </w:r>
      <w:r w:rsidRPr="001C6B19">
        <w:rPr>
          <w:rFonts w:ascii="Arial Narrow" w:hAnsi="Arial Narrow"/>
          <w:sz w:val="24"/>
          <w:szCs w:val="24"/>
        </w:rPr>
        <w:t>tasación efectuada por tres profesionales de la Co</w:t>
      </w:r>
      <w:r w:rsidRPr="001C6B19">
        <w:rPr>
          <w:rFonts w:ascii="Arial Narrow" w:hAnsi="Arial Narrow"/>
          <w:spacing w:val="-2"/>
          <w:sz w:val="24"/>
          <w:szCs w:val="24"/>
        </w:rPr>
        <w:t>m</w:t>
      </w:r>
      <w:r w:rsidRPr="001C6B19">
        <w:rPr>
          <w:rFonts w:ascii="Arial Narrow" w:hAnsi="Arial Narrow"/>
          <w:sz w:val="24"/>
          <w:szCs w:val="24"/>
        </w:rPr>
        <w:t>una.</w:t>
      </w:r>
    </w:p>
    <w:p w:rsidR="00BA469C" w:rsidRPr="001C6B19" w:rsidRDefault="00C752DE" w:rsidP="00B94B57">
      <w:pPr>
        <w:widowControl w:val="0"/>
        <w:tabs>
          <w:tab w:val="left" w:pos="2220"/>
        </w:tabs>
        <w:autoSpaceDE w:val="0"/>
        <w:autoSpaceDN w:val="0"/>
        <w:adjustRightInd w:val="0"/>
        <w:spacing w:before="120" w:beforeAutospacing="0" w:after="0" w:afterAutospacing="0" w:line="360" w:lineRule="auto"/>
        <w:jc w:val="both"/>
        <w:rPr>
          <w:rFonts w:ascii="Arial Narrow" w:hAnsi="Arial Narrow"/>
          <w:sz w:val="24"/>
          <w:szCs w:val="24"/>
        </w:rPr>
      </w:pPr>
      <w:r w:rsidRPr="001C6B19">
        <w:rPr>
          <w:rFonts w:ascii="Arial Narrow" w:hAnsi="Arial Narrow"/>
          <w:b/>
          <w:bCs/>
          <w:sz w:val="24"/>
          <w:szCs w:val="24"/>
          <w:u w:val="single"/>
        </w:rPr>
        <w:t>ARTÍCULO</w:t>
      </w:r>
      <w:r w:rsidR="00BA469C" w:rsidRPr="001C6B19">
        <w:rPr>
          <w:rFonts w:ascii="Arial Narrow" w:hAnsi="Arial Narrow"/>
          <w:b/>
          <w:bCs/>
          <w:sz w:val="24"/>
          <w:szCs w:val="24"/>
          <w:u w:val="single"/>
        </w:rPr>
        <w:t xml:space="preserve"> 7</w:t>
      </w:r>
      <w:r w:rsidR="008C3BA7" w:rsidRPr="001C6B19">
        <w:rPr>
          <w:rFonts w:ascii="Arial Narrow" w:hAnsi="Arial Narrow"/>
          <w:b/>
          <w:bCs/>
          <w:sz w:val="24"/>
          <w:szCs w:val="24"/>
          <w:u w:val="single"/>
        </w:rPr>
        <w:t>3</w:t>
      </w:r>
      <w:r w:rsidR="00521096" w:rsidRPr="001C6B19">
        <w:rPr>
          <w:rFonts w:ascii="Arial Narrow" w:hAnsi="Arial Narrow"/>
          <w:b/>
          <w:bCs/>
          <w:sz w:val="24"/>
          <w:szCs w:val="24"/>
          <w:u w:val="single"/>
        </w:rPr>
        <w:t xml:space="preserve">º: </w:t>
      </w:r>
      <w:r w:rsidR="00BA469C" w:rsidRPr="001C6B19">
        <w:rPr>
          <w:rFonts w:ascii="Arial Narrow" w:hAnsi="Arial Narrow"/>
          <w:b/>
          <w:bCs/>
          <w:sz w:val="24"/>
          <w:szCs w:val="24"/>
          <w:u w:val="single"/>
        </w:rPr>
        <w:t>RESOLUCION POR CUL</w:t>
      </w:r>
      <w:r w:rsidR="00BA469C" w:rsidRPr="001C6B19">
        <w:rPr>
          <w:rFonts w:ascii="Arial Narrow" w:hAnsi="Arial Narrow"/>
          <w:b/>
          <w:bCs/>
          <w:spacing w:val="1"/>
          <w:sz w:val="24"/>
          <w:szCs w:val="24"/>
          <w:u w:val="single"/>
        </w:rPr>
        <w:t>P</w:t>
      </w:r>
      <w:r w:rsidR="00BA469C" w:rsidRPr="001C6B19">
        <w:rPr>
          <w:rFonts w:ascii="Arial Narrow" w:hAnsi="Arial Narrow"/>
          <w:b/>
          <w:bCs/>
          <w:sz w:val="24"/>
          <w:szCs w:val="24"/>
          <w:u w:val="single"/>
        </w:rPr>
        <w:t>A D</w:t>
      </w:r>
      <w:r w:rsidR="00D9791C" w:rsidRPr="001C6B19">
        <w:rPr>
          <w:rFonts w:ascii="Arial Narrow" w:hAnsi="Arial Narrow"/>
          <w:b/>
          <w:bCs/>
          <w:sz w:val="24"/>
          <w:szCs w:val="24"/>
          <w:u w:val="single"/>
        </w:rPr>
        <w:t xml:space="preserve">E </w:t>
      </w:r>
      <w:r w:rsidR="004403D1" w:rsidRPr="001C6B19">
        <w:rPr>
          <w:rFonts w:ascii="Arial Narrow" w:hAnsi="Arial Narrow"/>
          <w:b/>
          <w:bCs/>
          <w:sz w:val="24"/>
          <w:szCs w:val="24"/>
          <w:u w:val="single"/>
        </w:rPr>
        <w:t>LA CONTRATISTA</w:t>
      </w:r>
      <w:r w:rsidR="00BA469C" w:rsidRPr="001C6B19">
        <w:rPr>
          <w:rFonts w:ascii="Arial Narrow" w:hAnsi="Arial Narrow"/>
          <w:b/>
          <w:bCs/>
          <w:sz w:val="24"/>
          <w:szCs w:val="24"/>
          <w:u w:val="single"/>
        </w:rPr>
        <w:t>:</w:t>
      </w:r>
      <w:r w:rsidR="000E21D2">
        <w:rPr>
          <w:rFonts w:ascii="Arial Narrow" w:hAnsi="Arial Narrow"/>
          <w:b/>
          <w:bCs/>
          <w:sz w:val="24"/>
          <w:szCs w:val="24"/>
          <w:u w:val="single"/>
        </w:rPr>
        <w:t xml:space="preserve"> </w:t>
      </w:r>
      <w:r w:rsidR="00BA469C" w:rsidRPr="001C6B19">
        <w:rPr>
          <w:rFonts w:ascii="Arial Narrow" w:hAnsi="Arial Narrow"/>
          <w:sz w:val="24"/>
          <w:szCs w:val="24"/>
        </w:rPr>
        <w:t>La Munici</w:t>
      </w:r>
      <w:r w:rsidR="00BA469C" w:rsidRPr="001C6B19">
        <w:rPr>
          <w:rFonts w:ascii="Arial Narrow" w:hAnsi="Arial Narrow"/>
          <w:spacing w:val="-1"/>
          <w:sz w:val="24"/>
          <w:szCs w:val="24"/>
        </w:rPr>
        <w:t>p</w:t>
      </w:r>
      <w:r w:rsidR="00BA469C" w:rsidRPr="001C6B19">
        <w:rPr>
          <w:rFonts w:ascii="Arial Narrow" w:hAnsi="Arial Narrow"/>
          <w:sz w:val="24"/>
          <w:szCs w:val="24"/>
        </w:rPr>
        <w:t>alidad tendrá derecho a</w:t>
      </w:r>
      <w:r w:rsidR="00BA469C" w:rsidRPr="001C6B19">
        <w:rPr>
          <w:rFonts w:ascii="Arial Narrow" w:hAnsi="Arial Narrow"/>
          <w:spacing w:val="-1"/>
          <w:sz w:val="24"/>
          <w:szCs w:val="24"/>
        </w:rPr>
        <w:t>d</w:t>
      </w:r>
      <w:r w:rsidR="00BA469C" w:rsidRPr="001C6B19">
        <w:rPr>
          <w:rFonts w:ascii="Arial Narrow" w:hAnsi="Arial Narrow"/>
          <w:sz w:val="24"/>
          <w:szCs w:val="24"/>
        </w:rPr>
        <w:t>e</w:t>
      </w:r>
      <w:r w:rsidR="00BA469C" w:rsidRPr="001C6B19">
        <w:rPr>
          <w:rFonts w:ascii="Arial Narrow" w:hAnsi="Arial Narrow"/>
          <w:spacing w:val="-2"/>
          <w:sz w:val="24"/>
          <w:szCs w:val="24"/>
        </w:rPr>
        <w:t>m</w:t>
      </w:r>
      <w:r w:rsidR="00BA469C" w:rsidRPr="001C6B19">
        <w:rPr>
          <w:rFonts w:ascii="Arial Narrow" w:hAnsi="Arial Narrow"/>
          <w:sz w:val="24"/>
          <w:szCs w:val="24"/>
        </w:rPr>
        <w:t>ás a resolver el contrato en</w:t>
      </w:r>
      <w:r w:rsidR="000E21D2">
        <w:rPr>
          <w:rFonts w:ascii="Arial Narrow" w:hAnsi="Arial Narrow"/>
          <w:sz w:val="24"/>
          <w:szCs w:val="24"/>
        </w:rPr>
        <w:t xml:space="preserve"> </w:t>
      </w:r>
      <w:r w:rsidR="00BA469C" w:rsidRPr="001C6B19">
        <w:rPr>
          <w:rFonts w:ascii="Arial Narrow" w:hAnsi="Arial Narrow"/>
          <w:sz w:val="24"/>
          <w:szCs w:val="24"/>
        </w:rPr>
        <w:t>l</w:t>
      </w:r>
      <w:r w:rsidR="00BA469C" w:rsidRPr="001C6B19">
        <w:rPr>
          <w:rFonts w:ascii="Arial Narrow" w:hAnsi="Arial Narrow"/>
          <w:spacing w:val="-1"/>
          <w:sz w:val="24"/>
          <w:szCs w:val="24"/>
        </w:rPr>
        <w:t>o</w:t>
      </w:r>
      <w:r w:rsidR="00BA469C" w:rsidRPr="001C6B19">
        <w:rPr>
          <w:rFonts w:ascii="Arial Narrow" w:hAnsi="Arial Narrow"/>
          <w:sz w:val="24"/>
          <w:szCs w:val="24"/>
        </w:rPr>
        <w:t>s siguientes casos:</w:t>
      </w:r>
    </w:p>
    <w:p w:rsidR="00BA469C" w:rsidRPr="001C6B19" w:rsidRDefault="00BA469C" w:rsidP="00B94B57">
      <w:pPr>
        <w:widowControl w:val="0"/>
        <w:numPr>
          <w:ilvl w:val="0"/>
          <w:numId w:val="15"/>
        </w:numPr>
        <w:autoSpaceDE w:val="0"/>
        <w:autoSpaceDN w:val="0"/>
        <w:adjustRightInd w:val="0"/>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Cuando</w:t>
      </w:r>
      <w:r w:rsidR="000E21D2">
        <w:rPr>
          <w:rFonts w:ascii="Arial Narrow" w:hAnsi="Arial Narrow"/>
          <w:sz w:val="24"/>
          <w:szCs w:val="24"/>
        </w:rPr>
        <w:t xml:space="preserve"> </w:t>
      </w:r>
      <w:r w:rsidRPr="001C6B19">
        <w:rPr>
          <w:rFonts w:ascii="Arial Narrow" w:hAnsi="Arial Narrow"/>
          <w:sz w:val="24"/>
          <w:szCs w:val="24"/>
        </w:rPr>
        <w:t>el</w:t>
      </w:r>
      <w:r w:rsidR="000E21D2">
        <w:rPr>
          <w:rFonts w:ascii="Arial Narrow" w:hAnsi="Arial Narrow"/>
          <w:sz w:val="24"/>
          <w:szCs w:val="24"/>
        </w:rPr>
        <w:t xml:space="preserve"> </w:t>
      </w:r>
      <w:r w:rsidRPr="001C6B19">
        <w:rPr>
          <w:rFonts w:ascii="Arial Narrow" w:hAnsi="Arial Narrow"/>
          <w:sz w:val="24"/>
          <w:szCs w:val="24"/>
        </w:rPr>
        <w:t>adjudicatario</w:t>
      </w:r>
      <w:r w:rsidR="000E21D2">
        <w:rPr>
          <w:rFonts w:ascii="Arial Narrow" w:hAnsi="Arial Narrow"/>
          <w:sz w:val="24"/>
          <w:szCs w:val="24"/>
        </w:rPr>
        <w:t xml:space="preserve"> </w:t>
      </w:r>
      <w:r w:rsidRPr="001C6B19">
        <w:rPr>
          <w:rFonts w:ascii="Arial Narrow" w:hAnsi="Arial Narrow"/>
          <w:sz w:val="24"/>
          <w:szCs w:val="24"/>
        </w:rPr>
        <w:t>se</w:t>
      </w:r>
      <w:r w:rsidR="000E21D2">
        <w:rPr>
          <w:rFonts w:ascii="Arial Narrow" w:hAnsi="Arial Narrow"/>
          <w:sz w:val="24"/>
          <w:szCs w:val="24"/>
        </w:rPr>
        <w:t xml:space="preserve"> </w:t>
      </w:r>
      <w:r w:rsidRPr="001C6B19">
        <w:rPr>
          <w:rFonts w:ascii="Arial Narrow" w:hAnsi="Arial Narrow"/>
          <w:sz w:val="24"/>
          <w:szCs w:val="24"/>
        </w:rPr>
        <w:t>h</w:t>
      </w:r>
      <w:r w:rsidRPr="001C6B19">
        <w:rPr>
          <w:rFonts w:ascii="Arial Narrow" w:hAnsi="Arial Narrow"/>
          <w:spacing w:val="-1"/>
          <w:sz w:val="24"/>
          <w:szCs w:val="24"/>
        </w:rPr>
        <w:t>a</w:t>
      </w:r>
      <w:r w:rsidRPr="001C6B19">
        <w:rPr>
          <w:rFonts w:ascii="Arial Narrow" w:hAnsi="Arial Narrow"/>
          <w:sz w:val="24"/>
          <w:szCs w:val="24"/>
        </w:rPr>
        <w:t>ga</w:t>
      </w:r>
      <w:r w:rsidR="000E21D2">
        <w:rPr>
          <w:rFonts w:ascii="Arial Narrow" w:hAnsi="Arial Narrow"/>
          <w:sz w:val="24"/>
          <w:szCs w:val="24"/>
        </w:rPr>
        <w:t xml:space="preserve"> </w:t>
      </w:r>
      <w:r w:rsidRPr="001C6B19">
        <w:rPr>
          <w:rFonts w:ascii="Arial Narrow" w:hAnsi="Arial Narrow"/>
          <w:sz w:val="24"/>
          <w:szCs w:val="24"/>
        </w:rPr>
        <w:t>culpable</w:t>
      </w:r>
      <w:r w:rsidR="000E21D2">
        <w:rPr>
          <w:rFonts w:ascii="Arial Narrow" w:hAnsi="Arial Narrow"/>
          <w:sz w:val="24"/>
          <w:szCs w:val="24"/>
        </w:rPr>
        <w:t xml:space="preserve"> </w:t>
      </w:r>
      <w:r w:rsidRPr="001C6B19">
        <w:rPr>
          <w:rFonts w:ascii="Arial Narrow" w:hAnsi="Arial Narrow"/>
          <w:sz w:val="24"/>
          <w:szCs w:val="24"/>
        </w:rPr>
        <w:t>de</w:t>
      </w:r>
      <w:r w:rsidR="000E21D2">
        <w:rPr>
          <w:rFonts w:ascii="Arial Narrow" w:hAnsi="Arial Narrow"/>
          <w:sz w:val="24"/>
          <w:szCs w:val="24"/>
        </w:rPr>
        <w:t xml:space="preserve"> </w:t>
      </w:r>
      <w:r w:rsidRPr="001C6B19">
        <w:rPr>
          <w:rFonts w:ascii="Arial Narrow" w:hAnsi="Arial Narrow"/>
          <w:sz w:val="24"/>
          <w:szCs w:val="24"/>
        </w:rPr>
        <w:t>fraude</w:t>
      </w:r>
      <w:r w:rsidR="000E21D2">
        <w:rPr>
          <w:rFonts w:ascii="Arial Narrow" w:hAnsi="Arial Narrow"/>
          <w:sz w:val="24"/>
          <w:szCs w:val="24"/>
        </w:rPr>
        <w:t xml:space="preserve"> </w:t>
      </w:r>
      <w:r w:rsidRPr="001C6B19">
        <w:rPr>
          <w:rFonts w:ascii="Arial Narrow" w:hAnsi="Arial Narrow"/>
          <w:sz w:val="24"/>
          <w:szCs w:val="24"/>
        </w:rPr>
        <w:t>o</w:t>
      </w:r>
      <w:r w:rsidR="000E21D2">
        <w:rPr>
          <w:rFonts w:ascii="Arial Narrow" w:hAnsi="Arial Narrow"/>
          <w:sz w:val="24"/>
          <w:szCs w:val="24"/>
        </w:rPr>
        <w:t xml:space="preserve"> </w:t>
      </w:r>
      <w:r w:rsidRPr="001C6B19">
        <w:rPr>
          <w:rFonts w:ascii="Arial Narrow" w:hAnsi="Arial Narrow"/>
          <w:sz w:val="24"/>
          <w:szCs w:val="24"/>
        </w:rPr>
        <w:t>gra</w:t>
      </w:r>
      <w:r w:rsidRPr="001C6B19">
        <w:rPr>
          <w:rFonts w:ascii="Arial Narrow" w:hAnsi="Arial Narrow"/>
          <w:spacing w:val="-2"/>
          <w:sz w:val="24"/>
          <w:szCs w:val="24"/>
        </w:rPr>
        <w:t>v</w:t>
      </w:r>
      <w:r w:rsidRPr="001C6B19">
        <w:rPr>
          <w:rFonts w:ascii="Arial Narrow" w:hAnsi="Arial Narrow"/>
          <w:sz w:val="24"/>
          <w:szCs w:val="24"/>
        </w:rPr>
        <w:t>e</w:t>
      </w:r>
      <w:r w:rsidR="000E21D2">
        <w:rPr>
          <w:rFonts w:ascii="Arial Narrow" w:hAnsi="Arial Narrow"/>
          <w:sz w:val="24"/>
          <w:szCs w:val="24"/>
        </w:rPr>
        <w:t xml:space="preserve"> </w:t>
      </w:r>
      <w:r w:rsidRPr="001C6B19">
        <w:rPr>
          <w:rFonts w:ascii="Arial Narrow" w:hAnsi="Arial Narrow"/>
          <w:sz w:val="24"/>
          <w:szCs w:val="24"/>
        </w:rPr>
        <w:t>negligencia</w:t>
      </w:r>
      <w:r w:rsidR="000E21D2">
        <w:rPr>
          <w:rFonts w:ascii="Arial Narrow" w:hAnsi="Arial Narrow"/>
          <w:sz w:val="24"/>
          <w:szCs w:val="24"/>
        </w:rPr>
        <w:t xml:space="preserve"> </w:t>
      </w:r>
      <w:r w:rsidRPr="001C6B19">
        <w:rPr>
          <w:rFonts w:ascii="Arial Narrow" w:hAnsi="Arial Narrow"/>
          <w:sz w:val="24"/>
          <w:szCs w:val="24"/>
        </w:rPr>
        <w:t>o</w:t>
      </w:r>
      <w:r w:rsidR="000E21D2">
        <w:rPr>
          <w:rFonts w:ascii="Arial Narrow" w:hAnsi="Arial Narrow"/>
          <w:sz w:val="24"/>
          <w:szCs w:val="24"/>
        </w:rPr>
        <w:t xml:space="preserve"> </w:t>
      </w:r>
      <w:r w:rsidRPr="001C6B19">
        <w:rPr>
          <w:rFonts w:ascii="Arial Narrow" w:hAnsi="Arial Narrow"/>
          <w:sz w:val="24"/>
          <w:szCs w:val="24"/>
        </w:rPr>
        <w:t>contravenga</w:t>
      </w:r>
      <w:r w:rsidR="000E21D2">
        <w:rPr>
          <w:rFonts w:ascii="Arial Narrow" w:hAnsi="Arial Narrow"/>
          <w:sz w:val="24"/>
          <w:szCs w:val="24"/>
        </w:rPr>
        <w:t xml:space="preserve"> </w:t>
      </w:r>
      <w:r w:rsidRPr="001C6B19">
        <w:rPr>
          <w:rFonts w:ascii="Arial Narrow" w:hAnsi="Arial Narrow"/>
          <w:sz w:val="24"/>
          <w:szCs w:val="24"/>
        </w:rPr>
        <w:t>las obligaciones y condiciones e</w:t>
      </w:r>
      <w:r w:rsidRPr="001C6B19">
        <w:rPr>
          <w:rFonts w:ascii="Arial Narrow" w:hAnsi="Arial Narrow"/>
          <w:spacing w:val="1"/>
          <w:sz w:val="24"/>
          <w:szCs w:val="24"/>
        </w:rPr>
        <w:t>s</w:t>
      </w:r>
      <w:r w:rsidRPr="001C6B19">
        <w:rPr>
          <w:rFonts w:ascii="Arial Narrow" w:hAnsi="Arial Narrow"/>
          <w:sz w:val="24"/>
          <w:szCs w:val="24"/>
        </w:rPr>
        <w:t>tipuladas en el contrato.</w:t>
      </w:r>
    </w:p>
    <w:p w:rsidR="00BA469C" w:rsidRPr="001C6B19" w:rsidRDefault="00BA469C" w:rsidP="00B94B57">
      <w:pPr>
        <w:widowControl w:val="0"/>
        <w:numPr>
          <w:ilvl w:val="0"/>
          <w:numId w:val="15"/>
        </w:numPr>
        <w:autoSpaceDE w:val="0"/>
        <w:autoSpaceDN w:val="0"/>
        <w:adjustRightInd w:val="0"/>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Cuando</w:t>
      </w:r>
      <w:r w:rsidR="000E21D2">
        <w:rPr>
          <w:rFonts w:ascii="Arial Narrow" w:hAnsi="Arial Narrow"/>
          <w:sz w:val="24"/>
          <w:szCs w:val="24"/>
        </w:rPr>
        <w:t xml:space="preserve"> </w:t>
      </w:r>
      <w:r w:rsidRPr="001C6B19">
        <w:rPr>
          <w:rFonts w:ascii="Arial Narrow" w:hAnsi="Arial Narrow"/>
          <w:sz w:val="24"/>
          <w:szCs w:val="24"/>
        </w:rPr>
        <w:t>el</w:t>
      </w:r>
      <w:r w:rsidR="000E21D2">
        <w:rPr>
          <w:rFonts w:ascii="Arial Narrow" w:hAnsi="Arial Narrow"/>
          <w:sz w:val="24"/>
          <w:szCs w:val="24"/>
        </w:rPr>
        <w:t xml:space="preserve"> </w:t>
      </w:r>
      <w:r w:rsidRPr="001C6B19">
        <w:rPr>
          <w:rFonts w:ascii="Arial Narrow" w:hAnsi="Arial Narrow"/>
          <w:sz w:val="24"/>
          <w:szCs w:val="24"/>
        </w:rPr>
        <w:t>adjudicatario</w:t>
      </w:r>
      <w:r w:rsidR="000E21D2">
        <w:rPr>
          <w:rFonts w:ascii="Arial Narrow" w:hAnsi="Arial Narrow"/>
          <w:sz w:val="24"/>
          <w:szCs w:val="24"/>
        </w:rPr>
        <w:t xml:space="preserve"> </w:t>
      </w:r>
      <w:r w:rsidRPr="001C6B19">
        <w:rPr>
          <w:rFonts w:ascii="Arial Narrow" w:hAnsi="Arial Narrow"/>
          <w:sz w:val="24"/>
          <w:szCs w:val="24"/>
        </w:rPr>
        <w:t>se</w:t>
      </w:r>
      <w:r w:rsidR="000E21D2">
        <w:rPr>
          <w:rFonts w:ascii="Arial Narrow" w:hAnsi="Arial Narrow"/>
          <w:sz w:val="24"/>
          <w:szCs w:val="24"/>
        </w:rPr>
        <w:t xml:space="preserve"> </w:t>
      </w:r>
      <w:r w:rsidRPr="001C6B19">
        <w:rPr>
          <w:rFonts w:ascii="Arial Narrow" w:hAnsi="Arial Narrow"/>
          <w:sz w:val="24"/>
          <w:szCs w:val="24"/>
        </w:rPr>
        <w:t>e</w:t>
      </w:r>
      <w:r w:rsidRPr="001C6B19">
        <w:rPr>
          <w:rFonts w:ascii="Arial Narrow" w:hAnsi="Arial Narrow"/>
          <w:spacing w:val="-2"/>
          <w:sz w:val="24"/>
          <w:szCs w:val="24"/>
        </w:rPr>
        <w:t>x</w:t>
      </w:r>
      <w:r w:rsidRPr="001C6B19">
        <w:rPr>
          <w:rFonts w:ascii="Arial Narrow" w:hAnsi="Arial Narrow"/>
          <w:sz w:val="24"/>
          <w:szCs w:val="24"/>
        </w:rPr>
        <w:t>ceda</w:t>
      </w:r>
      <w:r w:rsidR="000E21D2">
        <w:rPr>
          <w:rFonts w:ascii="Arial Narrow" w:hAnsi="Arial Narrow"/>
          <w:sz w:val="24"/>
          <w:szCs w:val="24"/>
        </w:rPr>
        <w:t xml:space="preserve"> </w:t>
      </w:r>
      <w:r w:rsidRPr="001C6B19">
        <w:rPr>
          <w:rFonts w:ascii="Arial Narrow" w:hAnsi="Arial Narrow"/>
          <w:sz w:val="24"/>
          <w:szCs w:val="24"/>
        </w:rPr>
        <w:t>sin</w:t>
      </w:r>
      <w:r w:rsidR="000E21D2">
        <w:rPr>
          <w:rFonts w:ascii="Arial Narrow" w:hAnsi="Arial Narrow"/>
          <w:sz w:val="24"/>
          <w:szCs w:val="24"/>
        </w:rPr>
        <w:t xml:space="preserve"> </w:t>
      </w:r>
      <w:r w:rsidRPr="001C6B19">
        <w:rPr>
          <w:rFonts w:ascii="Arial Narrow" w:hAnsi="Arial Narrow"/>
          <w:sz w:val="24"/>
          <w:szCs w:val="24"/>
        </w:rPr>
        <w:t>causa</w:t>
      </w:r>
      <w:r w:rsidR="000E21D2">
        <w:rPr>
          <w:rFonts w:ascii="Arial Narrow" w:hAnsi="Arial Narrow"/>
          <w:sz w:val="24"/>
          <w:szCs w:val="24"/>
        </w:rPr>
        <w:t xml:space="preserve"> </w:t>
      </w:r>
      <w:r w:rsidRPr="001C6B19">
        <w:rPr>
          <w:rFonts w:ascii="Arial Narrow" w:hAnsi="Arial Narrow"/>
          <w:sz w:val="24"/>
          <w:szCs w:val="24"/>
        </w:rPr>
        <w:t>justificada</w:t>
      </w:r>
      <w:r w:rsidR="000E21D2">
        <w:rPr>
          <w:rFonts w:ascii="Arial Narrow" w:hAnsi="Arial Narrow"/>
          <w:sz w:val="24"/>
          <w:szCs w:val="24"/>
        </w:rPr>
        <w:t xml:space="preserve"> </w:t>
      </w:r>
      <w:r w:rsidRPr="001C6B19">
        <w:rPr>
          <w:rFonts w:ascii="Arial Narrow" w:hAnsi="Arial Narrow"/>
          <w:sz w:val="24"/>
          <w:szCs w:val="24"/>
        </w:rPr>
        <w:t>del</w:t>
      </w:r>
      <w:r w:rsidR="000E21D2">
        <w:rPr>
          <w:rFonts w:ascii="Arial Narrow" w:hAnsi="Arial Narrow"/>
          <w:sz w:val="24"/>
          <w:szCs w:val="24"/>
        </w:rPr>
        <w:t xml:space="preserve"> </w:t>
      </w:r>
      <w:r w:rsidRPr="001C6B19">
        <w:rPr>
          <w:rFonts w:ascii="Arial Narrow" w:hAnsi="Arial Narrow"/>
          <w:sz w:val="24"/>
          <w:szCs w:val="24"/>
        </w:rPr>
        <w:t>p</w:t>
      </w:r>
      <w:r w:rsidRPr="001C6B19">
        <w:rPr>
          <w:rFonts w:ascii="Arial Narrow" w:hAnsi="Arial Narrow"/>
          <w:spacing w:val="2"/>
          <w:sz w:val="24"/>
          <w:szCs w:val="24"/>
        </w:rPr>
        <w:t>l</w:t>
      </w:r>
      <w:r w:rsidRPr="001C6B19">
        <w:rPr>
          <w:rFonts w:ascii="Arial Narrow" w:hAnsi="Arial Narrow"/>
          <w:sz w:val="24"/>
          <w:szCs w:val="24"/>
        </w:rPr>
        <w:t>azo</w:t>
      </w:r>
      <w:r w:rsidR="000E21D2">
        <w:rPr>
          <w:rFonts w:ascii="Arial Narrow" w:hAnsi="Arial Narrow"/>
          <w:sz w:val="24"/>
          <w:szCs w:val="24"/>
        </w:rPr>
        <w:t xml:space="preserve"> </w:t>
      </w:r>
      <w:r w:rsidRPr="001C6B19">
        <w:rPr>
          <w:rFonts w:ascii="Arial Narrow" w:hAnsi="Arial Narrow"/>
          <w:sz w:val="24"/>
          <w:szCs w:val="24"/>
        </w:rPr>
        <w:t>fijado</w:t>
      </w:r>
      <w:r w:rsidR="000E21D2">
        <w:rPr>
          <w:rFonts w:ascii="Arial Narrow" w:hAnsi="Arial Narrow"/>
          <w:sz w:val="24"/>
          <w:szCs w:val="24"/>
        </w:rPr>
        <w:t xml:space="preserve"> </w:t>
      </w:r>
      <w:r w:rsidRPr="001C6B19">
        <w:rPr>
          <w:rFonts w:ascii="Arial Narrow" w:hAnsi="Arial Narrow"/>
          <w:sz w:val="24"/>
          <w:szCs w:val="24"/>
        </w:rPr>
        <w:t>en</w:t>
      </w:r>
      <w:r w:rsidR="000E21D2">
        <w:rPr>
          <w:rFonts w:ascii="Arial Narrow" w:hAnsi="Arial Narrow"/>
          <w:sz w:val="24"/>
          <w:szCs w:val="24"/>
        </w:rPr>
        <w:t xml:space="preserve"> </w:t>
      </w:r>
      <w:r w:rsidRPr="001C6B19">
        <w:rPr>
          <w:rFonts w:ascii="Arial Narrow" w:hAnsi="Arial Narrow"/>
          <w:sz w:val="24"/>
          <w:szCs w:val="24"/>
        </w:rPr>
        <w:t>las</w:t>
      </w:r>
      <w:r w:rsidR="000E21D2">
        <w:rPr>
          <w:rFonts w:ascii="Arial Narrow" w:hAnsi="Arial Narrow"/>
          <w:sz w:val="24"/>
          <w:szCs w:val="24"/>
        </w:rPr>
        <w:t xml:space="preserve"> </w:t>
      </w:r>
      <w:r w:rsidRPr="001C6B19">
        <w:rPr>
          <w:rFonts w:ascii="Arial Narrow" w:hAnsi="Arial Narrow"/>
          <w:sz w:val="24"/>
          <w:szCs w:val="24"/>
        </w:rPr>
        <w:t>bases</w:t>
      </w:r>
      <w:r w:rsidR="000E21D2">
        <w:rPr>
          <w:rFonts w:ascii="Arial Narrow" w:hAnsi="Arial Narrow"/>
          <w:sz w:val="24"/>
          <w:szCs w:val="24"/>
        </w:rPr>
        <w:t xml:space="preserve"> </w:t>
      </w:r>
      <w:r w:rsidRPr="001C6B19">
        <w:rPr>
          <w:rFonts w:ascii="Arial Narrow" w:hAnsi="Arial Narrow"/>
          <w:sz w:val="24"/>
          <w:szCs w:val="24"/>
        </w:rPr>
        <w:t>de licitación, para la iniciación de las obras.</w:t>
      </w:r>
    </w:p>
    <w:p w:rsidR="00BA469C" w:rsidRPr="001C6B19" w:rsidRDefault="00BA469C" w:rsidP="00B94B57">
      <w:pPr>
        <w:widowControl w:val="0"/>
        <w:numPr>
          <w:ilvl w:val="0"/>
          <w:numId w:val="15"/>
        </w:numPr>
        <w:autoSpaceDE w:val="0"/>
        <w:autoSpaceDN w:val="0"/>
        <w:adjustRightInd w:val="0"/>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Cuando</w:t>
      </w:r>
      <w:r w:rsidR="000E21D2">
        <w:rPr>
          <w:rFonts w:ascii="Arial Narrow" w:hAnsi="Arial Narrow"/>
          <w:sz w:val="24"/>
          <w:szCs w:val="24"/>
        </w:rPr>
        <w:t xml:space="preserve"> </w:t>
      </w:r>
      <w:r w:rsidRPr="001C6B19">
        <w:rPr>
          <w:rFonts w:ascii="Arial Narrow" w:hAnsi="Arial Narrow"/>
          <w:sz w:val="24"/>
          <w:szCs w:val="24"/>
        </w:rPr>
        <w:t>el</w:t>
      </w:r>
      <w:r w:rsidR="000E21D2">
        <w:rPr>
          <w:rFonts w:ascii="Arial Narrow" w:hAnsi="Arial Narrow"/>
          <w:sz w:val="24"/>
          <w:szCs w:val="24"/>
        </w:rPr>
        <w:t xml:space="preserve"> </w:t>
      </w:r>
      <w:r w:rsidRPr="001C6B19">
        <w:rPr>
          <w:rFonts w:ascii="Arial Narrow" w:hAnsi="Arial Narrow"/>
          <w:sz w:val="24"/>
          <w:szCs w:val="24"/>
        </w:rPr>
        <w:t>adjudicatario</w:t>
      </w:r>
      <w:r w:rsidR="000E21D2">
        <w:rPr>
          <w:rFonts w:ascii="Arial Narrow" w:hAnsi="Arial Narrow"/>
          <w:sz w:val="24"/>
          <w:szCs w:val="24"/>
        </w:rPr>
        <w:t xml:space="preserve"> </w:t>
      </w:r>
      <w:r w:rsidRPr="001C6B19">
        <w:rPr>
          <w:rFonts w:ascii="Arial Narrow" w:hAnsi="Arial Narrow"/>
          <w:sz w:val="24"/>
          <w:szCs w:val="24"/>
        </w:rPr>
        <w:t>no</w:t>
      </w:r>
      <w:r w:rsidR="000E21D2">
        <w:rPr>
          <w:rFonts w:ascii="Arial Narrow" w:hAnsi="Arial Narrow"/>
          <w:sz w:val="24"/>
          <w:szCs w:val="24"/>
        </w:rPr>
        <w:t xml:space="preserve"> </w:t>
      </w:r>
      <w:r w:rsidRPr="001C6B19">
        <w:rPr>
          <w:rFonts w:ascii="Arial Narrow" w:hAnsi="Arial Narrow"/>
          <w:sz w:val="24"/>
          <w:szCs w:val="24"/>
        </w:rPr>
        <w:t>llegare</w:t>
      </w:r>
      <w:r w:rsidR="000E21D2">
        <w:rPr>
          <w:rFonts w:ascii="Arial Narrow" w:hAnsi="Arial Narrow"/>
          <w:sz w:val="24"/>
          <w:szCs w:val="24"/>
        </w:rPr>
        <w:t xml:space="preserve"> </w:t>
      </w:r>
      <w:r w:rsidRPr="001C6B19">
        <w:rPr>
          <w:rFonts w:ascii="Arial Narrow" w:hAnsi="Arial Narrow"/>
          <w:sz w:val="24"/>
          <w:szCs w:val="24"/>
        </w:rPr>
        <w:t>a</w:t>
      </w:r>
      <w:r w:rsidR="000E21D2">
        <w:rPr>
          <w:rFonts w:ascii="Arial Narrow" w:hAnsi="Arial Narrow"/>
          <w:sz w:val="24"/>
          <w:szCs w:val="24"/>
        </w:rPr>
        <w:t xml:space="preserve"> </w:t>
      </w:r>
      <w:r w:rsidRPr="001C6B19">
        <w:rPr>
          <w:rFonts w:ascii="Arial Narrow" w:hAnsi="Arial Narrow"/>
          <w:sz w:val="24"/>
          <w:szCs w:val="24"/>
        </w:rPr>
        <w:t>justificar</w:t>
      </w:r>
      <w:r w:rsidR="000E21D2">
        <w:rPr>
          <w:rFonts w:ascii="Arial Narrow" w:hAnsi="Arial Narrow"/>
          <w:sz w:val="24"/>
          <w:szCs w:val="24"/>
        </w:rPr>
        <w:t xml:space="preserve"> </w:t>
      </w:r>
      <w:r w:rsidRPr="001C6B19">
        <w:rPr>
          <w:rFonts w:ascii="Arial Narrow" w:hAnsi="Arial Narrow"/>
          <w:sz w:val="24"/>
          <w:szCs w:val="24"/>
        </w:rPr>
        <w:t>las</w:t>
      </w:r>
      <w:r w:rsidR="000E21D2">
        <w:rPr>
          <w:rFonts w:ascii="Arial Narrow" w:hAnsi="Arial Narrow"/>
          <w:sz w:val="24"/>
          <w:szCs w:val="24"/>
        </w:rPr>
        <w:t xml:space="preserve"> </w:t>
      </w:r>
      <w:r w:rsidRPr="001C6B19">
        <w:rPr>
          <w:rFonts w:ascii="Arial Narrow" w:hAnsi="Arial Narrow"/>
          <w:sz w:val="24"/>
          <w:szCs w:val="24"/>
        </w:rPr>
        <w:t>de</w:t>
      </w:r>
      <w:r w:rsidRPr="001C6B19">
        <w:rPr>
          <w:rFonts w:ascii="Arial Narrow" w:hAnsi="Arial Narrow"/>
          <w:spacing w:val="-2"/>
          <w:sz w:val="24"/>
          <w:szCs w:val="24"/>
        </w:rPr>
        <w:t>m</w:t>
      </w:r>
      <w:r w:rsidRPr="001C6B19">
        <w:rPr>
          <w:rFonts w:ascii="Arial Narrow" w:hAnsi="Arial Narrow"/>
          <w:sz w:val="24"/>
          <w:szCs w:val="24"/>
        </w:rPr>
        <w:t>oras</w:t>
      </w:r>
      <w:r w:rsidR="000E21D2">
        <w:rPr>
          <w:rFonts w:ascii="Arial Narrow" w:hAnsi="Arial Narrow"/>
          <w:sz w:val="24"/>
          <w:szCs w:val="24"/>
        </w:rPr>
        <w:t xml:space="preserve"> </w:t>
      </w:r>
      <w:r w:rsidRPr="001C6B19">
        <w:rPr>
          <w:rFonts w:ascii="Arial Narrow" w:hAnsi="Arial Narrow"/>
          <w:sz w:val="24"/>
          <w:szCs w:val="24"/>
        </w:rPr>
        <w:t>en</w:t>
      </w:r>
      <w:r w:rsidR="000E21D2">
        <w:rPr>
          <w:rFonts w:ascii="Arial Narrow" w:hAnsi="Arial Narrow"/>
          <w:sz w:val="24"/>
          <w:szCs w:val="24"/>
        </w:rPr>
        <w:t xml:space="preserve"> </w:t>
      </w:r>
      <w:r w:rsidRPr="001C6B19">
        <w:rPr>
          <w:rFonts w:ascii="Arial Narrow" w:hAnsi="Arial Narrow"/>
          <w:sz w:val="24"/>
          <w:szCs w:val="24"/>
        </w:rPr>
        <w:t>la</w:t>
      </w:r>
      <w:r w:rsidR="000E21D2">
        <w:rPr>
          <w:rFonts w:ascii="Arial Narrow" w:hAnsi="Arial Narrow"/>
          <w:sz w:val="24"/>
          <w:szCs w:val="24"/>
        </w:rPr>
        <w:t xml:space="preserve">  </w:t>
      </w:r>
      <w:r w:rsidRPr="001C6B19">
        <w:rPr>
          <w:rFonts w:ascii="Arial Narrow" w:hAnsi="Arial Narrow"/>
          <w:sz w:val="24"/>
          <w:szCs w:val="24"/>
        </w:rPr>
        <w:t>ejecución</w:t>
      </w:r>
      <w:r w:rsidR="000E21D2">
        <w:rPr>
          <w:rFonts w:ascii="Arial Narrow" w:hAnsi="Arial Narrow"/>
          <w:sz w:val="24"/>
          <w:szCs w:val="24"/>
        </w:rPr>
        <w:t xml:space="preserve"> </w:t>
      </w:r>
      <w:r w:rsidRPr="001C6B19">
        <w:rPr>
          <w:rFonts w:ascii="Arial Narrow" w:hAnsi="Arial Narrow"/>
          <w:sz w:val="24"/>
          <w:szCs w:val="24"/>
        </w:rPr>
        <w:t>de</w:t>
      </w:r>
      <w:r w:rsidR="000E21D2">
        <w:rPr>
          <w:rFonts w:ascii="Arial Narrow" w:hAnsi="Arial Narrow"/>
          <w:sz w:val="24"/>
          <w:szCs w:val="24"/>
        </w:rPr>
        <w:t xml:space="preserve"> </w:t>
      </w:r>
      <w:r w:rsidRPr="001C6B19">
        <w:rPr>
          <w:rFonts w:ascii="Arial Narrow" w:hAnsi="Arial Narrow"/>
          <w:sz w:val="24"/>
          <w:szCs w:val="24"/>
        </w:rPr>
        <w:t>la</w:t>
      </w:r>
      <w:r w:rsidR="000E21D2">
        <w:rPr>
          <w:rFonts w:ascii="Arial Narrow" w:hAnsi="Arial Narrow"/>
          <w:sz w:val="24"/>
          <w:szCs w:val="24"/>
        </w:rPr>
        <w:t xml:space="preserve"> </w:t>
      </w:r>
      <w:r w:rsidRPr="001C6B19">
        <w:rPr>
          <w:rFonts w:ascii="Arial Narrow" w:hAnsi="Arial Narrow"/>
          <w:sz w:val="24"/>
          <w:szCs w:val="24"/>
        </w:rPr>
        <w:t>obra,</w:t>
      </w:r>
      <w:r w:rsidR="000E21D2">
        <w:rPr>
          <w:rFonts w:ascii="Arial Narrow" w:hAnsi="Arial Narrow"/>
          <w:sz w:val="24"/>
          <w:szCs w:val="24"/>
        </w:rPr>
        <w:t xml:space="preserve"> </w:t>
      </w:r>
      <w:r w:rsidRPr="001C6B19">
        <w:rPr>
          <w:rFonts w:ascii="Arial Narrow" w:hAnsi="Arial Narrow"/>
          <w:sz w:val="24"/>
          <w:szCs w:val="24"/>
        </w:rPr>
        <w:t>en caso</w:t>
      </w:r>
      <w:r w:rsidR="000E21D2">
        <w:rPr>
          <w:rFonts w:ascii="Arial Narrow" w:hAnsi="Arial Narrow"/>
          <w:sz w:val="24"/>
          <w:szCs w:val="24"/>
        </w:rPr>
        <w:t xml:space="preserve"> </w:t>
      </w:r>
      <w:r w:rsidRPr="001C6B19">
        <w:rPr>
          <w:rFonts w:ascii="Arial Narrow" w:hAnsi="Arial Narrow"/>
          <w:sz w:val="24"/>
          <w:szCs w:val="24"/>
        </w:rPr>
        <w:t>de</w:t>
      </w:r>
      <w:r w:rsidR="000E21D2">
        <w:rPr>
          <w:rFonts w:ascii="Arial Narrow" w:hAnsi="Arial Narrow"/>
          <w:sz w:val="24"/>
          <w:szCs w:val="24"/>
        </w:rPr>
        <w:t xml:space="preserve"> </w:t>
      </w:r>
      <w:r w:rsidRPr="001C6B19">
        <w:rPr>
          <w:rFonts w:ascii="Arial Narrow" w:hAnsi="Arial Narrow"/>
          <w:sz w:val="24"/>
          <w:szCs w:val="24"/>
        </w:rPr>
        <w:t>que</w:t>
      </w:r>
      <w:r w:rsidR="000E21D2">
        <w:rPr>
          <w:rFonts w:ascii="Arial Narrow" w:hAnsi="Arial Narrow"/>
          <w:sz w:val="24"/>
          <w:szCs w:val="24"/>
        </w:rPr>
        <w:t xml:space="preserve"> </w:t>
      </w:r>
      <w:r w:rsidRPr="001C6B19">
        <w:rPr>
          <w:rFonts w:ascii="Arial Narrow" w:hAnsi="Arial Narrow"/>
          <w:sz w:val="24"/>
          <w:szCs w:val="24"/>
        </w:rPr>
        <w:t>la</w:t>
      </w:r>
      <w:r w:rsidR="000E21D2">
        <w:rPr>
          <w:rFonts w:ascii="Arial Narrow" w:hAnsi="Arial Narrow"/>
          <w:sz w:val="24"/>
          <w:szCs w:val="24"/>
        </w:rPr>
        <w:t xml:space="preserve"> </w:t>
      </w:r>
      <w:r w:rsidRPr="001C6B19">
        <w:rPr>
          <w:rFonts w:ascii="Arial Narrow" w:hAnsi="Arial Narrow"/>
          <w:sz w:val="24"/>
          <w:szCs w:val="24"/>
        </w:rPr>
        <w:t>parte</w:t>
      </w:r>
      <w:r w:rsidR="000E21D2">
        <w:rPr>
          <w:rFonts w:ascii="Arial Narrow" w:hAnsi="Arial Narrow"/>
          <w:sz w:val="24"/>
          <w:szCs w:val="24"/>
        </w:rPr>
        <w:t xml:space="preserve"> </w:t>
      </w:r>
      <w:r w:rsidRPr="001C6B19">
        <w:rPr>
          <w:rFonts w:ascii="Arial Narrow" w:hAnsi="Arial Narrow"/>
          <w:sz w:val="24"/>
          <w:szCs w:val="24"/>
        </w:rPr>
        <w:t>ejecutada</w:t>
      </w:r>
      <w:r w:rsidR="000E21D2">
        <w:rPr>
          <w:rFonts w:ascii="Arial Narrow" w:hAnsi="Arial Narrow"/>
          <w:sz w:val="24"/>
          <w:szCs w:val="24"/>
        </w:rPr>
        <w:t xml:space="preserve"> </w:t>
      </w:r>
      <w:r w:rsidRPr="001C6B19">
        <w:rPr>
          <w:rFonts w:ascii="Arial Narrow" w:hAnsi="Arial Narrow"/>
          <w:sz w:val="24"/>
          <w:szCs w:val="24"/>
        </w:rPr>
        <w:t>no</w:t>
      </w:r>
      <w:r w:rsidR="000E21D2">
        <w:rPr>
          <w:rFonts w:ascii="Arial Narrow" w:hAnsi="Arial Narrow"/>
          <w:sz w:val="24"/>
          <w:szCs w:val="24"/>
        </w:rPr>
        <w:t xml:space="preserve"> </w:t>
      </w:r>
      <w:r w:rsidRPr="001C6B19">
        <w:rPr>
          <w:rFonts w:ascii="Arial Narrow" w:hAnsi="Arial Narrow"/>
          <w:sz w:val="24"/>
          <w:szCs w:val="24"/>
        </w:rPr>
        <w:t>corresponda</w:t>
      </w:r>
      <w:r w:rsidR="000E21D2">
        <w:rPr>
          <w:rFonts w:ascii="Arial Narrow" w:hAnsi="Arial Narrow"/>
          <w:sz w:val="24"/>
          <w:szCs w:val="24"/>
        </w:rPr>
        <w:t xml:space="preserve"> </w:t>
      </w:r>
      <w:r w:rsidRPr="001C6B19">
        <w:rPr>
          <w:rFonts w:ascii="Arial Narrow" w:hAnsi="Arial Narrow"/>
          <w:sz w:val="24"/>
          <w:szCs w:val="24"/>
        </w:rPr>
        <w:t>al</w:t>
      </w:r>
      <w:r w:rsidR="000E21D2">
        <w:rPr>
          <w:rFonts w:ascii="Arial Narrow" w:hAnsi="Arial Narrow"/>
          <w:sz w:val="24"/>
          <w:szCs w:val="24"/>
        </w:rPr>
        <w:t xml:space="preserve"> </w:t>
      </w:r>
      <w:r w:rsidRPr="001C6B19">
        <w:rPr>
          <w:rFonts w:ascii="Arial Narrow" w:hAnsi="Arial Narrow"/>
          <w:sz w:val="24"/>
          <w:szCs w:val="24"/>
        </w:rPr>
        <w:t>t</w:t>
      </w:r>
      <w:r w:rsidRPr="001C6B19">
        <w:rPr>
          <w:rFonts w:ascii="Arial Narrow" w:hAnsi="Arial Narrow"/>
          <w:spacing w:val="-2"/>
          <w:sz w:val="24"/>
          <w:szCs w:val="24"/>
        </w:rPr>
        <w:t>i</w:t>
      </w:r>
      <w:r w:rsidRPr="001C6B19">
        <w:rPr>
          <w:rFonts w:ascii="Arial Narrow" w:hAnsi="Arial Narrow"/>
          <w:sz w:val="24"/>
          <w:szCs w:val="24"/>
        </w:rPr>
        <w:t>e</w:t>
      </w:r>
      <w:r w:rsidRPr="001C6B19">
        <w:rPr>
          <w:rFonts w:ascii="Arial Narrow" w:hAnsi="Arial Narrow"/>
          <w:spacing w:val="-2"/>
          <w:sz w:val="24"/>
          <w:szCs w:val="24"/>
        </w:rPr>
        <w:t>m</w:t>
      </w:r>
      <w:r w:rsidRPr="001C6B19">
        <w:rPr>
          <w:rFonts w:ascii="Arial Narrow" w:hAnsi="Arial Narrow"/>
          <w:sz w:val="24"/>
          <w:szCs w:val="24"/>
        </w:rPr>
        <w:t>po</w:t>
      </w:r>
      <w:r w:rsidR="000E21D2">
        <w:rPr>
          <w:rFonts w:ascii="Arial Narrow" w:hAnsi="Arial Narrow"/>
          <w:sz w:val="24"/>
          <w:szCs w:val="24"/>
        </w:rPr>
        <w:t xml:space="preserve"> </w:t>
      </w:r>
      <w:r w:rsidRPr="001C6B19">
        <w:rPr>
          <w:rFonts w:ascii="Arial Narrow" w:hAnsi="Arial Narrow"/>
          <w:sz w:val="24"/>
          <w:szCs w:val="24"/>
        </w:rPr>
        <w:t>previsto</w:t>
      </w:r>
      <w:r w:rsidR="000E21D2">
        <w:rPr>
          <w:rFonts w:ascii="Arial Narrow" w:hAnsi="Arial Narrow"/>
          <w:sz w:val="24"/>
          <w:szCs w:val="24"/>
        </w:rPr>
        <w:t xml:space="preserve"> </w:t>
      </w:r>
      <w:r w:rsidRPr="001C6B19">
        <w:rPr>
          <w:rFonts w:ascii="Arial Narrow" w:hAnsi="Arial Narrow"/>
          <w:sz w:val="24"/>
          <w:szCs w:val="24"/>
        </w:rPr>
        <w:t>en</w:t>
      </w:r>
      <w:r w:rsidR="000E21D2">
        <w:rPr>
          <w:rFonts w:ascii="Arial Narrow" w:hAnsi="Arial Narrow"/>
          <w:sz w:val="24"/>
          <w:szCs w:val="24"/>
        </w:rPr>
        <w:t xml:space="preserve"> </w:t>
      </w:r>
      <w:r w:rsidRPr="001C6B19">
        <w:rPr>
          <w:rFonts w:ascii="Arial Narrow" w:hAnsi="Arial Narrow"/>
          <w:sz w:val="24"/>
          <w:szCs w:val="24"/>
        </w:rPr>
        <w:t>los</w:t>
      </w:r>
      <w:r w:rsidR="000E21D2">
        <w:rPr>
          <w:rFonts w:ascii="Arial Narrow" w:hAnsi="Arial Narrow"/>
          <w:sz w:val="24"/>
          <w:szCs w:val="24"/>
        </w:rPr>
        <w:t xml:space="preserve"> </w:t>
      </w:r>
      <w:r w:rsidRPr="001C6B19">
        <w:rPr>
          <w:rFonts w:ascii="Arial Narrow" w:hAnsi="Arial Narrow"/>
          <w:sz w:val="24"/>
          <w:szCs w:val="24"/>
        </w:rPr>
        <w:t>planes</w:t>
      </w:r>
      <w:r w:rsidR="000E21D2">
        <w:rPr>
          <w:rFonts w:ascii="Arial Narrow" w:hAnsi="Arial Narrow"/>
          <w:sz w:val="24"/>
          <w:szCs w:val="24"/>
        </w:rPr>
        <w:t xml:space="preserve"> </w:t>
      </w:r>
      <w:r w:rsidRPr="001C6B19">
        <w:rPr>
          <w:rFonts w:ascii="Arial Narrow" w:hAnsi="Arial Narrow"/>
          <w:sz w:val="24"/>
          <w:szCs w:val="24"/>
        </w:rPr>
        <w:t>de</w:t>
      </w:r>
      <w:r w:rsidR="000E21D2">
        <w:rPr>
          <w:rFonts w:ascii="Arial Narrow" w:hAnsi="Arial Narrow"/>
          <w:sz w:val="24"/>
          <w:szCs w:val="24"/>
        </w:rPr>
        <w:t xml:space="preserve"> </w:t>
      </w:r>
      <w:r w:rsidRPr="001C6B19">
        <w:rPr>
          <w:rFonts w:ascii="Arial Narrow" w:hAnsi="Arial Narrow"/>
          <w:sz w:val="24"/>
          <w:szCs w:val="24"/>
        </w:rPr>
        <w:t>trabajos</w:t>
      </w:r>
      <w:r w:rsidR="000E21D2">
        <w:rPr>
          <w:rFonts w:ascii="Arial Narrow" w:hAnsi="Arial Narrow"/>
          <w:sz w:val="24"/>
          <w:szCs w:val="24"/>
        </w:rPr>
        <w:t xml:space="preserve">  </w:t>
      </w:r>
      <w:r w:rsidRPr="001C6B19">
        <w:rPr>
          <w:rFonts w:ascii="Arial Narrow" w:hAnsi="Arial Narrow"/>
          <w:sz w:val="24"/>
          <w:szCs w:val="24"/>
        </w:rPr>
        <w:t>y</w:t>
      </w:r>
      <w:r w:rsidR="000E21D2">
        <w:rPr>
          <w:rFonts w:ascii="Arial Narrow" w:hAnsi="Arial Narrow"/>
          <w:sz w:val="24"/>
          <w:szCs w:val="24"/>
        </w:rPr>
        <w:t xml:space="preserve"> </w:t>
      </w:r>
      <w:r w:rsidRPr="001C6B19">
        <w:rPr>
          <w:rFonts w:ascii="Arial Narrow" w:hAnsi="Arial Narrow"/>
          <w:sz w:val="24"/>
          <w:szCs w:val="24"/>
        </w:rPr>
        <w:t>a jui</w:t>
      </w:r>
      <w:r w:rsidRPr="001C6B19">
        <w:rPr>
          <w:rFonts w:ascii="Arial Narrow" w:hAnsi="Arial Narrow"/>
          <w:spacing w:val="-1"/>
          <w:sz w:val="24"/>
          <w:szCs w:val="24"/>
        </w:rPr>
        <w:t>c</w:t>
      </w:r>
      <w:r w:rsidRPr="001C6B19">
        <w:rPr>
          <w:rFonts w:ascii="Arial Narrow" w:hAnsi="Arial Narrow"/>
          <w:sz w:val="24"/>
          <w:szCs w:val="24"/>
        </w:rPr>
        <w:t>io de la SECRETARIA DE OBRAS Y SERVICIOS PÚBLICOS, no pueda ter</w:t>
      </w:r>
      <w:r w:rsidRPr="001C6B19">
        <w:rPr>
          <w:rFonts w:ascii="Arial Narrow" w:hAnsi="Arial Narrow"/>
          <w:spacing w:val="-2"/>
          <w:sz w:val="24"/>
          <w:szCs w:val="24"/>
        </w:rPr>
        <w:t>m</w:t>
      </w:r>
      <w:r w:rsidRPr="001C6B19">
        <w:rPr>
          <w:rFonts w:ascii="Arial Narrow" w:hAnsi="Arial Narrow"/>
          <w:sz w:val="24"/>
          <w:szCs w:val="24"/>
        </w:rPr>
        <w:t>inarse la obra en los plazos estipulados.</w:t>
      </w:r>
    </w:p>
    <w:p w:rsidR="00BA469C" w:rsidRPr="001C6B19" w:rsidRDefault="00BA469C" w:rsidP="00B94B57">
      <w:pPr>
        <w:widowControl w:val="0"/>
        <w:numPr>
          <w:ilvl w:val="0"/>
          <w:numId w:val="15"/>
        </w:numPr>
        <w:autoSpaceDE w:val="0"/>
        <w:autoSpaceDN w:val="0"/>
        <w:adjustRightInd w:val="0"/>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Cuando el adjudicatario infrinja las</w:t>
      </w:r>
      <w:r w:rsidR="000E21D2">
        <w:rPr>
          <w:rFonts w:ascii="Arial Narrow" w:hAnsi="Arial Narrow"/>
          <w:sz w:val="24"/>
          <w:szCs w:val="24"/>
        </w:rPr>
        <w:t xml:space="preserve"> </w:t>
      </w:r>
      <w:r w:rsidRPr="001C6B19">
        <w:rPr>
          <w:rFonts w:ascii="Arial Narrow" w:hAnsi="Arial Narrow"/>
          <w:sz w:val="24"/>
          <w:szCs w:val="24"/>
        </w:rPr>
        <w:t>leyes del trabajo en for</w:t>
      </w:r>
      <w:r w:rsidRPr="001C6B19">
        <w:rPr>
          <w:rFonts w:ascii="Arial Narrow" w:hAnsi="Arial Narrow"/>
          <w:spacing w:val="-2"/>
          <w:sz w:val="24"/>
          <w:szCs w:val="24"/>
        </w:rPr>
        <w:t>m</w:t>
      </w:r>
      <w:r w:rsidRPr="001C6B19">
        <w:rPr>
          <w:rFonts w:ascii="Arial Narrow" w:hAnsi="Arial Narrow"/>
          <w:sz w:val="24"/>
          <w:szCs w:val="24"/>
        </w:rPr>
        <w:t>a</w:t>
      </w:r>
      <w:r w:rsidR="000E21D2">
        <w:rPr>
          <w:rFonts w:ascii="Arial Narrow" w:hAnsi="Arial Narrow"/>
          <w:sz w:val="24"/>
          <w:szCs w:val="24"/>
        </w:rPr>
        <w:t xml:space="preserve"> </w:t>
      </w:r>
      <w:r w:rsidRPr="001C6B19">
        <w:rPr>
          <w:rFonts w:ascii="Arial Narrow" w:hAnsi="Arial Narrow"/>
          <w:sz w:val="24"/>
          <w:szCs w:val="24"/>
        </w:rPr>
        <w:t>reiterada.</w:t>
      </w:r>
    </w:p>
    <w:p w:rsidR="00BA469C" w:rsidRPr="001C6B19" w:rsidRDefault="00BA469C" w:rsidP="00B94B57">
      <w:pPr>
        <w:widowControl w:val="0"/>
        <w:numPr>
          <w:ilvl w:val="0"/>
          <w:numId w:val="15"/>
        </w:numPr>
        <w:autoSpaceDE w:val="0"/>
        <w:autoSpaceDN w:val="0"/>
        <w:adjustRightInd w:val="0"/>
        <w:spacing w:before="0" w:beforeAutospacing="0" w:after="0" w:afterAutospacing="0" w:line="360" w:lineRule="auto"/>
        <w:ind w:left="0" w:firstLine="567"/>
        <w:jc w:val="both"/>
        <w:rPr>
          <w:rFonts w:ascii="Arial Narrow" w:hAnsi="Arial Narrow"/>
          <w:sz w:val="24"/>
          <w:szCs w:val="24"/>
        </w:rPr>
      </w:pPr>
      <w:r w:rsidRPr="001C6B19">
        <w:rPr>
          <w:rFonts w:ascii="Arial Narrow" w:hAnsi="Arial Narrow"/>
          <w:sz w:val="24"/>
          <w:szCs w:val="24"/>
        </w:rPr>
        <w:t>Cuando el total de las multas aplicadas</w:t>
      </w:r>
      <w:r w:rsidR="000E21D2">
        <w:rPr>
          <w:rFonts w:ascii="Arial Narrow" w:hAnsi="Arial Narrow"/>
          <w:sz w:val="24"/>
          <w:szCs w:val="24"/>
        </w:rPr>
        <w:t xml:space="preserve"> </w:t>
      </w:r>
      <w:r w:rsidRPr="001C6B19">
        <w:rPr>
          <w:rFonts w:ascii="Arial Narrow" w:hAnsi="Arial Narrow"/>
          <w:sz w:val="24"/>
          <w:szCs w:val="24"/>
        </w:rPr>
        <w:t xml:space="preserve">alcance al 15% del </w:t>
      </w:r>
      <w:r w:rsidRPr="001C6B19">
        <w:rPr>
          <w:rFonts w:ascii="Arial Narrow" w:hAnsi="Arial Narrow"/>
          <w:spacing w:val="-1"/>
          <w:sz w:val="24"/>
          <w:szCs w:val="24"/>
        </w:rPr>
        <w:t>m</w:t>
      </w:r>
      <w:r w:rsidRPr="001C6B19">
        <w:rPr>
          <w:rFonts w:ascii="Arial Narrow" w:hAnsi="Arial Narrow"/>
          <w:sz w:val="24"/>
          <w:szCs w:val="24"/>
        </w:rPr>
        <w:t>onto del contrato.- Previa</w:t>
      </w:r>
      <w:r w:rsidRPr="001C6B19">
        <w:rPr>
          <w:rFonts w:ascii="Arial Narrow" w:hAnsi="Arial Narrow"/>
          <w:spacing w:val="-2"/>
          <w:sz w:val="24"/>
          <w:szCs w:val="24"/>
        </w:rPr>
        <w:t>m</w:t>
      </w:r>
      <w:r w:rsidRPr="001C6B19">
        <w:rPr>
          <w:rFonts w:ascii="Arial Narrow" w:hAnsi="Arial Narrow"/>
          <w:sz w:val="24"/>
          <w:szCs w:val="24"/>
        </w:rPr>
        <w:t>ente</w:t>
      </w:r>
      <w:r w:rsidR="000E21D2">
        <w:rPr>
          <w:rFonts w:ascii="Arial Narrow" w:hAnsi="Arial Narrow"/>
          <w:sz w:val="24"/>
          <w:szCs w:val="24"/>
        </w:rPr>
        <w:t xml:space="preserve"> </w:t>
      </w:r>
      <w:r w:rsidRPr="001C6B19">
        <w:rPr>
          <w:rFonts w:ascii="Arial Narrow" w:hAnsi="Arial Narrow"/>
          <w:sz w:val="24"/>
          <w:szCs w:val="24"/>
        </w:rPr>
        <w:t>en</w:t>
      </w:r>
      <w:r w:rsidR="000E21D2">
        <w:rPr>
          <w:rFonts w:ascii="Arial Narrow" w:hAnsi="Arial Narrow"/>
          <w:sz w:val="24"/>
          <w:szCs w:val="24"/>
        </w:rPr>
        <w:t xml:space="preserve"> </w:t>
      </w:r>
      <w:r w:rsidRPr="001C6B19">
        <w:rPr>
          <w:rFonts w:ascii="Arial Narrow" w:hAnsi="Arial Narrow"/>
          <w:sz w:val="24"/>
          <w:szCs w:val="24"/>
        </w:rPr>
        <w:t>los</w:t>
      </w:r>
      <w:r w:rsidR="000E21D2">
        <w:rPr>
          <w:rFonts w:ascii="Arial Narrow" w:hAnsi="Arial Narrow"/>
          <w:sz w:val="24"/>
          <w:szCs w:val="24"/>
        </w:rPr>
        <w:t xml:space="preserve"> </w:t>
      </w:r>
      <w:r w:rsidRPr="001C6B19">
        <w:rPr>
          <w:rFonts w:ascii="Arial Narrow" w:hAnsi="Arial Narrow"/>
          <w:sz w:val="24"/>
          <w:szCs w:val="24"/>
        </w:rPr>
        <w:t>caso</w:t>
      </w:r>
      <w:r w:rsidR="000E21D2">
        <w:rPr>
          <w:rFonts w:ascii="Arial Narrow" w:hAnsi="Arial Narrow"/>
          <w:sz w:val="24"/>
          <w:szCs w:val="24"/>
        </w:rPr>
        <w:t xml:space="preserve"> </w:t>
      </w:r>
      <w:r w:rsidRPr="001C6B19">
        <w:rPr>
          <w:rFonts w:ascii="Arial Narrow" w:hAnsi="Arial Narrow"/>
          <w:sz w:val="24"/>
          <w:szCs w:val="24"/>
        </w:rPr>
        <w:t>b)</w:t>
      </w:r>
      <w:r w:rsidR="000E21D2">
        <w:rPr>
          <w:rFonts w:ascii="Arial Narrow" w:hAnsi="Arial Narrow"/>
          <w:sz w:val="24"/>
          <w:szCs w:val="24"/>
        </w:rPr>
        <w:t xml:space="preserve"> </w:t>
      </w:r>
      <w:r w:rsidRPr="001C6B19">
        <w:rPr>
          <w:rFonts w:ascii="Arial Narrow" w:hAnsi="Arial Narrow"/>
          <w:sz w:val="24"/>
          <w:szCs w:val="24"/>
        </w:rPr>
        <w:t>y</w:t>
      </w:r>
      <w:r w:rsidR="000E21D2">
        <w:rPr>
          <w:rFonts w:ascii="Arial Narrow" w:hAnsi="Arial Narrow"/>
          <w:sz w:val="24"/>
          <w:szCs w:val="24"/>
        </w:rPr>
        <w:t xml:space="preserve"> </w:t>
      </w:r>
      <w:r w:rsidRPr="001C6B19">
        <w:rPr>
          <w:rFonts w:ascii="Arial Narrow" w:hAnsi="Arial Narrow"/>
          <w:sz w:val="24"/>
          <w:szCs w:val="24"/>
        </w:rPr>
        <w:t>c)</w:t>
      </w:r>
      <w:r w:rsidR="000E21D2">
        <w:rPr>
          <w:rFonts w:ascii="Arial Narrow" w:hAnsi="Arial Narrow"/>
          <w:sz w:val="24"/>
          <w:szCs w:val="24"/>
        </w:rPr>
        <w:t xml:space="preserve"> </w:t>
      </w:r>
      <w:r w:rsidRPr="001C6B19">
        <w:rPr>
          <w:rFonts w:ascii="Arial Narrow" w:hAnsi="Arial Narrow"/>
          <w:sz w:val="24"/>
          <w:szCs w:val="24"/>
        </w:rPr>
        <w:t>deberá</w:t>
      </w:r>
      <w:r w:rsidR="000E21D2">
        <w:rPr>
          <w:rFonts w:ascii="Arial Narrow" w:hAnsi="Arial Narrow"/>
          <w:sz w:val="24"/>
          <w:szCs w:val="24"/>
        </w:rPr>
        <w:t xml:space="preserve"> </w:t>
      </w:r>
      <w:r w:rsidRPr="001C6B19">
        <w:rPr>
          <w:rFonts w:ascii="Arial Narrow" w:hAnsi="Arial Narrow"/>
          <w:sz w:val="24"/>
          <w:szCs w:val="24"/>
        </w:rPr>
        <w:t>inti</w:t>
      </w:r>
      <w:r w:rsidRPr="001C6B19">
        <w:rPr>
          <w:rFonts w:ascii="Arial Narrow" w:hAnsi="Arial Narrow"/>
          <w:spacing w:val="-2"/>
          <w:sz w:val="24"/>
          <w:szCs w:val="24"/>
        </w:rPr>
        <w:t>m</w:t>
      </w:r>
      <w:r w:rsidRPr="001C6B19">
        <w:rPr>
          <w:rFonts w:ascii="Arial Narrow" w:hAnsi="Arial Narrow"/>
          <w:sz w:val="24"/>
          <w:szCs w:val="24"/>
        </w:rPr>
        <w:t>ars</w:t>
      </w:r>
      <w:r w:rsidR="000E21D2">
        <w:rPr>
          <w:rFonts w:ascii="Arial Narrow" w:hAnsi="Arial Narrow"/>
          <w:sz w:val="24"/>
          <w:szCs w:val="24"/>
        </w:rPr>
        <w:t xml:space="preserve">e </w:t>
      </w:r>
      <w:r w:rsidRPr="001C6B19">
        <w:rPr>
          <w:rFonts w:ascii="Arial Narrow" w:hAnsi="Arial Narrow"/>
          <w:sz w:val="24"/>
          <w:szCs w:val="24"/>
        </w:rPr>
        <w:t>al</w:t>
      </w:r>
      <w:r w:rsidR="000E21D2">
        <w:rPr>
          <w:rFonts w:ascii="Arial Narrow" w:hAnsi="Arial Narrow"/>
          <w:sz w:val="24"/>
          <w:szCs w:val="24"/>
        </w:rPr>
        <w:t xml:space="preserve"> </w:t>
      </w:r>
      <w:r w:rsidRPr="001C6B19">
        <w:rPr>
          <w:rFonts w:ascii="Arial Narrow" w:hAnsi="Arial Narrow"/>
          <w:sz w:val="24"/>
          <w:szCs w:val="24"/>
        </w:rPr>
        <w:t>Adjudicatario</w:t>
      </w:r>
      <w:r w:rsidR="000E21D2">
        <w:rPr>
          <w:rFonts w:ascii="Arial Narrow" w:hAnsi="Arial Narrow"/>
          <w:sz w:val="24"/>
          <w:szCs w:val="24"/>
        </w:rPr>
        <w:t xml:space="preserve"> </w:t>
      </w:r>
      <w:r w:rsidRPr="001C6B19">
        <w:rPr>
          <w:rFonts w:ascii="Arial Narrow" w:hAnsi="Arial Narrow"/>
          <w:sz w:val="24"/>
          <w:szCs w:val="24"/>
        </w:rPr>
        <w:t>por</w:t>
      </w:r>
      <w:r w:rsidR="000E21D2">
        <w:rPr>
          <w:rFonts w:ascii="Arial Narrow" w:hAnsi="Arial Narrow"/>
          <w:sz w:val="24"/>
          <w:szCs w:val="24"/>
        </w:rPr>
        <w:t xml:space="preserve"> </w:t>
      </w:r>
      <w:r w:rsidRPr="001C6B19">
        <w:rPr>
          <w:rFonts w:ascii="Arial Narrow" w:hAnsi="Arial Narrow"/>
          <w:sz w:val="24"/>
          <w:szCs w:val="24"/>
        </w:rPr>
        <w:t>ord</w:t>
      </w:r>
      <w:r w:rsidRPr="001C6B19">
        <w:rPr>
          <w:rFonts w:ascii="Arial Narrow" w:hAnsi="Arial Narrow"/>
          <w:spacing w:val="1"/>
          <w:sz w:val="24"/>
          <w:szCs w:val="24"/>
        </w:rPr>
        <w:t>e</w:t>
      </w:r>
      <w:r w:rsidRPr="001C6B19">
        <w:rPr>
          <w:rFonts w:ascii="Arial Narrow" w:hAnsi="Arial Narrow"/>
          <w:sz w:val="24"/>
          <w:szCs w:val="24"/>
        </w:rPr>
        <w:t>n</w:t>
      </w:r>
      <w:r w:rsidR="000E21D2">
        <w:rPr>
          <w:rFonts w:ascii="Arial Narrow" w:hAnsi="Arial Narrow"/>
          <w:sz w:val="24"/>
          <w:szCs w:val="24"/>
        </w:rPr>
        <w:t xml:space="preserve"> </w:t>
      </w:r>
      <w:r w:rsidRPr="001C6B19">
        <w:rPr>
          <w:rFonts w:ascii="Arial Narrow" w:hAnsi="Arial Narrow"/>
          <w:sz w:val="24"/>
          <w:szCs w:val="24"/>
        </w:rPr>
        <w:t>de</w:t>
      </w:r>
      <w:r w:rsidR="000E21D2">
        <w:rPr>
          <w:rFonts w:ascii="Arial Narrow" w:hAnsi="Arial Narrow"/>
          <w:sz w:val="24"/>
          <w:szCs w:val="24"/>
        </w:rPr>
        <w:t xml:space="preserve"> </w:t>
      </w:r>
      <w:r w:rsidRPr="001C6B19">
        <w:rPr>
          <w:rFonts w:ascii="Arial Narrow" w:hAnsi="Arial Narrow"/>
          <w:sz w:val="24"/>
          <w:szCs w:val="24"/>
        </w:rPr>
        <w:t>servicio</w:t>
      </w:r>
      <w:r w:rsidR="000E21D2">
        <w:rPr>
          <w:rFonts w:ascii="Arial Narrow" w:hAnsi="Arial Narrow"/>
          <w:sz w:val="24"/>
          <w:szCs w:val="24"/>
        </w:rPr>
        <w:t xml:space="preserve">  </w:t>
      </w:r>
      <w:r w:rsidRPr="001C6B19">
        <w:rPr>
          <w:rFonts w:ascii="Arial Narrow" w:hAnsi="Arial Narrow"/>
          <w:sz w:val="24"/>
          <w:szCs w:val="24"/>
        </w:rPr>
        <w:t>cédula</w:t>
      </w:r>
      <w:r w:rsidR="000E21D2">
        <w:rPr>
          <w:rFonts w:ascii="Arial Narrow" w:hAnsi="Arial Narrow"/>
          <w:sz w:val="24"/>
          <w:szCs w:val="24"/>
        </w:rPr>
        <w:t xml:space="preserve"> </w:t>
      </w:r>
      <w:r w:rsidRPr="001C6B19">
        <w:rPr>
          <w:rFonts w:ascii="Arial Narrow" w:hAnsi="Arial Narrow"/>
          <w:sz w:val="24"/>
          <w:szCs w:val="24"/>
        </w:rPr>
        <w:t>o tele</w:t>
      </w:r>
      <w:r w:rsidRPr="001C6B19">
        <w:rPr>
          <w:rFonts w:ascii="Arial Narrow" w:hAnsi="Arial Narrow"/>
          <w:spacing w:val="-1"/>
          <w:sz w:val="24"/>
          <w:szCs w:val="24"/>
        </w:rPr>
        <w:t>g</w:t>
      </w:r>
      <w:r w:rsidRPr="001C6B19">
        <w:rPr>
          <w:rFonts w:ascii="Arial Narrow" w:hAnsi="Arial Narrow"/>
          <w:sz w:val="24"/>
          <w:szCs w:val="24"/>
        </w:rPr>
        <w:t>ra</w:t>
      </w:r>
      <w:r w:rsidRPr="001C6B19">
        <w:rPr>
          <w:rFonts w:ascii="Arial Narrow" w:hAnsi="Arial Narrow"/>
          <w:spacing w:val="-2"/>
          <w:sz w:val="24"/>
          <w:szCs w:val="24"/>
        </w:rPr>
        <w:t>m</w:t>
      </w:r>
      <w:r w:rsidRPr="001C6B19">
        <w:rPr>
          <w:rFonts w:ascii="Arial Narrow" w:hAnsi="Arial Narrow"/>
          <w:sz w:val="24"/>
          <w:szCs w:val="24"/>
        </w:rPr>
        <w:t>a colacio</w:t>
      </w:r>
      <w:r w:rsidRPr="001C6B19">
        <w:rPr>
          <w:rFonts w:ascii="Arial Narrow" w:hAnsi="Arial Narrow"/>
          <w:spacing w:val="-1"/>
          <w:sz w:val="24"/>
          <w:szCs w:val="24"/>
        </w:rPr>
        <w:t>n</w:t>
      </w:r>
      <w:r w:rsidRPr="001C6B19">
        <w:rPr>
          <w:rFonts w:ascii="Arial Narrow" w:hAnsi="Arial Narrow"/>
          <w:sz w:val="24"/>
          <w:szCs w:val="24"/>
        </w:rPr>
        <w:t>ado diri</w:t>
      </w:r>
      <w:r w:rsidRPr="001C6B19">
        <w:rPr>
          <w:rFonts w:ascii="Arial Narrow" w:hAnsi="Arial Narrow"/>
          <w:spacing w:val="-1"/>
          <w:sz w:val="24"/>
          <w:szCs w:val="24"/>
        </w:rPr>
        <w:t>g</w:t>
      </w:r>
      <w:r w:rsidRPr="001C6B19">
        <w:rPr>
          <w:rFonts w:ascii="Arial Narrow" w:hAnsi="Arial Narrow"/>
          <w:sz w:val="24"/>
          <w:szCs w:val="24"/>
        </w:rPr>
        <w:t>ido al do</w:t>
      </w:r>
      <w:r w:rsidRPr="001C6B19">
        <w:rPr>
          <w:rFonts w:ascii="Arial Narrow" w:hAnsi="Arial Narrow"/>
          <w:spacing w:val="-2"/>
          <w:sz w:val="24"/>
          <w:szCs w:val="24"/>
        </w:rPr>
        <w:t>m</w:t>
      </w:r>
      <w:r w:rsidRPr="001C6B19">
        <w:rPr>
          <w:rFonts w:ascii="Arial Narrow" w:hAnsi="Arial Narrow"/>
          <w:sz w:val="24"/>
          <w:szCs w:val="24"/>
        </w:rPr>
        <w:t>icilio constit</w:t>
      </w:r>
      <w:r w:rsidRPr="001C6B19">
        <w:rPr>
          <w:rFonts w:ascii="Arial Narrow" w:hAnsi="Arial Narrow"/>
          <w:spacing w:val="-1"/>
          <w:sz w:val="24"/>
          <w:szCs w:val="24"/>
        </w:rPr>
        <w:t>u</w:t>
      </w:r>
      <w:r w:rsidRPr="001C6B19">
        <w:rPr>
          <w:rFonts w:ascii="Arial Narrow" w:hAnsi="Arial Narrow"/>
          <w:sz w:val="24"/>
          <w:szCs w:val="24"/>
        </w:rPr>
        <w:t>ido, para que i</w:t>
      </w:r>
      <w:r w:rsidRPr="001C6B19">
        <w:rPr>
          <w:rFonts w:ascii="Arial Narrow" w:hAnsi="Arial Narrow"/>
          <w:spacing w:val="-1"/>
          <w:sz w:val="24"/>
          <w:szCs w:val="24"/>
        </w:rPr>
        <w:t>n</w:t>
      </w:r>
      <w:r w:rsidRPr="001C6B19">
        <w:rPr>
          <w:rFonts w:ascii="Arial Narrow" w:hAnsi="Arial Narrow"/>
          <w:sz w:val="24"/>
          <w:szCs w:val="24"/>
        </w:rPr>
        <w:t xml:space="preserve">icie o acelere los trabajos hasta alcanzar el </w:t>
      </w:r>
      <w:r w:rsidRPr="001C6B19">
        <w:rPr>
          <w:rFonts w:ascii="Arial Narrow" w:hAnsi="Arial Narrow"/>
          <w:spacing w:val="-1"/>
          <w:sz w:val="24"/>
          <w:szCs w:val="24"/>
        </w:rPr>
        <w:t>n</w:t>
      </w:r>
      <w:r w:rsidRPr="001C6B19">
        <w:rPr>
          <w:rFonts w:ascii="Arial Narrow" w:hAnsi="Arial Narrow"/>
          <w:sz w:val="24"/>
          <w:szCs w:val="24"/>
        </w:rPr>
        <w:t xml:space="preserve">ivel contractual </w:t>
      </w:r>
      <w:r w:rsidRPr="001C6B19">
        <w:rPr>
          <w:rFonts w:ascii="Arial Narrow" w:hAnsi="Arial Narrow"/>
          <w:spacing w:val="-1"/>
          <w:sz w:val="24"/>
          <w:szCs w:val="24"/>
        </w:rPr>
        <w:t>d</w:t>
      </w:r>
      <w:r w:rsidRPr="001C6B19">
        <w:rPr>
          <w:rFonts w:ascii="Arial Narrow" w:hAnsi="Arial Narrow"/>
          <w:sz w:val="24"/>
          <w:szCs w:val="24"/>
        </w:rPr>
        <w:t>e ejec</w:t>
      </w:r>
      <w:r w:rsidRPr="001C6B19">
        <w:rPr>
          <w:rFonts w:ascii="Arial Narrow" w:hAnsi="Arial Narrow"/>
          <w:spacing w:val="-1"/>
          <w:sz w:val="24"/>
          <w:szCs w:val="24"/>
        </w:rPr>
        <w:t>u</w:t>
      </w:r>
      <w:r w:rsidRPr="001C6B19">
        <w:rPr>
          <w:rFonts w:ascii="Arial Narrow" w:hAnsi="Arial Narrow"/>
          <w:sz w:val="24"/>
          <w:szCs w:val="24"/>
        </w:rPr>
        <w:t>ción</w:t>
      </w:r>
      <w:r w:rsidR="000D6D61">
        <w:rPr>
          <w:rFonts w:ascii="Arial Narrow" w:hAnsi="Arial Narrow"/>
          <w:sz w:val="24"/>
          <w:szCs w:val="24"/>
        </w:rPr>
        <w:t xml:space="preserve"> </w:t>
      </w:r>
      <w:r w:rsidRPr="001C6B19">
        <w:rPr>
          <w:rFonts w:ascii="Arial Narrow" w:hAnsi="Arial Narrow"/>
          <w:sz w:val="24"/>
          <w:szCs w:val="24"/>
        </w:rPr>
        <w:t xml:space="preserve">en el plazo </w:t>
      </w:r>
      <w:r w:rsidRPr="001C6B19">
        <w:rPr>
          <w:rFonts w:ascii="Arial Narrow" w:hAnsi="Arial Narrow"/>
          <w:spacing w:val="-1"/>
          <w:sz w:val="24"/>
          <w:szCs w:val="24"/>
        </w:rPr>
        <w:t>q</w:t>
      </w:r>
      <w:r w:rsidRPr="001C6B19">
        <w:rPr>
          <w:rFonts w:ascii="Arial Narrow" w:hAnsi="Arial Narrow"/>
          <w:sz w:val="24"/>
          <w:szCs w:val="24"/>
        </w:rPr>
        <w:t>ue a tales e</w:t>
      </w:r>
      <w:r w:rsidRPr="001C6B19">
        <w:rPr>
          <w:rFonts w:ascii="Arial Narrow" w:hAnsi="Arial Narrow"/>
          <w:spacing w:val="-2"/>
          <w:sz w:val="24"/>
          <w:szCs w:val="24"/>
        </w:rPr>
        <w:t>f</w:t>
      </w:r>
      <w:r w:rsidRPr="001C6B19">
        <w:rPr>
          <w:rFonts w:ascii="Arial Narrow" w:hAnsi="Arial Narrow"/>
          <w:sz w:val="24"/>
          <w:szCs w:val="24"/>
        </w:rPr>
        <w:t>ectos se le</w:t>
      </w:r>
      <w:r w:rsidR="000D6D61">
        <w:rPr>
          <w:rFonts w:ascii="Arial Narrow" w:hAnsi="Arial Narrow"/>
          <w:sz w:val="24"/>
          <w:szCs w:val="24"/>
        </w:rPr>
        <w:t xml:space="preserve"> </w:t>
      </w:r>
      <w:r w:rsidRPr="001C6B19">
        <w:rPr>
          <w:rFonts w:ascii="Arial Narrow" w:hAnsi="Arial Narrow"/>
          <w:sz w:val="24"/>
          <w:szCs w:val="24"/>
        </w:rPr>
        <w:t>fije.</w:t>
      </w:r>
    </w:p>
    <w:p w:rsidR="00BA469C" w:rsidRPr="001C6B19" w:rsidRDefault="00BA469C" w:rsidP="00B94B57">
      <w:pPr>
        <w:widowControl w:val="0"/>
        <w:autoSpaceDE w:val="0"/>
        <w:autoSpaceDN w:val="0"/>
        <w:adjustRightInd w:val="0"/>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Vencido</w:t>
      </w:r>
      <w:r w:rsidR="000D6D61">
        <w:rPr>
          <w:rFonts w:ascii="Arial Narrow" w:hAnsi="Arial Narrow"/>
          <w:sz w:val="24"/>
          <w:szCs w:val="24"/>
        </w:rPr>
        <w:t xml:space="preserve"> </w:t>
      </w:r>
      <w:r w:rsidRPr="001C6B19">
        <w:rPr>
          <w:rFonts w:ascii="Arial Narrow" w:hAnsi="Arial Narrow"/>
          <w:sz w:val="24"/>
          <w:szCs w:val="24"/>
        </w:rPr>
        <w:t>el</w:t>
      </w:r>
      <w:r w:rsidR="000D6D61">
        <w:rPr>
          <w:rFonts w:ascii="Arial Narrow" w:hAnsi="Arial Narrow"/>
          <w:sz w:val="24"/>
          <w:szCs w:val="24"/>
        </w:rPr>
        <w:t xml:space="preserve"> </w:t>
      </w:r>
      <w:r w:rsidRPr="001C6B19">
        <w:rPr>
          <w:rFonts w:ascii="Arial Narrow" w:hAnsi="Arial Narrow"/>
          <w:sz w:val="24"/>
          <w:szCs w:val="24"/>
        </w:rPr>
        <w:t>plazo</w:t>
      </w:r>
      <w:r w:rsidR="000D6D61">
        <w:rPr>
          <w:rFonts w:ascii="Arial Narrow" w:hAnsi="Arial Narrow"/>
          <w:sz w:val="24"/>
          <w:szCs w:val="24"/>
        </w:rPr>
        <w:t xml:space="preserve"> </w:t>
      </w:r>
      <w:r w:rsidRPr="001C6B19">
        <w:rPr>
          <w:rFonts w:ascii="Arial Narrow" w:hAnsi="Arial Narrow"/>
          <w:sz w:val="24"/>
          <w:szCs w:val="24"/>
        </w:rPr>
        <w:t>de</w:t>
      </w:r>
      <w:r w:rsidR="000D6D61">
        <w:rPr>
          <w:rFonts w:ascii="Arial Narrow" w:hAnsi="Arial Narrow"/>
          <w:sz w:val="24"/>
          <w:szCs w:val="24"/>
        </w:rPr>
        <w:t xml:space="preserve"> </w:t>
      </w:r>
      <w:r w:rsidRPr="001C6B19">
        <w:rPr>
          <w:rFonts w:ascii="Arial Narrow" w:hAnsi="Arial Narrow"/>
          <w:sz w:val="24"/>
          <w:szCs w:val="24"/>
        </w:rPr>
        <w:t>inti</w:t>
      </w:r>
      <w:r w:rsidRPr="001C6B19">
        <w:rPr>
          <w:rFonts w:ascii="Arial Narrow" w:hAnsi="Arial Narrow"/>
          <w:spacing w:val="-2"/>
          <w:sz w:val="24"/>
          <w:szCs w:val="24"/>
        </w:rPr>
        <w:t>m</w:t>
      </w:r>
      <w:r w:rsidRPr="001C6B19">
        <w:rPr>
          <w:rFonts w:ascii="Arial Narrow" w:hAnsi="Arial Narrow"/>
          <w:sz w:val="24"/>
          <w:szCs w:val="24"/>
        </w:rPr>
        <w:t>ación</w:t>
      </w:r>
      <w:r w:rsidR="000D6D61">
        <w:rPr>
          <w:rFonts w:ascii="Arial Narrow" w:hAnsi="Arial Narrow"/>
          <w:sz w:val="24"/>
          <w:szCs w:val="24"/>
        </w:rPr>
        <w:t xml:space="preserve"> </w:t>
      </w:r>
      <w:r w:rsidRPr="001C6B19">
        <w:rPr>
          <w:rFonts w:ascii="Arial Narrow" w:hAnsi="Arial Narrow"/>
          <w:sz w:val="24"/>
          <w:szCs w:val="24"/>
        </w:rPr>
        <w:t>e</w:t>
      </w:r>
      <w:r w:rsidR="000D6D61">
        <w:rPr>
          <w:rFonts w:ascii="Arial Narrow" w:hAnsi="Arial Narrow"/>
          <w:sz w:val="24"/>
          <w:szCs w:val="24"/>
        </w:rPr>
        <w:t xml:space="preserve"> </w:t>
      </w:r>
      <w:r w:rsidRPr="001C6B19">
        <w:rPr>
          <w:rFonts w:ascii="Arial Narrow" w:hAnsi="Arial Narrow"/>
          <w:sz w:val="24"/>
          <w:szCs w:val="24"/>
        </w:rPr>
        <w:t>iniciadas</w:t>
      </w:r>
      <w:r w:rsidR="000D6D61">
        <w:rPr>
          <w:rFonts w:ascii="Arial Narrow" w:hAnsi="Arial Narrow"/>
          <w:sz w:val="24"/>
          <w:szCs w:val="24"/>
        </w:rPr>
        <w:t xml:space="preserve"> </w:t>
      </w:r>
      <w:r w:rsidRPr="001C6B19">
        <w:rPr>
          <w:rFonts w:ascii="Arial Narrow" w:hAnsi="Arial Narrow"/>
          <w:sz w:val="24"/>
          <w:szCs w:val="24"/>
        </w:rPr>
        <w:t>las</w:t>
      </w:r>
      <w:r w:rsidR="000D6D61">
        <w:rPr>
          <w:rFonts w:ascii="Arial Narrow" w:hAnsi="Arial Narrow"/>
          <w:sz w:val="24"/>
          <w:szCs w:val="24"/>
        </w:rPr>
        <w:t xml:space="preserve"> </w:t>
      </w:r>
      <w:r w:rsidRPr="001C6B19">
        <w:rPr>
          <w:rFonts w:ascii="Arial Narrow" w:hAnsi="Arial Narrow"/>
          <w:sz w:val="24"/>
          <w:szCs w:val="24"/>
        </w:rPr>
        <w:t>actuaciones</w:t>
      </w:r>
      <w:r w:rsidR="000D6D61">
        <w:rPr>
          <w:rFonts w:ascii="Arial Narrow" w:hAnsi="Arial Narrow"/>
          <w:sz w:val="24"/>
          <w:szCs w:val="24"/>
        </w:rPr>
        <w:t xml:space="preserve"> </w:t>
      </w:r>
      <w:r w:rsidRPr="001C6B19">
        <w:rPr>
          <w:rFonts w:ascii="Arial Narrow" w:hAnsi="Arial Narrow"/>
          <w:sz w:val="24"/>
          <w:szCs w:val="24"/>
        </w:rPr>
        <w:t>tendientes</w:t>
      </w:r>
      <w:r w:rsidR="000D6D61">
        <w:rPr>
          <w:rFonts w:ascii="Arial Narrow" w:hAnsi="Arial Narrow"/>
          <w:sz w:val="24"/>
          <w:szCs w:val="24"/>
        </w:rPr>
        <w:t xml:space="preserve"> </w:t>
      </w:r>
      <w:r w:rsidRPr="001C6B19">
        <w:rPr>
          <w:rFonts w:ascii="Arial Narrow" w:hAnsi="Arial Narrow"/>
          <w:sz w:val="24"/>
          <w:szCs w:val="24"/>
        </w:rPr>
        <w:t>a</w:t>
      </w:r>
      <w:r w:rsidR="000D6D61">
        <w:rPr>
          <w:rFonts w:ascii="Arial Narrow" w:hAnsi="Arial Narrow"/>
          <w:sz w:val="24"/>
          <w:szCs w:val="24"/>
        </w:rPr>
        <w:t xml:space="preserve"> </w:t>
      </w:r>
      <w:r w:rsidRPr="001C6B19">
        <w:rPr>
          <w:rFonts w:ascii="Arial Narrow" w:hAnsi="Arial Narrow"/>
          <w:sz w:val="24"/>
          <w:szCs w:val="24"/>
        </w:rPr>
        <w:t>la</w:t>
      </w:r>
      <w:r w:rsidR="000D6D61">
        <w:rPr>
          <w:rFonts w:ascii="Arial Narrow" w:hAnsi="Arial Narrow"/>
          <w:sz w:val="24"/>
          <w:szCs w:val="24"/>
        </w:rPr>
        <w:t xml:space="preserve"> </w:t>
      </w:r>
      <w:r w:rsidRPr="001C6B19">
        <w:rPr>
          <w:rFonts w:ascii="Arial Narrow" w:hAnsi="Arial Narrow"/>
          <w:sz w:val="24"/>
          <w:szCs w:val="24"/>
        </w:rPr>
        <w:t>r</w:t>
      </w:r>
      <w:r w:rsidRPr="001C6B19">
        <w:rPr>
          <w:rFonts w:ascii="Arial Narrow" w:hAnsi="Arial Narrow"/>
          <w:spacing w:val="1"/>
          <w:sz w:val="24"/>
          <w:szCs w:val="24"/>
        </w:rPr>
        <w:t>e</w:t>
      </w:r>
      <w:r w:rsidRPr="001C6B19">
        <w:rPr>
          <w:rFonts w:ascii="Arial Narrow" w:hAnsi="Arial Narrow"/>
          <w:sz w:val="24"/>
          <w:szCs w:val="24"/>
        </w:rPr>
        <w:t>solución,</w:t>
      </w:r>
      <w:r w:rsidR="000D6D61">
        <w:rPr>
          <w:rFonts w:ascii="Arial Narrow" w:hAnsi="Arial Narrow"/>
          <w:sz w:val="24"/>
          <w:szCs w:val="24"/>
        </w:rPr>
        <w:t xml:space="preserve"> </w:t>
      </w:r>
      <w:r w:rsidRPr="001C6B19">
        <w:rPr>
          <w:rFonts w:ascii="Arial Narrow" w:hAnsi="Arial Narrow"/>
          <w:sz w:val="24"/>
          <w:szCs w:val="24"/>
        </w:rPr>
        <w:t>la</w:t>
      </w:r>
      <w:r w:rsidR="000D6D61">
        <w:rPr>
          <w:rFonts w:ascii="Arial Narrow" w:hAnsi="Arial Narrow"/>
          <w:sz w:val="24"/>
          <w:szCs w:val="24"/>
        </w:rPr>
        <w:t xml:space="preserve"> </w:t>
      </w:r>
      <w:r w:rsidRPr="001C6B19">
        <w:rPr>
          <w:rFonts w:ascii="Arial Narrow" w:hAnsi="Arial Narrow"/>
          <w:sz w:val="24"/>
          <w:szCs w:val="24"/>
        </w:rPr>
        <w:t>SECRETARIA DE OBRAS Y SERVICIOS PÚBLICOS dispondrá</w:t>
      </w:r>
      <w:r w:rsidR="000D6D61">
        <w:rPr>
          <w:rFonts w:ascii="Arial Narrow" w:hAnsi="Arial Narrow"/>
          <w:sz w:val="24"/>
          <w:szCs w:val="24"/>
        </w:rPr>
        <w:t xml:space="preserve"> </w:t>
      </w:r>
      <w:r w:rsidRPr="001C6B19">
        <w:rPr>
          <w:rFonts w:ascii="Arial Narrow" w:hAnsi="Arial Narrow"/>
          <w:sz w:val="24"/>
          <w:szCs w:val="24"/>
        </w:rPr>
        <w:t>por</w:t>
      </w:r>
      <w:r w:rsidR="000D6D61">
        <w:rPr>
          <w:rFonts w:ascii="Arial Narrow" w:hAnsi="Arial Narrow"/>
          <w:sz w:val="24"/>
          <w:szCs w:val="24"/>
        </w:rPr>
        <w:t xml:space="preserve"> </w:t>
      </w:r>
      <w:r w:rsidRPr="001C6B19">
        <w:rPr>
          <w:rFonts w:ascii="Arial Narrow" w:hAnsi="Arial Narrow"/>
          <w:sz w:val="24"/>
          <w:szCs w:val="24"/>
        </w:rPr>
        <w:t>orden</w:t>
      </w:r>
      <w:r w:rsidR="000D6D61">
        <w:rPr>
          <w:rFonts w:ascii="Arial Narrow" w:hAnsi="Arial Narrow"/>
          <w:sz w:val="24"/>
          <w:szCs w:val="24"/>
        </w:rPr>
        <w:t xml:space="preserve"> </w:t>
      </w:r>
      <w:r w:rsidRPr="001C6B19">
        <w:rPr>
          <w:rFonts w:ascii="Arial Narrow" w:hAnsi="Arial Narrow"/>
          <w:sz w:val="24"/>
          <w:szCs w:val="24"/>
        </w:rPr>
        <w:t>de</w:t>
      </w:r>
      <w:r w:rsidR="000D6D61">
        <w:rPr>
          <w:rFonts w:ascii="Arial Narrow" w:hAnsi="Arial Narrow"/>
          <w:sz w:val="24"/>
          <w:szCs w:val="24"/>
        </w:rPr>
        <w:t xml:space="preserve"> </w:t>
      </w:r>
      <w:r w:rsidRPr="001C6B19">
        <w:rPr>
          <w:rFonts w:ascii="Arial Narrow" w:hAnsi="Arial Narrow"/>
          <w:sz w:val="24"/>
          <w:szCs w:val="24"/>
        </w:rPr>
        <w:t>servicio</w:t>
      </w:r>
      <w:r w:rsidR="000D6D61">
        <w:rPr>
          <w:rFonts w:ascii="Arial Narrow" w:hAnsi="Arial Narrow"/>
          <w:sz w:val="24"/>
          <w:szCs w:val="24"/>
        </w:rPr>
        <w:t xml:space="preserve"> </w:t>
      </w:r>
      <w:r w:rsidRPr="001C6B19">
        <w:rPr>
          <w:rFonts w:ascii="Arial Narrow" w:hAnsi="Arial Narrow"/>
          <w:sz w:val="24"/>
          <w:szCs w:val="24"/>
        </w:rPr>
        <w:t>la</w:t>
      </w:r>
      <w:r w:rsidR="000D6D61">
        <w:rPr>
          <w:rFonts w:ascii="Arial Narrow" w:hAnsi="Arial Narrow"/>
          <w:sz w:val="24"/>
          <w:szCs w:val="24"/>
        </w:rPr>
        <w:t xml:space="preserve"> </w:t>
      </w:r>
      <w:r w:rsidRPr="001C6B19">
        <w:rPr>
          <w:rFonts w:ascii="Arial Narrow" w:hAnsi="Arial Narrow"/>
          <w:sz w:val="24"/>
          <w:szCs w:val="24"/>
        </w:rPr>
        <w:t>paralización</w:t>
      </w:r>
      <w:r w:rsidR="000D6D61">
        <w:rPr>
          <w:rFonts w:ascii="Arial Narrow" w:hAnsi="Arial Narrow"/>
          <w:sz w:val="24"/>
          <w:szCs w:val="24"/>
        </w:rPr>
        <w:t xml:space="preserve"> </w:t>
      </w:r>
      <w:r w:rsidRPr="001C6B19">
        <w:rPr>
          <w:rFonts w:ascii="Arial Narrow" w:hAnsi="Arial Narrow"/>
          <w:sz w:val="24"/>
          <w:szCs w:val="24"/>
        </w:rPr>
        <w:t>de</w:t>
      </w:r>
      <w:r w:rsidR="000D6D61">
        <w:rPr>
          <w:rFonts w:ascii="Arial Narrow" w:hAnsi="Arial Narrow"/>
          <w:sz w:val="24"/>
          <w:szCs w:val="24"/>
        </w:rPr>
        <w:t xml:space="preserve"> </w:t>
      </w:r>
      <w:r w:rsidRPr="001C6B19">
        <w:rPr>
          <w:rFonts w:ascii="Arial Narrow" w:hAnsi="Arial Narrow"/>
          <w:sz w:val="24"/>
          <w:szCs w:val="24"/>
        </w:rPr>
        <w:t>los</w:t>
      </w:r>
      <w:r w:rsidR="000D6D61">
        <w:rPr>
          <w:rFonts w:ascii="Arial Narrow" w:hAnsi="Arial Narrow"/>
          <w:sz w:val="24"/>
          <w:szCs w:val="24"/>
        </w:rPr>
        <w:t xml:space="preserve"> </w:t>
      </w:r>
      <w:r w:rsidRPr="001C6B19">
        <w:rPr>
          <w:rFonts w:ascii="Arial Narrow" w:hAnsi="Arial Narrow"/>
          <w:sz w:val="24"/>
          <w:szCs w:val="24"/>
        </w:rPr>
        <w:t>trabajos</w:t>
      </w:r>
      <w:r w:rsidR="000D6D61">
        <w:rPr>
          <w:rFonts w:ascii="Arial Narrow" w:hAnsi="Arial Narrow"/>
          <w:sz w:val="24"/>
          <w:szCs w:val="24"/>
        </w:rPr>
        <w:t xml:space="preserve"> </w:t>
      </w:r>
      <w:r w:rsidRPr="001C6B19">
        <w:rPr>
          <w:rFonts w:ascii="Arial Narrow" w:hAnsi="Arial Narrow"/>
          <w:sz w:val="24"/>
          <w:szCs w:val="24"/>
        </w:rPr>
        <w:t>to</w:t>
      </w:r>
      <w:r w:rsidRPr="001C6B19">
        <w:rPr>
          <w:rFonts w:ascii="Arial Narrow" w:hAnsi="Arial Narrow"/>
          <w:spacing w:val="-2"/>
          <w:sz w:val="24"/>
          <w:szCs w:val="24"/>
        </w:rPr>
        <w:t>m</w:t>
      </w:r>
      <w:r w:rsidRPr="001C6B19">
        <w:rPr>
          <w:rFonts w:ascii="Arial Narrow" w:hAnsi="Arial Narrow"/>
          <w:sz w:val="24"/>
          <w:szCs w:val="24"/>
        </w:rPr>
        <w:t>ando</w:t>
      </w:r>
      <w:r w:rsidR="000D6D61">
        <w:rPr>
          <w:rFonts w:ascii="Arial Narrow" w:hAnsi="Arial Narrow"/>
          <w:sz w:val="24"/>
          <w:szCs w:val="24"/>
        </w:rPr>
        <w:t xml:space="preserve"> </w:t>
      </w:r>
      <w:r w:rsidRPr="001C6B19">
        <w:rPr>
          <w:rFonts w:ascii="Arial Narrow" w:hAnsi="Arial Narrow"/>
          <w:sz w:val="24"/>
          <w:szCs w:val="24"/>
        </w:rPr>
        <w:t>la</w:t>
      </w:r>
      <w:r w:rsidR="000D6D61">
        <w:rPr>
          <w:rFonts w:ascii="Arial Narrow" w:hAnsi="Arial Narrow"/>
          <w:sz w:val="24"/>
          <w:szCs w:val="24"/>
        </w:rPr>
        <w:t xml:space="preserve"> </w:t>
      </w:r>
      <w:r w:rsidRPr="001C6B19">
        <w:rPr>
          <w:rFonts w:ascii="Arial Narrow" w:hAnsi="Arial Narrow"/>
          <w:sz w:val="24"/>
          <w:szCs w:val="24"/>
        </w:rPr>
        <w:t>SECRETARIA DE OBRAS Y SERVICIOS PÚBLICOS posesión</w:t>
      </w:r>
      <w:r w:rsidR="000D6D61">
        <w:rPr>
          <w:rFonts w:ascii="Arial Narrow" w:hAnsi="Arial Narrow"/>
          <w:sz w:val="24"/>
          <w:szCs w:val="24"/>
        </w:rPr>
        <w:t xml:space="preserve"> </w:t>
      </w:r>
      <w:r w:rsidRPr="001C6B19">
        <w:rPr>
          <w:rFonts w:ascii="Arial Narrow" w:hAnsi="Arial Narrow"/>
          <w:sz w:val="24"/>
          <w:szCs w:val="24"/>
        </w:rPr>
        <w:t>de</w:t>
      </w:r>
      <w:r w:rsidR="000D6D61">
        <w:rPr>
          <w:rFonts w:ascii="Arial Narrow" w:hAnsi="Arial Narrow"/>
          <w:sz w:val="24"/>
          <w:szCs w:val="24"/>
        </w:rPr>
        <w:t xml:space="preserve"> </w:t>
      </w:r>
      <w:r w:rsidRPr="001C6B19">
        <w:rPr>
          <w:rFonts w:ascii="Arial Narrow" w:hAnsi="Arial Narrow"/>
          <w:sz w:val="24"/>
          <w:szCs w:val="24"/>
        </w:rPr>
        <w:t>la</w:t>
      </w:r>
      <w:r w:rsidR="000D6D61">
        <w:rPr>
          <w:rFonts w:ascii="Arial Narrow" w:hAnsi="Arial Narrow"/>
          <w:sz w:val="24"/>
          <w:szCs w:val="24"/>
        </w:rPr>
        <w:t xml:space="preserve"> </w:t>
      </w:r>
      <w:r w:rsidRPr="001C6B19">
        <w:rPr>
          <w:rFonts w:ascii="Arial Narrow" w:hAnsi="Arial Narrow"/>
          <w:sz w:val="24"/>
          <w:szCs w:val="24"/>
        </w:rPr>
        <w:t>o</w:t>
      </w:r>
      <w:r w:rsidRPr="001C6B19">
        <w:rPr>
          <w:rFonts w:ascii="Arial Narrow" w:hAnsi="Arial Narrow"/>
          <w:spacing w:val="-1"/>
          <w:sz w:val="24"/>
          <w:szCs w:val="24"/>
        </w:rPr>
        <w:t>b</w:t>
      </w:r>
      <w:r w:rsidRPr="001C6B19">
        <w:rPr>
          <w:rFonts w:ascii="Arial Narrow" w:hAnsi="Arial Narrow"/>
          <w:sz w:val="24"/>
          <w:szCs w:val="24"/>
        </w:rPr>
        <w:t>ra,</w:t>
      </w:r>
      <w:r w:rsidR="000D6D61">
        <w:rPr>
          <w:rFonts w:ascii="Arial Narrow" w:hAnsi="Arial Narrow"/>
          <w:sz w:val="24"/>
          <w:szCs w:val="24"/>
        </w:rPr>
        <w:t xml:space="preserve"> </w:t>
      </w:r>
      <w:r w:rsidRPr="001C6B19">
        <w:rPr>
          <w:rFonts w:ascii="Arial Narrow" w:hAnsi="Arial Narrow"/>
          <w:sz w:val="24"/>
          <w:szCs w:val="24"/>
        </w:rPr>
        <w:t>equipos</w:t>
      </w:r>
      <w:r w:rsidR="000D6D61">
        <w:rPr>
          <w:rFonts w:ascii="Arial Narrow" w:hAnsi="Arial Narrow"/>
          <w:sz w:val="24"/>
          <w:szCs w:val="24"/>
        </w:rPr>
        <w:t xml:space="preserve"> </w:t>
      </w:r>
      <w:r w:rsidRPr="001C6B19">
        <w:rPr>
          <w:rFonts w:ascii="Arial Narrow" w:hAnsi="Arial Narrow"/>
          <w:sz w:val="24"/>
          <w:szCs w:val="24"/>
        </w:rPr>
        <w:t>y</w:t>
      </w:r>
      <w:r w:rsidR="000D6D61">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ateriales,</w:t>
      </w:r>
      <w:r w:rsidR="000D6D61">
        <w:rPr>
          <w:rFonts w:ascii="Arial Narrow" w:hAnsi="Arial Narrow"/>
          <w:sz w:val="24"/>
          <w:szCs w:val="24"/>
        </w:rPr>
        <w:t xml:space="preserve"> </w:t>
      </w:r>
      <w:r w:rsidRPr="001C6B19">
        <w:rPr>
          <w:rFonts w:ascii="Arial Narrow" w:hAnsi="Arial Narrow"/>
          <w:sz w:val="24"/>
          <w:szCs w:val="24"/>
        </w:rPr>
        <w:t>debiendo</w:t>
      </w:r>
      <w:r w:rsidR="000D6D61">
        <w:rPr>
          <w:rFonts w:ascii="Arial Narrow" w:hAnsi="Arial Narrow"/>
          <w:sz w:val="24"/>
          <w:szCs w:val="24"/>
        </w:rPr>
        <w:t xml:space="preserve"> </w:t>
      </w:r>
      <w:r w:rsidRPr="001C6B19">
        <w:rPr>
          <w:rFonts w:ascii="Arial Narrow" w:hAnsi="Arial Narrow"/>
          <w:sz w:val="24"/>
          <w:szCs w:val="24"/>
        </w:rPr>
        <w:t>en</w:t>
      </w:r>
      <w:r w:rsidR="000D6D61">
        <w:rPr>
          <w:rFonts w:ascii="Arial Narrow" w:hAnsi="Arial Narrow"/>
          <w:sz w:val="24"/>
          <w:szCs w:val="24"/>
        </w:rPr>
        <w:t xml:space="preserve"> </w:t>
      </w:r>
      <w:r w:rsidRPr="001C6B19">
        <w:rPr>
          <w:rFonts w:ascii="Arial Narrow" w:hAnsi="Arial Narrow"/>
          <w:sz w:val="24"/>
          <w:szCs w:val="24"/>
        </w:rPr>
        <w:t>la</w:t>
      </w:r>
      <w:r w:rsidR="000D6D61">
        <w:rPr>
          <w:rFonts w:ascii="Arial Narrow" w:hAnsi="Arial Narrow"/>
          <w:sz w:val="24"/>
          <w:szCs w:val="24"/>
        </w:rPr>
        <w:t xml:space="preserve"> </w:t>
      </w:r>
      <w:r w:rsidRPr="001C6B19">
        <w:rPr>
          <w:rFonts w:ascii="Arial Narrow" w:hAnsi="Arial Narrow"/>
          <w:sz w:val="24"/>
          <w:szCs w:val="24"/>
        </w:rPr>
        <w:t>disposición</w:t>
      </w:r>
      <w:r w:rsidR="000D6D61">
        <w:rPr>
          <w:rFonts w:ascii="Arial Narrow" w:hAnsi="Arial Narrow"/>
          <w:sz w:val="24"/>
          <w:szCs w:val="24"/>
        </w:rPr>
        <w:t xml:space="preserve"> </w:t>
      </w:r>
      <w:r w:rsidRPr="001C6B19">
        <w:rPr>
          <w:rFonts w:ascii="Arial Narrow" w:hAnsi="Arial Narrow"/>
          <w:sz w:val="24"/>
          <w:szCs w:val="24"/>
        </w:rPr>
        <w:t>respectiva fijar el plazo dentro del c</w:t>
      </w:r>
      <w:r w:rsidRPr="001C6B19">
        <w:rPr>
          <w:rFonts w:ascii="Arial Narrow" w:hAnsi="Arial Narrow"/>
          <w:spacing w:val="-1"/>
          <w:sz w:val="24"/>
          <w:szCs w:val="24"/>
        </w:rPr>
        <w:t>u</w:t>
      </w:r>
      <w:r w:rsidRPr="001C6B19">
        <w:rPr>
          <w:rFonts w:ascii="Arial Narrow" w:hAnsi="Arial Narrow"/>
          <w:sz w:val="24"/>
          <w:szCs w:val="24"/>
        </w:rPr>
        <w:t>al se for</w:t>
      </w:r>
      <w:r w:rsidRPr="001C6B19">
        <w:rPr>
          <w:rFonts w:ascii="Arial Narrow" w:hAnsi="Arial Narrow"/>
          <w:spacing w:val="-2"/>
          <w:sz w:val="24"/>
          <w:szCs w:val="24"/>
        </w:rPr>
        <w:t>m</w:t>
      </w:r>
      <w:r w:rsidRPr="001C6B19">
        <w:rPr>
          <w:rFonts w:ascii="Arial Narrow" w:hAnsi="Arial Narrow"/>
          <w:sz w:val="24"/>
          <w:szCs w:val="24"/>
        </w:rPr>
        <w:t>ará inve</w:t>
      </w:r>
      <w:r w:rsidRPr="001C6B19">
        <w:rPr>
          <w:rFonts w:ascii="Arial Narrow" w:hAnsi="Arial Narrow"/>
          <w:spacing w:val="-1"/>
          <w:sz w:val="24"/>
          <w:szCs w:val="24"/>
        </w:rPr>
        <w:t>n</w:t>
      </w:r>
      <w:r w:rsidRPr="001C6B19">
        <w:rPr>
          <w:rFonts w:ascii="Arial Narrow" w:hAnsi="Arial Narrow"/>
          <w:sz w:val="24"/>
          <w:szCs w:val="24"/>
        </w:rPr>
        <w:t>tari</w:t>
      </w:r>
      <w:r w:rsidRPr="001C6B19">
        <w:rPr>
          <w:rFonts w:ascii="Arial Narrow" w:hAnsi="Arial Narrow"/>
          <w:spacing w:val="-1"/>
          <w:sz w:val="24"/>
          <w:szCs w:val="24"/>
        </w:rPr>
        <w:t>o</w:t>
      </w:r>
      <w:r w:rsidRPr="001C6B19">
        <w:rPr>
          <w:rFonts w:ascii="Arial Narrow" w:hAnsi="Arial Narrow"/>
          <w:sz w:val="24"/>
          <w:szCs w:val="24"/>
        </w:rPr>
        <w:t>.</w:t>
      </w:r>
    </w:p>
    <w:p w:rsidR="00BA469C" w:rsidRPr="001C6B19" w:rsidRDefault="00BA469C" w:rsidP="00B94B57">
      <w:pPr>
        <w:widowControl w:val="0"/>
        <w:autoSpaceDE w:val="0"/>
        <w:autoSpaceDN w:val="0"/>
        <w:adjustRightInd w:val="0"/>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rPr>
        <w:t>La co</w:t>
      </w:r>
      <w:r w:rsidRPr="001C6B19">
        <w:rPr>
          <w:rFonts w:ascii="Arial Narrow" w:hAnsi="Arial Narrow"/>
          <w:spacing w:val="-2"/>
          <w:sz w:val="24"/>
          <w:szCs w:val="24"/>
        </w:rPr>
        <w:t>m</w:t>
      </w:r>
      <w:r w:rsidRPr="001C6B19">
        <w:rPr>
          <w:rFonts w:ascii="Arial Narrow" w:hAnsi="Arial Narrow"/>
          <w:sz w:val="24"/>
          <w:szCs w:val="24"/>
        </w:rPr>
        <w:t>una</w:t>
      </w:r>
      <w:r w:rsidR="000D6D61">
        <w:rPr>
          <w:rFonts w:ascii="Arial Narrow" w:hAnsi="Arial Narrow"/>
          <w:sz w:val="24"/>
          <w:szCs w:val="24"/>
        </w:rPr>
        <w:t xml:space="preserve"> </w:t>
      </w:r>
      <w:r w:rsidRPr="001C6B19">
        <w:rPr>
          <w:rFonts w:ascii="Arial Narrow" w:hAnsi="Arial Narrow"/>
          <w:sz w:val="24"/>
          <w:szCs w:val="24"/>
        </w:rPr>
        <w:t>podrá</w:t>
      </w:r>
      <w:r w:rsidR="000D6D61">
        <w:rPr>
          <w:rFonts w:ascii="Arial Narrow" w:hAnsi="Arial Narrow"/>
          <w:sz w:val="24"/>
          <w:szCs w:val="24"/>
        </w:rPr>
        <w:t xml:space="preserve"> </w:t>
      </w:r>
      <w:r w:rsidRPr="001C6B19">
        <w:rPr>
          <w:rFonts w:ascii="Arial Narrow" w:hAnsi="Arial Narrow"/>
          <w:sz w:val="24"/>
          <w:szCs w:val="24"/>
        </w:rPr>
        <w:t>disp</w:t>
      </w:r>
      <w:r w:rsidRPr="001C6B19">
        <w:rPr>
          <w:rFonts w:ascii="Arial Narrow" w:hAnsi="Arial Narrow"/>
          <w:spacing w:val="-1"/>
          <w:sz w:val="24"/>
          <w:szCs w:val="24"/>
        </w:rPr>
        <w:t>o</w:t>
      </w:r>
      <w:r w:rsidRPr="001C6B19">
        <w:rPr>
          <w:rFonts w:ascii="Arial Narrow" w:hAnsi="Arial Narrow"/>
          <w:sz w:val="24"/>
          <w:szCs w:val="24"/>
        </w:rPr>
        <w:t>ner de</w:t>
      </w:r>
      <w:r w:rsidR="000D6D61">
        <w:rPr>
          <w:rFonts w:ascii="Arial Narrow" w:hAnsi="Arial Narrow"/>
          <w:sz w:val="24"/>
          <w:szCs w:val="24"/>
        </w:rPr>
        <w:t xml:space="preserve"> </w:t>
      </w:r>
      <w:r w:rsidRPr="001C6B19">
        <w:rPr>
          <w:rFonts w:ascii="Arial Narrow" w:hAnsi="Arial Narrow"/>
          <w:sz w:val="24"/>
          <w:szCs w:val="24"/>
        </w:rPr>
        <w:t>los</w:t>
      </w:r>
      <w:r w:rsidR="000D6D61">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ateriales</w:t>
      </w:r>
      <w:r w:rsidR="000D6D61">
        <w:rPr>
          <w:rFonts w:ascii="Arial Narrow" w:hAnsi="Arial Narrow"/>
          <w:sz w:val="24"/>
          <w:szCs w:val="24"/>
        </w:rPr>
        <w:t xml:space="preserve"> </w:t>
      </w:r>
      <w:r w:rsidRPr="001C6B19">
        <w:rPr>
          <w:rFonts w:ascii="Arial Narrow" w:hAnsi="Arial Narrow"/>
          <w:spacing w:val="-1"/>
          <w:sz w:val="24"/>
          <w:szCs w:val="24"/>
        </w:rPr>
        <w:t>pe</w:t>
      </w:r>
      <w:r w:rsidRPr="001C6B19">
        <w:rPr>
          <w:rFonts w:ascii="Arial Narrow" w:hAnsi="Arial Narrow"/>
          <w:sz w:val="24"/>
          <w:szCs w:val="24"/>
        </w:rPr>
        <w:t>rece</w:t>
      </w:r>
      <w:r w:rsidRPr="001C6B19">
        <w:rPr>
          <w:rFonts w:ascii="Arial Narrow" w:hAnsi="Arial Narrow"/>
          <w:spacing w:val="-1"/>
          <w:sz w:val="24"/>
          <w:szCs w:val="24"/>
        </w:rPr>
        <w:t>d</w:t>
      </w:r>
      <w:r w:rsidRPr="001C6B19">
        <w:rPr>
          <w:rFonts w:ascii="Arial Narrow" w:hAnsi="Arial Narrow"/>
          <w:sz w:val="24"/>
          <w:szCs w:val="24"/>
        </w:rPr>
        <w:t>eros con cargo de</w:t>
      </w:r>
      <w:r w:rsidR="000D6D61">
        <w:rPr>
          <w:rFonts w:ascii="Arial Narrow" w:hAnsi="Arial Narrow"/>
          <w:sz w:val="24"/>
          <w:szCs w:val="24"/>
        </w:rPr>
        <w:t xml:space="preserve"> </w:t>
      </w:r>
      <w:r w:rsidRPr="001C6B19">
        <w:rPr>
          <w:rFonts w:ascii="Arial Narrow" w:hAnsi="Arial Narrow"/>
          <w:sz w:val="24"/>
          <w:szCs w:val="24"/>
        </w:rPr>
        <w:t>reintegro al crédito</w:t>
      </w:r>
      <w:r w:rsidR="000D6D61">
        <w:rPr>
          <w:rFonts w:ascii="Arial Narrow" w:hAnsi="Arial Narrow"/>
          <w:sz w:val="24"/>
          <w:szCs w:val="24"/>
        </w:rPr>
        <w:t xml:space="preserve"> </w:t>
      </w:r>
      <w:r w:rsidRPr="001C6B19">
        <w:rPr>
          <w:rFonts w:ascii="Arial Narrow" w:hAnsi="Arial Narrow"/>
          <w:sz w:val="24"/>
          <w:szCs w:val="24"/>
        </w:rPr>
        <w:t>del adjudicatario.</w:t>
      </w:r>
    </w:p>
    <w:p w:rsidR="00BA469C" w:rsidRPr="001C6B19" w:rsidRDefault="00C752DE" w:rsidP="00B94B57">
      <w:pPr>
        <w:widowControl w:val="0"/>
        <w:tabs>
          <w:tab w:val="left" w:pos="2220"/>
        </w:tabs>
        <w:autoSpaceDE w:val="0"/>
        <w:autoSpaceDN w:val="0"/>
        <w:adjustRightInd w:val="0"/>
        <w:spacing w:before="120" w:beforeAutospacing="0" w:after="0" w:afterAutospacing="0" w:line="360" w:lineRule="auto"/>
        <w:ind w:right="-1"/>
        <w:jc w:val="both"/>
        <w:rPr>
          <w:rFonts w:ascii="Arial Narrow" w:hAnsi="Arial Narrow"/>
          <w:sz w:val="24"/>
          <w:szCs w:val="24"/>
        </w:rPr>
      </w:pPr>
      <w:r w:rsidRPr="001C6B19">
        <w:rPr>
          <w:rFonts w:ascii="Arial Narrow" w:hAnsi="Arial Narrow"/>
          <w:b/>
          <w:bCs/>
          <w:sz w:val="24"/>
          <w:szCs w:val="24"/>
          <w:u w:val="single"/>
        </w:rPr>
        <w:t>ARTÍCULO</w:t>
      </w:r>
      <w:r w:rsidR="00BA469C" w:rsidRPr="001C6B19">
        <w:rPr>
          <w:rFonts w:ascii="Arial Narrow" w:hAnsi="Arial Narrow"/>
          <w:b/>
          <w:bCs/>
          <w:sz w:val="24"/>
          <w:szCs w:val="24"/>
          <w:u w:val="single"/>
        </w:rPr>
        <w:t xml:space="preserve"> 7</w:t>
      </w:r>
      <w:r w:rsidR="008C3BA7" w:rsidRPr="001C6B19">
        <w:rPr>
          <w:rFonts w:ascii="Arial Narrow" w:hAnsi="Arial Narrow"/>
          <w:b/>
          <w:bCs/>
          <w:sz w:val="24"/>
          <w:szCs w:val="24"/>
          <w:u w:val="single"/>
        </w:rPr>
        <w:t>4</w:t>
      </w:r>
      <w:r w:rsidR="00521096" w:rsidRPr="001C6B19">
        <w:rPr>
          <w:rFonts w:ascii="Arial Narrow" w:hAnsi="Arial Narrow"/>
          <w:b/>
          <w:bCs/>
          <w:sz w:val="24"/>
          <w:szCs w:val="24"/>
          <w:u w:val="single"/>
        </w:rPr>
        <w:t xml:space="preserve">º: </w:t>
      </w:r>
      <w:r w:rsidR="00BA469C" w:rsidRPr="001C6B19">
        <w:rPr>
          <w:rFonts w:ascii="Arial Narrow" w:hAnsi="Arial Narrow"/>
          <w:b/>
          <w:bCs/>
          <w:sz w:val="24"/>
          <w:szCs w:val="24"/>
          <w:u w:val="single"/>
        </w:rPr>
        <w:t xml:space="preserve">EFECTOS DE </w:t>
      </w:r>
      <w:r w:rsidR="00BA469C" w:rsidRPr="001C6B19">
        <w:rPr>
          <w:rFonts w:ascii="Arial Narrow" w:hAnsi="Arial Narrow"/>
          <w:b/>
          <w:bCs/>
          <w:spacing w:val="1"/>
          <w:sz w:val="24"/>
          <w:szCs w:val="24"/>
          <w:u w:val="single"/>
        </w:rPr>
        <w:t>L</w:t>
      </w:r>
      <w:r w:rsidR="00BA469C" w:rsidRPr="001C6B19">
        <w:rPr>
          <w:rFonts w:ascii="Arial Narrow" w:hAnsi="Arial Narrow"/>
          <w:b/>
          <w:bCs/>
          <w:sz w:val="24"/>
          <w:szCs w:val="24"/>
          <w:u w:val="single"/>
        </w:rPr>
        <w:t>A R</w:t>
      </w:r>
      <w:r w:rsidR="00BA469C" w:rsidRPr="001C6B19">
        <w:rPr>
          <w:rFonts w:ascii="Arial Narrow" w:hAnsi="Arial Narrow"/>
          <w:b/>
          <w:bCs/>
          <w:spacing w:val="1"/>
          <w:sz w:val="24"/>
          <w:szCs w:val="24"/>
          <w:u w:val="single"/>
        </w:rPr>
        <w:t>E</w:t>
      </w:r>
      <w:r w:rsidR="00BA469C" w:rsidRPr="001C6B19">
        <w:rPr>
          <w:rFonts w:ascii="Arial Narrow" w:hAnsi="Arial Narrow"/>
          <w:b/>
          <w:bCs/>
          <w:sz w:val="24"/>
          <w:szCs w:val="24"/>
          <w:u w:val="single"/>
        </w:rPr>
        <w:t xml:space="preserve">SOLUCION </w:t>
      </w:r>
      <w:r w:rsidR="00BA469C" w:rsidRPr="001C6B19">
        <w:rPr>
          <w:rFonts w:ascii="Arial Narrow" w:hAnsi="Arial Narrow"/>
          <w:b/>
          <w:bCs/>
          <w:spacing w:val="1"/>
          <w:sz w:val="24"/>
          <w:szCs w:val="24"/>
          <w:u w:val="single"/>
        </w:rPr>
        <w:t>P</w:t>
      </w:r>
      <w:r w:rsidR="00BA469C" w:rsidRPr="001C6B19">
        <w:rPr>
          <w:rFonts w:ascii="Arial Narrow" w:hAnsi="Arial Narrow"/>
          <w:b/>
          <w:bCs/>
          <w:sz w:val="24"/>
          <w:szCs w:val="24"/>
          <w:u w:val="single"/>
        </w:rPr>
        <w:t>OR CUL</w:t>
      </w:r>
      <w:r w:rsidR="00BA469C" w:rsidRPr="001C6B19">
        <w:rPr>
          <w:rFonts w:ascii="Arial Narrow" w:hAnsi="Arial Narrow"/>
          <w:b/>
          <w:bCs/>
          <w:spacing w:val="1"/>
          <w:sz w:val="24"/>
          <w:szCs w:val="24"/>
          <w:u w:val="single"/>
        </w:rPr>
        <w:t>P</w:t>
      </w:r>
      <w:r w:rsidR="00BA469C" w:rsidRPr="001C6B19">
        <w:rPr>
          <w:rFonts w:ascii="Arial Narrow" w:hAnsi="Arial Narrow"/>
          <w:b/>
          <w:bCs/>
          <w:sz w:val="24"/>
          <w:szCs w:val="24"/>
          <w:u w:val="single"/>
        </w:rPr>
        <w:t>A D</w:t>
      </w:r>
      <w:r w:rsidR="00D9791C" w:rsidRPr="001C6B19">
        <w:rPr>
          <w:rFonts w:ascii="Arial Narrow" w:hAnsi="Arial Narrow"/>
          <w:b/>
          <w:bCs/>
          <w:sz w:val="24"/>
          <w:szCs w:val="24"/>
          <w:u w:val="single"/>
        </w:rPr>
        <w:t xml:space="preserve">E </w:t>
      </w:r>
      <w:r w:rsidR="004403D1" w:rsidRPr="001C6B19">
        <w:rPr>
          <w:rFonts w:ascii="Arial Narrow" w:hAnsi="Arial Narrow"/>
          <w:b/>
          <w:bCs/>
          <w:spacing w:val="1"/>
          <w:sz w:val="24"/>
          <w:szCs w:val="24"/>
          <w:u w:val="single"/>
        </w:rPr>
        <w:t>LA CONTRATISTA</w:t>
      </w:r>
      <w:r w:rsidR="00BA469C" w:rsidRPr="001C6B19">
        <w:rPr>
          <w:rFonts w:ascii="Arial Narrow" w:hAnsi="Arial Narrow"/>
          <w:b/>
          <w:bCs/>
          <w:sz w:val="24"/>
          <w:szCs w:val="24"/>
          <w:u w:val="single"/>
        </w:rPr>
        <w:t>:</w:t>
      </w:r>
      <w:r w:rsidR="00394DA2">
        <w:rPr>
          <w:rFonts w:ascii="Arial Narrow" w:hAnsi="Arial Narrow"/>
          <w:b/>
          <w:bCs/>
          <w:sz w:val="24"/>
          <w:szCs w:val="24"/>
          <w:u w:val="single"/>
        </w:rPr>
        <w:t xml:space="preserve"> </w:t>
      </w:r>
      <w:r w:rsidR="00BA469C" w:rsidRPr="001C6B19">
        <w:rPr>
          <w:rFonts w:ascii="Arial Narrow" w:hAnsi="Arial Narrow"/>
          <w:bCs/>
          <w:sz w:val="24"/>
          <w:szCs w:val="24"/>
        </w:rPr>
        <w:t xml:space="preserve">Dispuesta </w:t>
      </w:r>
      <w:r w:rsidR="00BA469C" w:rsidRPr="001C6B19">
        <w:rPr>
          <w:rFonts w:ascii="Arial Narrow" w:hAnsi="Arial Narrow"/>
          <w:sz w:val="24"/>
          <w:szCs w:val="24"/>
        </w:rPr>
        <w:t>la resolución d</w:t>
      </w:r>
      <w:r w:rsidR="00BA469C" w:rsidRPr="001C6B19">
        <w:rPr>
          <w:rFonts w:ascii="Arial Narrow" w:hAnsi="Arial Narrow"/>
          <w:spacing w:val="-1"/>
          <w:sz w:val="24"/>
          <w:szCs w:val="24"/>
        </w:rPr>
        <w:t>e</w:t>
      </w:r>
      <w:r w:rsidR="00BA469C" w:rsidRPr="001C6B19">
        <w:rPr>
          <w:rFonts w:ascii="Arial Narrow" w:hAnsi="Arial Narrow"/>
          <w:sz w:val="24"/>
          <w:szCs w:val="24"/>
        </w:rPr>
        <w:t xml:space="preserve">l contrato </w:t>
      </w:r>
      <w:r w:rsidR="00BA469C" w:rsidRPr="001C6B19">
        <w:rPr>
          <w:rFonts w:ascii="Arial Narrow" w:hAnsi="Arial Narrow"/>
          <w:spacing w:val="-1"/>
          <w:sz w:val="24"/>
          <w:szCs w:val="24"/>
        </w:rPr>
        <w:t>p</w:t>
      </w:r>
      <w:r w:rsidR="00BA469C" w:rsidRPr="001C6B19">
        <w:rPr>
          <w:rFonts w:ascii="Arial Narrow" w:hAnsi="Arial Narrow"/>
          <w:sz w:val="24"/>
          <w:szCs w:val="24"/>
        </w:rPr>
        <w:t>or</w:t>
      </w:r>
      <w:r w:rsidR="000D6D61">
        <w:rPr>
          <w:rFonts w:ascii="Arial Narrow" w:hAnsi="Arial Narrow"/>
          <w:sz w:val="24"/>
          <w:szCs w:val="24"/>
        </w:rPr>
        <w:t xml:space="preserve"> </w:t>
      </w:r>
      <w:r w:rsidR="00521096" w:rsidRPr="001C6B19">
        <w:rPr>
          <w:rFonts w:ascii="Arial Narrow" w:hAnsi="Arial Narrow"/>
          <w:sz w:val="24"/>
          <w:szCs w:val="24"/>
        </w:rPr>
        <w:t>l</w:t>
      </w:r>
      <w:r w:rsidR="00BA469C" w:rsidRPr="001C6B19">
        <w:rPr>
          <w:rFonts w:ascii="Arial Narrow" w:hAnsi="Arial Narrow"/>
          <w:sz w:val="24"/>
          <w:szCs w:val="24"/>
        </w:rPr>
        <w:t>as caus</w:t>
      </w:r>
      <w:r w:rsidR="00BA469C" w:rsidRPr="001C6B19">
        <w:rPr>
          <w:rFonts w:ascii="Arial Narrow" w:hAnsi="Arial Narrow"/>
          <w:spacing w:val="-2"/>
          <w:sz w:val="24"/>
          <w:szCs w:val="24"/>
        </w:rPr>
        <w:t>a</w:t>
      </w:r>
      <w:r w:rsidR="00BA469C" w:rsidRPr="001C6B19">
        <w:rPr>
          <w:rFonts w:ascii="Arial Narrow" w:hAnsi="Arial Narrow"/>
          <w:sz w:val="24"/>
          <w:szCs w:val="24"/>
        </w:rPr>
        <w:t>les</w:t>
      </w:r>
      <w:r w:rsidR="000D6D61">
        <w:rPr>
          <w:rFonts w:ascii="Arial Narrow" w:hAnsi="Arial Narrow"/>
          <w:sz w:val="24"/>
          <w:szCs w:val="24"/>
        </w:rPr>
        <w:t xml:space="preserve"> </w:t>
      </w:r>
      <w:r w:rsidR="00BA469C" w:rsidRPr="001C6B19">
        <w:rPr>
          <w:rFonts w:ascii="Arial Narrow" w:hAnsi="Arial Narrow"/>
          <w:sz w:val="24"/>
          <w:szCs w:val="24"/>
        </w:rPr>
        <w:t>co</w:t>
      </w:r>
      <w:r w:rsidR="00BA469C" w:rsidRPr="001C6B19">
        <w:rPr>
          <w:rFonts w:ascii="Arial Narrow" w:hAnsi="Arial Narrow"/>
          <w:spacing w:val="-1"/>
          <w:sz w:val="24"/>
          <w:szCs w:val="24"/>
        </w:rPr>
        <w:t>n</w:t>
      </w:r>
      <w:r w:rsidR="00BA469C" w:rsidRPr="001C6B19">
        <w:rPr>
          <w:rFonts w:ascii="Arial Narrow" w:hAnsi="Arial Narrow"/>
          <w:sz w:val="24"/>
          <w:szCs w:val="24"/>
        </w:rPr>
        <w:t>te</w:t>
      </w:r>
      <w:r w:rsidR="00BA469C" w:rsidRPr="001C6B19">
        <w:rPr>
          <w:rFonts w:ascii="Arial Narrow" w:hAnsi="Arial Narrow"/>
          <w:spacing w:val="-2"/>
          <w:sz w:val="24"/>
          <w:szCs w:val="24"/>
        </w:rPr>
        <w:t>m</w:t>
      </w:r>
      <w:r w:rsidR="00BA469C" w:rsidRPr="001C6B19">
        <w:rPr>
          <w:rFonts w:ascii="Arial Narrow" w:hAnsi="Arial Narrow"/>
          <w:sz w:val="24"/>
          <w:szCs w:val="24"/>
        </w:rPr>
        <w:t>pladas</w:t>
      </w:r>
      <w:r w:rsidR="000D6D61">
        <w:rPr>
          <w:rFonts w:ascii="Arial Narrow" w:hAnsi="Arial Narrow"/>
          <w:sz w:val="24"/>
          <w:szCs w:val="24"/>
        </w:rPr>
        <w:t xml:space="preserve"> </w:t>
      </w:r>
      <w:r w:rsidR="00BA469C" w:rsidRPr="001C6B19">
        <w:rPr>
          <w:rFonts w:ascii="Arial Narrow" w:hAnsi="Arial Narrow"/>
          <w:sz w:val="24"/>
          <w:szCs w:val="24"/>
        </w:rPr>
        <w:t xml:space="preserve">en el </w:t>
      </w:r>
      <w:r w:rsidR="00BA469C" w:rsidRPr="001C6B19">
        <w:rPr>
          <w:rFonts w:ascii="Arial Narrow" w:hAnsi="Arial Narrow"/>
          <w:spacing w:val="-18"/>
          <w:sz w:val="24"/>
          <w:szCs w:val="24"/>
        </w:rPr>
        <w:t>A</w:t>
      </w:r>
      <w:r w:rsidR="00BA469C" w:rsidRPr="001C6B19">
        <w:rPr>
          <w:rFonts w:ascii="Arial Narrow" w:hAnsi="Arial Narrow"/>
          <w:sz w:val="24"/>
          <w:szCs w:val="24"/>
        </w:rPr>
        <w:t xml:space="preserve">rtículo </w:t>
      </w:r>
      <w:r w:rsidR="00BA469C" w:rsidRPr="001C6B19">
        <w:rPr>
          <w:rFonts w:ascii="Arial Narrow" w:hAnsi="Arial Narrow"/>
          <w:spacing w:val="-18"/>
          <w:sz w:val="24"/>
          <w:szCs w:val="24"/>
        </w:rPr>
        <w:t>76</w:t>
      </w:r>
      <w:r w:rsidR="00BA469C" w:rsidRPr="001C6B19">
        <w:rPr>
          <w:rFonts w:ascii="Arial Narrow" w:hAnsi="Arial Narrow"/>
          <w:spacing w:val="-1"/>
          <w:sz w:val="24"/>
          <w:szCs w:val="24"/>
        </w:rPr>
        <w:t>°</w:t>
      </w:r>
      <w:r w:rsidR="00880137" w:rsidRPr="001C6B19">
        <w:rPr>
          <w:rFonts w:ascii="Arial Narrow" w:hAnsi="Arial Narrow"/>
          <w:sz w:val="24"/>
          <w:szCs w:val="24"/>
        </w:rPr>
        <w:t>, la</w:t>
      </w:r>
      <w:r w:rsidR="000D6D61">
        <w:rPr>
          <w:rFonts w:ascii="Arial Narrow" w:hAnsi="Arial Narrow"/>
          <w:sz w:val="24"/>
          <w:szCs w:val="24"/>
        </w:rPr>
        <w:t xml:space="preserve">  </w:t>
      </w:r>
      <w:r w:rsidR="00BA469C" w:rsidRPr="001C6B19">
        <w:rPr>
          <w:rFonts w:ascii="Arial Narrow" w:hAnsi="Arial Narrow"/>
          <w:spacing w:val="-2"/>
          <w:sz w:val="24"/>
          <w:szCs w:val="24"/>
        </w:rPr>
        <w:t>m</w:t>
      </w:r>
      <w:r w:rsidR="00BA469C" w:rsidRPr="001C6B19">
        <w:rPr>
          <w:rFonts w:ascii="Arial Narrow" w:hAnsi="Arial Narrow"/>
          <w:sz w:val="24"/>
          <w:szCs w:val="24"/>
        </w:rPr>
        <w:t>is</w:t>
      </w:r>
      <w:r w:rsidR="00BA469C" w:rsidRPr="001C6B19">
        <w:rPr>
          <w:rFonts w:ascii="Arial Narrow" w:hAnsi="Arial Narrow"/>
          <w:spacing w:val="-2"/>
          <w:sz w:val="24"/>
          <w:szCs w:val="24"/>
        </w:rPr>
        <w:t>m</w:t>
      </w:r>
      <w:r w:rsidR="00BA469C" w:rsidRPr="001C6B19">
        <w:rPr>
          <w:rFonts w:ascii="Arial Narrow" w:hAnsi="Arial Narrow"/>
          <w:sz w:val="24"/>
          <w:szCs w:val="24"/>
        </w:rPr>
        <w:t xml:space="preserve">a tendrá las </w:t>
      </w:r>
      <w:r w:rsidR="00BA469C" w:rsidRPr="001C6B19">
        <w:rPr>
          <w:rFonts w:ascii="Arial Narrow" w:hAnsi="Arial Narrow"/>
          <w:spacing w:val="-1"/>
          <w:sz w:val="24"/>
          <w:szCs w:val="24"/>
        </w:rPr>
        <w:t>si</w:t>
      </w:r>
      <w:r w:rsidR="00BA469C" w:rsidRPr="001C6B19">
        <w:rPr>
          <w:rFonts w:ascii="Arial Narrow" w:hAnsi="Arial Narrow"/>
          <w:sz w:val="24"/>
          <w:szCs w:val="24"/>
        </w:rPr>
        <w:t xml:space="preserve">guientes </w:t>
      </w:r>
      <w:r w:rsidR="00BA469C" w:rsidRPr="001C6B19">
        <w:rPr>
          <w:rFonts w:ascii="Arial Narrow" w:hAnsi="Arial Narrow"/>
          <w:sz w:val="24"/>
          <w:szCs w:val="24"/>
        </w:rPr>
        <w:lastRenderedPageBreak/>
        <w:t>co</w:t>
      </w:r>
      <w:r w:rsidR="00BA469C" w:rsidRPr="001C6B19">
        <w:rPr>
          <w:rFonts w:ascii="Arial Narrow" w:hAnsi="Arial Narrow"/>
          <w:spacing w:val="-1"/>
          <w:sz w:val="24"/>
          <w:szCs w:val="24"/>
        </w:rPr>
        <w:t>n</w:t>
      </w:r>
      <w:r w:rsidR="00BA469C" w:rsidRPr="001C6B19">
        <w:rPr>
          <w:rFonts w:ascii="Arial Narrow" w:hAnsi="Arial Narrow"/>
          <w:sz w:val="24"/>
          <w:szCs w:val="24"/>
        </w:rPr>
        <w:t>secuencias:</w:t>
      </w:r>
    </w:p>
    <w:p w:rsidR="00BA469C" w:rsidRPr="001C6B19" w:rsidRDefault="00BA469C" w:rsidP="00B94B57">
      <w:pPr>
        <w:widowControl w:val="0"/>
        <w:numPr>
          <w:ilvl w:val="0"/>
          <w:numId w:val="16"/>
        </w:numPr>
        <w:autoSpaceDE w:val="0"/>
        <w:autoSpaceDN w:val="0"/>
        <w:adjustRightInd w:val="0"/>
        <w:spacing w:before="0" w:beforeAutospacing="0" w:after="0" w:afterAutospacing="0" w:line="360" w:lineRule="auto"/>
        <w:ind w:left="0" w:right="-1" w:firstLine="0"/>
        <w:jc w:val="both"/>
        <w:rPr>
          <w:rFonts w:ascii="Arial Narrow" w:hAnsi="Arial Narrow"/>
          <w:sz w:val="24"/>
          <w:szCs w:val="24"/>
        </w:rPr>
      </w:pPr>
      <w:r w:rsidRPr="001C6B19">
        <w:rPr>
          <w:rFonts w:ascii="Arial Narrow" w:hAnsi="Arial Narrow"/>
          <w:sz w:val="24"/>
          <w:szCs w:val="24"/>
        </w:rPr>
        <w:t xml:space="preserve">El Contratista responderá por los perjuicios </w:t>
      </w:r>
      <w:r w:rsidR="00521096" w:rsidRPr="001C6B19">
        <w:rPr>
          <w:rFonts w:ascii="Arial Narrow" w:hAnsi="Arial Narrow"/>
          <w:sz w:val="24"/>
          <w:szCs w:val="24"/>
        </w:rPr>
        <w:t>que</w:t>
      </w:r>
      <w:r w:rsidR="000D6D61">
        <w:rPr>
          <w:rFonts w:ascii="Arial Narrow" w:hAnsi="Arial Narrow"/>
          <w:sz w:val="24"/>
          <w:szCs w:val="24"/>
        </w:rPr>
        <w:t xml:space="preserve"> </w:t>
      </w:r>
      <w:r w:rsidRPr="001C6B19">
        <w:rPr>
          <w:rFonts w:ascii="Arial Narrow" w:hAnsi="Arial Narrow"/>
          <w:sz w:val="24"/>
          <w:szCs w:val="24"/>
        </w:rPr>
        <w:t>sufra la</w:t>
      </w:r>
      <w:r w:rsidR="000D6D61">
        <w:rPr>
          <w:rFonts w:ascii="Arial Narrow" w:hAnsi="Arial Narrow"/>
          <w:sz w:val="24"/>
          <w:szCs w:val="24"/>
        </w:rPr>
        <w:t xml:space="preserve"> </w:t>
      </w:r>
      <w:r w:rsidRPr="001C6B19">
        <w:rPr>
          <w:rFonts w:ascii="Arial Narrow" w:hAnsi="Arial Narrow"/>
          <w:sz w:val="24"/>
          <w:szCs w:val="24"/>
        </w:rPr>
        <w:t>Municipalidad a ca</w:t>
      </w:r>
      <w:r w:rsidRPr="001C6B19">
        <w:rPr>
          <w:rFonts w:ascii="Arial Narrow" w:hAnsi="Arial Narrow"/>
          <w:spacing w:val="-1"/>
          <w:sz w:val="24"/>
          <w:szCs w:val="24"/>
        </w:rPr>
        <w:t>u</w:t>
      </w:r>
      <w:r w:rsidR="00D9791C" w:rsidRPr="001C6B19">
        <w:rPr>
          <w:rFonts w:ascii="Arial Narrow" w:hAnsi="Arial Narrow"/>
          <w:sz w:val="24"/>
          <w:szCs w:val="24"/>
        </w:rPr>
        <w:t xml:space="preserve">sa del </w:t>
      </w:r>
      <w:r w:rsidRPr="001C6B19">
        <w:rPr>
          <w:rFonts w:ascii="Arial Narrow" w:hAnsi="Arial Narrow"/>
          <w:sz w:val="24"/>
          <w:szCs w:val="24"/>
        </w:rPr>
        <w:t>nuevo contrato que celebre para la continuación de las obras o</w:t>
      </w:r>
      <w:r w:rsidR="000D6D61">
        <w:rPr>
          <w:rFonts w:ascii="Arial Narrow" w:hAnsi="Arial Narrow"/>
          <w:sz w:val="24"/>
          <w:szCs w:val="24"/>
        </w:rPr>
        <w:t xml:space="preserve"> </w:t>
      </w:r>
      <w:r w:rsidRPr="001C6B19">
        <w:rPr>
          <w:rFonts w:ascii="Arial Narrow" w:hAnsi="Arial Narrow"/>
          <w:sz w:val="24"/>
          <w:szCs w:val="24"/>
        </w:rPr>
        <w:t>por la ejecución de estas por ad</w:t>
      </w:r>
      <w:r w:rsidRPr="001C6B19">
        <w:rPr>
          <w:rFonts w:ascii="Arial Narrow" w:hAnsi="Arial Narrow"/>
          <w:spacing w:val="-2"/>
          <w:sz w:val="24"/>
          <w:szCs w:val="24"/>
        </w:rPr>
        <w:t>m</w:t>
      </w:r>
      <w:r w:rsidRPr="001C6B19">
        <w:rPr>
          <w:rFonts w:ascii="Arial Narrow" w:hAnsi="Arial Narrow"/>
          <w:spacing w:val="1"/>
          <w:sz w:val="24"/>
          <w:szCs w:val="24"/>
        </w:rPr>
        <w:t>i</w:t>
      </w:r>
      <w:r w:rsidRPr="001C6B19">
        <w:rPr>
          <w:rFonts w:ascii="Arial Narrow" w:hAnsi="Arial Narrow"/>
          <w:sz w:val="24"/>
          <w:szCs w:val="24"/>
        </w:rPr>
        <w:t>nistración.</w:t>
      </w:r>
    </w:p>
    <w:p w:rsidR="00BA469C" w:rsidRPr="001C6B19" w:rsidRDefault="00BA469C" w:rsidP="00C70CA3">
      <w:pPr>
        <w:widowControl w:val="0"/>
        <w:numPr>
          <w:ilvl w:val="0"/>
          <w:numId w:val="16"/>
        </w:numPr>
        <w:autoSpaceDE w:val="0"/>
        <w:autoSpaceDN w:val="0"/>
        <w:adjustRightInd w:val="0"/>
        <w:spacing w:before="120" w:line="360" w:lineRule="auto"/>
        <w:ind w:left="0" w:right="-1" w:firstLine="0"/>
        <w:jc w:val="both"/>
        <w:rPr>
          <w:rFonts w:ascii="Arial Narrow" w:hAnsi="Arial Narrow"/>
          <w:sz w:val="24"/>
          <w:szCs w:val="24"/>
        </w:rPr>
      </w:pPr>
      <w:r w:rsidRPr="001C6B19">
        <w:rPr>
          <w:rFonts w:ascii="Arial Narrow" w:hAnsi="Arial Narrow"/>
          <w:sz w:val="24"/>
          <w:szCs w:val="24"/>
        </w:rPr>
        <w:t>La</w:t>
      </w:r>
      <w:r w:rsidR="000D6D61">
        <w:rPr>
          <w:rFonts w:ascii="Arial Narrow" w:hAnsi="Arial Narrow"/>
          <w:sz w:val="24"/>
          <w:szCs w:val="24"/>
        </w:rPr>
        <w:t xml:space="preserve"> </w:t>
      </w:r>
      <w:r w:rsidRPr="001C6B19">
        <w:rPr>
          <w:rFonts w:ascii="Arial Narrow" w:hAnsi="Arial Narrow"/>
          <w:sz w:val="24"/>
          <w:szCs w:val="24"/>
        </w:rPr>
        <w:t>Municipalidad</w:t>
      </w:r>
      <w:r w:rsidR="000D6D61">
        <w:rPr>
          <w:rFonts w:ascii="Arial Narrow" w:hAnsi="Arial Narrow"/>
          <w:sz w:val="24"/>
          <w:szCs w:val="24"/>
        </w:rPr>
        <w:t xml:space="preserve"> </w:t>
      </w:r>
      <w:r w:rsidRPr="001C6B19">
        <w:rPr>
          <w:rFonts w:ascii="Arial Narrow" w:hAnsi="Arial Narrow"/>
          <w:sz w:val="24"/>
          <w:szCs w:val="24"/>
        </w:rPr>
        <w:t>dispondrá,</w:t>
      </w:r>
      <w:r w:rsidR="000D6D61">
        <w:rPr>
          <w:rFonts w:ascii="Arial Narrow" w:hAnsi="Arial Narrow"/>
          <w:sz w:val="24"/>
          <w:szCs w:val="24"/>
        </w:rPr>
        <w:t xml:space="preserve"> </w:t>
      </w:r>
      <w:r w:rsidRPr="001C6B19">
        <w:rPr>
          <w:rFonts w:ascii="Arial Narrow" w:hAnsi="Arial Narrow"/>
          <w:sz w:val="24"/>
          <w:szCs w:val="24"/>
        </w:rPr>
        <w:t>si</w:t>
      </w:r>
      <w:r w:rsidR="000D6D61">
        <w:rPr>
          <w:rFonts w:ascii="Arial Narrow" w:hAnsi="Arial Narrow"/>
          <w:sz w:val="24"/>
          <w:szCs w:val="24"/>
        </w:rPr>
        <w:t xml:space="preserve"> </w:t>
      </w:r>
      <w:r w:rsidRPr="001C6B19">
        <w:rPr>
          <w:rFonts w:ascii="Arial Narrow" w:hAnsi="Arial Narrow"/>
          <w:sz w:val="24"/>
          <w:szCs w:val="24"/>
        </w:rPr>
        <w:t>lo</w:t>
      </w:r>
      <w:r w:rsidR="000D6D61">
        <w:rPr>
          <w:rFonts w:ascii="Arial Narrow" w:hAnsi="Arial Narrow"/>
          <w:sz w:val="24"/>
          <w:szCs w:val="24"/>
        </w:rPr>
        <w:t xml:space="preserve"> </w:t>
      </w:r>
      <w:r w:rsidRPr="001C6B19">
        <w:rPr>
          <w:rFonts w:ascii="Arial Narrow" w:hAnsi="Arial Narrow"/>
          <w:sz w:val="24"/>
          <w:szCs w:val="24"/>
        </w:rPr>
        <w:t>cree</w:t>
      </w:r>
      <w:r w:rsidR="000D6D61">
        <w:rPr>
          <w:rFonts w:ascii="Arial Narrow" w:hAnsi="Arial Narrow"/>
          <w:sz w:val="24"/>
          <w:szCs w:val="24"/>
        </w:rPr>
        <w:t xml:space="preserve"> </w:t>
      </w:r>
      <w:r w:rsidRPr="001C6B19">
        <w:rPr>
          <w:rFonts w:ascii="Arial Narrow" w:hAnsi="Arial Narrow"/>
          <w:sz w:val="24"/>
          <w:szCs w:val="24"/>
        </w:rPr>
        <w:t>conveniente</w:t>
      </w:r>
      <w:r w:rsidR="000D6D61">
        <w:rPr>
          <w:rFonts w:ascii="Arial Narrow" w:hAnsi="Arial Narrow"/>
          <w:sz w:val="24"/>
          <w:szCs w:val="24"/>
        </w:rPr>
        <w:t xml:space="preserve"> </w:t>
      </w:r>
      <w:r w:rsidRPr="001C6B19">
        <w:rPr>
          <w:rFonts w:ascii="Arial Narrow" w:hAnsi="Arial Narrow"/>
          <w:sz w:val="24"/>
          <w:szCs w:val="24"/>
        </w:rPr>
        <w:t>(previa</w:t>
      </w:r>
      <w:r w:rsidR="000D6D61">
        <w:rPr>
          <w:rFonts w:ascii="Arial Narrow" w:hAnsi="Arial Narrow"/>
          <w:sz w:val="24"/>
          <w:szCs w:val="24"/>
        </w:rPr>
        <w:t xml:space="preserve"> </w:t>
      </w:r>
      <w:r w:rsidRPr="001C6B19">
        <w:rPr>
          <w:rFonts w:ascii="Arial Narrow" w:hAnsi="Arial Narrow"/>
          <w:sz w:val="24"/>
          <w:szCs w:val="24"/>
        </w:rPr>
        <w:t>valuación)</w:t>
      </w:r>
      <w:r w:rsidR="000D6D61">
        <w:rPr>
          <w:rFonts w:ascii="Arial Narrow" w:hAnsi="Arial Narrow"/>
          <w:sz w:val="24"/>
          <w:szCs w:val="24"/>
        </w:rPr>
        <w:t xml:space="preserve"> </w:t>
      </w:r>
      <w:r w:rsidRPr="001C6B19">
        <w:rPr>
          <w:rFonts w:ascii="Arial Narrow" w:hAnsi="Arial Narrow"/>
          <w:sz w:val="24"/>
          <w:szCs w:val="24"/>
        </w:rPr>
        <w:t>de</w:t>
      </w:r>
      <w:r w:rsidR="000D6D61">
        <w:rPr>
          <w:rFonts w:ascii="Arial Narrow" w:hAnsi="Arial Narrow"/>
          <w:sz w:val="24"/>
          <w:szCs w:val="24"/>
        </w:rPr>
        <w:t xml:space="preserve"> </w:t>
      </w:r>
      <w:r w:rsidRPr="001C6B19">
        <w:rPr>
          <w:rFonts w:ascii="Arial Narrow" w:hAnsi="Arial Narrow"/>
          <w:sz w:val="24"/>
          <w:szCs w:val="24"/>
        </w:rPr>
        <w:t>los</w:t>
      </w:r>
      <w:r w:rsidR="000D6D61">
        <w:rPr>
          <w:rFonts w:ascii="Arial Narrow" w:hAnsi="Arial Narrow"/>
          <w:sz w:val="24"/>
          <w:szCs w:val="24"/>
        </w:rPr>
        <w:t xml:space="preserve"> </w:t>
      </w:r>
      <w:r w:rsidRPr="001C6B19">
        <w:rPr>
          <w:rFonts w:ascii="Arial Narrow" w:hAnsi="Arial Narrow"/>
          <w:sz w:val="24"/>
          <w:szCs w:val="24"/>
        </w:rPr>
        <w:t>equipos</w:t>
      </w:r>
      <w:r w:rsidR="00394DA2">
        <w:rPr>
          <w:rFonts w:ascii="Arial Narrow" w:hAnsi="Arial Narrow"/>
          <w:sz w:val="24"/>
          <w:szCs w:val="24"/>
        </w:rPr>
        <w:t xml:space="preserve"> </w:t>
      </w:r>
      <w:r w:rsidRPr="001C6B19">
        <w:rPr>
          <w:rFonts w:ascii="Arial Narrow" w:hAnsi="Arial Narrow"/>
          <w:sz w:val="24"/>
          <w:szCs w:val="24"/>
        </w:rPr>
        <w:t xml:space="preserve">y </w:t>
      </w:r>
      <w:r w:rsidRPr="001C6B19">
        <w:rPr>
          <w:rFonts w:ascii="Arial Narrow" w:hAnsi="Arial Narrow"/>
          <w:spacing w:val="-2"/>
          <w:sz w:val="24"/>
          <w:szCs w:val="24"/>
        </w:rPr>
        <w:t>m</w:t>
      </w:r>
      <w:r w:rsidRPr="001C6B19">
        <w:rPr>
          <w:rFonts w:ascii="Arial Narrow" w:hAnsi="Arial Narrow"/>
          <w:sz w:val="24"/>
          <w:szCs w:val="24"/>
        </w:rPr>
        <w:t xml:space="preserve">ateriales </w:t>
      </w:r>
      <w:r w:rsidRPr="001C6B19">
        <w:rPr>
          <w:rFonts w:ascii="Arial Narrow" w:hAnsi="Arial Narrow"/>
          <w:spacing w:val="-1"/>
          <w:sz w:val="24"/>
          <w:szCs w:val="24"/>
        </w:rPr>
        <w:t>q</w:t>
      </w:r>
      <w:r w:rsidRPr="001C6B19">
        <w:rPr>
          <w:rFonts w:ascii="Arial Narrow" w:hAnsi="Arial Narrow"/>
          <w:sz w:val="24"/>
          <w:szCs w:val="24"/>
        </w:rPr>
        <w:t>ue se encue</w:t>
      </w:r>
      <w:r w:rsidRPr="001C6B19">
        <w:rPr>
          <w:rFonts w:ascii="Arial Narrow" w:hAnsi="Arial Narrow"/>
          <w:spacing w:val="-1"/>
          <w:sz w:val="24"/>
          <w:szCs w:val="24"/>
        </w:rPr>
        <w:t>n</w:t>
      </w:r>
      <w:r w:rsidRPr="001C6B19">
        <w:rPr>
          <w:rFonts w:ascii="Arial Narrow" w:hAnsi="Arial Narrow"/>
          <w:sz w:val="24"/>
          <w:szCs w:val="24"/>
        </w:rPr>
        <w:t>tran en o</w:t>
      </w:r>
      <w:r w:rsidRPr="001C6B19">
        <w:rPr>
          <w:rFonts w:ascii="Arial Narrow" w:hAnsi="Arial Narrow"/>
          <w:spacing w:val="-1"/>
          <w:sz w:val="24"/>
          <w:szCs w:val="24"/>
        </w:rPr>
        <w:t>b</w:t>
      </w:r>
      <w:r w:rsidRPr="001C6B19">
        <w:rPr>
          <w:rFonts w:ascii="Arial Narrow" w:hAnsi="Arial Narrow"/>
          <w:sz w:val="24"/>
          <w:szCs w:val="24"/>
        </w:rPr>
        <w:t xml:space="preserve">ra necesarios </w:t>
      </w:r>
      <w:r w:rsidRPr="001C6B19">
        <w:rPr>
          <w:rFonts w:ascii="Arial Narrow" w:hAnsi="Arial Narrow"/>
          <w:spacing w:val="-1"/>
          <w:sz w:val="24"/>
          <w:szCs w:val="24"/>
        </w:rPr>
        <w:t>p</w:t>
      </w:r>
      <w:r w:rsidRPr="001C6B19">
        <w:rPr>
          <w:rFonts w:ascii="Arial Narrow" w:hAnsi="Arial Narrow"/>
          <w:sz w:val="24"/>
          <w:szCs w:val="24"/>
        </w:rPr>
        <w:t>ara la conti</w:t>
      </w:r>
      <w:r w:rsidRPr="001C6B19">
        <w:rPr>
          <w:rFonts w:ascii="Arial Narrow" w:hAnsi="Arial Narrow"/>
          <w:spacing w:val="-1"/>
          <w:sz w:val="24"/>
          <w:szCs w:val="24"/>
        </w:rPr>
        <w:t>n</w:t>
      </w:r>
      <w:r w:rsidRPr="001C6B19">
        <w:rPr>
          <w:rFonts w:ascii="Arial Narrow" w:hAnsi="Arial Narrow"/>
          <w:sz w:val="24"/>
          <w:szCs w:val="24"/>
        </w:rPr>
        <w:t xml:space="preserve">uación de la </w:t>
      </w:r>
      <w:r w:rsidRPr="001C6B19">
        <w:rPr>
          <w:rFonts w:ascii="Arial Narrow" w:hAnsi="Arial Narrow"/>
          <w:spacing w:val="-2"/>
          <w:sz w:val="24"/>
          <w:szCs w:val="24"/>
        </w:rPr>
        <w:t>m</w:t>
      </w:r>
      <w:r w:rsidRPr="001C6B19">
        <w:rPr>
          <w:rFonts w:ascii="Arial Narrow" w:hAnsi="Arial Narrow"/>
          <w:sz w:val="24"/>
          <w:szCs w:val="24"/>
        </w:rPr>
        <w:t>is</w:t>
      </w:r>
      <w:r w:rsidRPr="001C6B19">
        <w:rPr>
          <w:rFonts w:ascii="Arial Narrow" w:hAnsi="Arial Narrow"/>
          <w:spacing w:val="-2"/>
          <w:sz w:val="24"/>
          <w:szCs w:val="24"/>
        </w:rPr>
        <w:t>m</w:t>
      </w:r>
      <w:r w:rsidRPr="001C6B19">
        <w:rPr>
          <w:rFonts w:ascii="Arial Narrow" w:hAnsi="Arial Narrow"/>
          <w:sz w:val="24"/>
          <w:szCs w:val="24"/>
        </w:rPr>
        <w:t>a.</w:t>
      </w:r>
    </w:p>
    <w:p w:rsidR="00BA469C" w:rsidRPr="001C6B19" w:rsidRDefault="00BA469C" w:rsidP="00C70CA3">
      <w:pPr>
        <w:widowControl w:val="0"/>
        <w:numPr>
          <w:ilvl w:val="0"/>
          <w:numId w:val="16"/>
        </w:numPr>
        <w:autoSpaceDE w:val="0"/>
        <w:autoSpaceDN w:val="0"/>
        <w:adjustRightInd w:val="0"/>
        <w:spacing w:before="120" w:line="360" w:lineRule="auto"/>
        <w:ind w:left="0" w:right="-1" w:firstLine="0"/>
        <w:jc w:val="both"/>
        <w:rPr>
          <w:rFonts w:ascii="Arial Narrow" w:hAnsi="Arial Narrow"/>
          <w:sz w:val="24"/>
          <w:szCs w:val="24"/>
        </w:rPr>
      </w:pPr>
      <w:r w:rsidRPr="001C6B19">
        <w:rPr>
          <w:rFonts w:ascii="Arial Narrow" w:hAnsi="Arial Narrow"/>
          <w:sz w:val="24"/>
          <w:szCs w:val="24"/>
        </w:rPr>
        <w:t xml:space="preserve">Los créditos‚ que resulten por los </w:t>
      </w:r>
      <w:r w:rsidRPr="001C6B19">
        <w:rPr>
          <w:rFonts w:ascii="Arial Narrow" w:hAnsi="Arial Narrow"/>
          <w:spacing w:val="-2"/>
          <w:sz w:val="24"/>
          <w:szCs w:val="24"/>
        </w:rPr>
        <w:t>m</w:t>
      </w:r>
      <w:r w:rsidRPr="001C6B19">
        <w:rPr>
          <w:rFonts w:ascii="Arial Narrow" w:hAnsi="Arial Narrow"/>
          <w:sz w:val="24"/>
          <w:szCs w:val="24"/>
        </w:rPr>
        <w:t>ateriales, equi</w:t>
      </w:r>
      <w:r w:rsidRPr="001C6B19">
        <w:rPr>
          <w:rFonts w:ascii="Arial Narrow" w:hAnsi="Arial Narrow"/>
          <w:spacing w:val="-1"/>
          <w:sz w:val="24"/>
          <w:szCs w:val="24"/>
        </w:rPr>
        <w:t>p</w:t>
      </w:r>
      <w:r w:rsidRPr="001C6B19">
        <w:rPr>
          <w:rFonts w:ascii="Arial Narrow" w:hAnsi="Arial Narrow"/>
          <w:sz w:val="24"/>
          <w:szCs w:val="24"/>
        </w:rPr>
        <w:t xml:space="preserve">os e </w:t>
      </w:r>
      <w:r w:rsidRPr="001C6B19">
        <w:rPr>
          <w:rFonts w:ascii="Arial Narrow" w:hAnsi="Arial Narrow"/>
          <w:spacing w:val="2"/>
          <w:sz w:val="24"/>
          <w:szCs w:val="24"/>
        </w:rPr>
        <w:t>i</w:t>
      </w:r>
      <w:r w:rsidRPr="001C6B19">
        <w:rPr>
          <w:rFonts w:ascii="Arial Narrow" w:hAnsi="Arial Narrow"/>
          <w:spacing w:val="-2"/>
          <w:sz w:val="24"/>
          <w:szCs w:val="24"/>
        </w:rPr>
        <w:t>m</w:t>
      </w:r>
      <w:r w:rsidRPr="001C6B19">
        <w:rPr>
          <w:rFonts w:ascii="Arial Narrow" w:hAnsi="Arial Narrow"/>
          <w:sz w:val="24"/>
          <w:szCs w:val="24"/>
        </w:rPr>
        <w:t>ple</w:t>
      </w:r>
      <w:r w:rsidRPr="001C6B19">
        <w:rPr>
          <w:rFonts w:ascii="Arial Narrow" w:hAnsi="Arial Narrow"/>
          <w:spacing w:val="-2"/>
          <w:sz w:val="24"/>
          <w:szCs w:val="24"/>
        </w:rPr>
        <w:t>m</w:t>
      </w:r>
      <w:r w:rsidRPr="001C6B19">
        <w:rPr>
          <w:rFonts w:ascii="Arial Narrow" w:hAnsi="Arial Narrow"/>
          <w:sz w:val="24"/>
          <w:szCs w:val="24"/>
        </w:rPr>
        <w:t>entos que la Munici</w:t>
      </w:r>
      <w:r w:rsidRPr="001C6B19">
        <w:rPr>
          <w:rFonts w:ascii="Arial Narrow" w:hAnsi="Arial Narrow"/>
          <w:spacing w:val="-1"/>
          <w:sz w:val="24"/>
          <w:szCs w:val="24"/>
        </w:rPr>
        <w:t>p</w:t>
      </w:r>
      <w:r w:rsidRPr="001C6B19">
        <w:rPr>
          <w:rFonts w:ascii="Arial Narrow" w:hAnsi="Arial Narrow"/>
          <w:sz w:val="24"/>
          <w:szCs w:val="24"/>
        </w:rPr>
        <w:t>ali</w:t>
      </w:r>
      <w:r w:rsidRPr="001C6B19">
        <w:rPr>
          <w:rFonts w:ascii="Arial Narrow" w:hAnsi="Arial Narrow"/>
          <w:spacing w:val="-1"/>
          <w:sz w:val="24"/>
          <w:szCs w:val="24"/>
        </w:rPr>
        <w:t>d</w:t>
      </w:r>
      <w:r w:rsidRPr="001C6B19">
        <w:rPr>
          <w:rFonts w:ascii="Arial Narrow" w:hAnsi="Arial Narrow"/>
          <w:sz w:val="24"/>
          <w:szCs w:val="24"/>
        </w:rPr>
        <w:t>ad reciba, en el caso del i</w:t>
      </w:r>
      <w:r w:rsidRPr="001C6B19">
        <w:rPr>
          <w:rFonts w:ascii="Arial Narrow" w:hAnsi="Arial Narrow"/>
          <w:spacing w:val="-1"/>
          <w:sz w:val="24"/>
          <w:szCs w:val="24"/>
        </w:rPr>
        <w:t>n</w:t>
      </w:r>
      <w:r w:rsidRPr="001C6B19">
        <w:rPr>
          <w:rFonts w:ascii="Arial Narrow" w:hAnsi="Arial Narrow"/>
          <w:sz w:val="24"/>
          <w:szCs w:val="24"/>
        </w:rPr>
        <w:t>ciso anterior, por la liquidac</w:t>
      </w:r>
      <w:r w:rsidRPr="001C6B19">
        <w:rPr>
          <w:rFonts w:ascii="Arial Narrow" w:hAnsi="Arial Narrow"/>
          <w:spacing w:val="1"/>
          <w:sz w:val="24"/>
          <w:szCs w:val="24"/>
        </w:rPr>
        <w:t>i</w:t>
      </w:r>
      <w:r w:rsidRPr="001C6B19">
        <w:rPr>
          <w:rFonts w:ascii="Arial Narrow" w:hAnsi="Arial Narrow"/>
          <w:sz w:val="24"/>
          <w:szCs w:val="24"/>
        </w:rPr>
        <w:t>ón de partes de obras ter</w:t>
      </w:r>
      <w:r w:rsidRPr="001C6B19">
        <w:rPr>
          <w:rFonts w:ascii="Arial Narrow" w:hAnsi="Arial Narrow"/>
          <w:spacing w:val="-2"/>
          <w:sz w:val="24"/>
          <w:szCs w:val="24"/>
        </w:rPr>
        <w:t>m</w:t>
      </w:r>
      <w:r w:rsidRPr="001C6B19">
        <w:rPr>
          <w:rFonts w:ascii="Arial Narrow" w:hAnsi="Arial Narrow"/>
          <w:sz w:val="24"/>
          <w:szCs w:val="24"/>
        </w:rPr>
        <w:t>inadas y obras inconclusas q</w:t>
      </w:r>
      <w:r w:rsidRPr="001C6B19">
        <w:rPr>
          <w:rFonts w:ascii="Arial Narrow" w:hAnsi="Arial Narrow"/>
          <w:spacing w:val="-1"/>
          <w:sz w:val="24"/>
          <w:szCs w:val="24"/>
        </w:rPr>
        <w:t>u</w:t>
      </w:r>
      <w:r w:rsidRPr="001C6B19">
        <w:rPr>
          <w:rFonts w:ascii="Arial Narrow" w:hAnsi="Arial Narrow"/>
          <w:sz w:val="24"/>
          <w:szCs w:val="24"/>
        </w:rPr>
        <w:t>e sean de recibo, quedarán retenidos a la r</w:t>
      </w:r>
      <w:r w:rsidRPr="001C6B19">
        <w:rPr>
          <w:rFonts w:ascii="Arial Narrow" w:hAnsi="Arial Narrow"/>
          <w:spacing w:val="-1"/>
          <w:sz w:val="24"/>
          <w:szCs w:val="24"/>
        </w:rPr>
        <w:t>e</w:t>
      </w:r>
      <w:r w:rsidRPr="001C6B19">
        <w:rPr>
          <w:rFonts w:ascii="Arial Narrow" w:hAnsi="Arial Narrow"/>
          <w:sz w:val="24"/>
          <w:szCs w:val="24"/>
        </w:rPr>
        <w:t xml:space="preserve">sulta de la liquidación </w:t>
      </w:r>
      <w:r w:rsidRPr="001C6B19">
        <w:rPr>
          <w:rFonts w:ascii="Arial Narrow" w:hAnsi="Arial Narrow"/>
          <w:spacing w:val="-2"/>
          <w:sz w:val="24"/>
          <w:szCs w:val="24"/>
        </w:rPr>
        <w:t>f</w:t>
      </w:r>
      <w:r w:rsidRPr="001C6B19">
        <w:rPr>
          <w:rFonts w:ascii="Arial Narrow" w:hAnsi="Arial Narrow"/>
          <w:spacing w:val="1"/>
          <w:sz w:val="24"/>
          <w:szCs w:val="24"/>
        </w:rPr>
        <w:t>i</w:t>
      </w:r>
      <w:r w:rsidRPr="001C6B19">
        <w:rPr>
          <w:rFonts w:ascii="Arial Narrow" w:hAnsi="Arial Narrow"/>
          <w:sz w:val="24"/>
          <w:szCs w:val="24"/>
        </w:rPr>
        <w:t xml:space="preserve">nal de los trabajos ejecutados hasta el </w:t>
      </w:r>
      <w:r w:rsidRPr="001C6B19">
        <w:rPr>
          <w:rFonts w:ascii="Arial Narrow" w:hAnsi="Arial Narrow"/>
          <w:spacing w:val="-2"/>
          <w:sz w:val="24"/>
          <w:szCs w:val="24"/>
        </w:rPr>
        <w:t>m</w:t>
      </w:r>
      <w:r w:rsidRPr="001C6B19">
        <w:rPr>
          <w:rFonts w:ascii="Arial Narrow" w:hAnsi="Arial Narrow"/>
          <w:spacing w:val="1"/>
          <w:sz w:val="24"/>
          <w:szCs w:val="24"/>
        </w:rPr>
        <w:t>o</w:t>
      </w:r>
      <w:r w:rsidRPr="001C6B19">
        <w:rPr>
          <w:rFonts w:ascii="Arial Narrow" w:hAnsi="Arial Narrow"/>
          <w:spacing w:val="-2"/>
          <w:sz w:val="24"/>
          <w:szCs w:val="24"/>
        </w:rPr>
        <w:t>m</w:t>
      </w:r>
      <w:r w:rsidRPr="001C6B19">
        <w:rPr>
          <w:rFonts w:ascii="Arial Narrow" w:hAnsi="Arial Narrow"/>
          <w:sz w:val="24"/>
          <w:szCs w:val="24"/>
        </w:rPr>
        <w:t>ento de la rescisión del contrato.</w:t>
      </w:r>
    </w:p>
    <w:p w:rsidR="00BA469C" w:rsidRPr="001C6B19" w:rsidRDefault="00BA469C" w:rsidP="00C70CA3">
      <w:pPr>
        <w:widowControl w:val="0"/>
        <w:numPr>
          <w:ilvl w:val="0"/>
          <w:numId w:val="16"/>
        </w:numPr>
        <w:autoSpaceDE w:val="0"/>
        <w:autoSpaceDN w:val="0"/>
        <w:adjustRightInd w:val="0"/>
        <w:spacing w:before="120" w:line="360" w:lineRule="auto"/>
        <w:ind w:left="0" w:right="-1" w:firstLine="0"/>
        <w:jc w:val="both"/>
        <w:rPr>
          <w:rFonts w:ascii="Arial Narrow" w:hAnsi="Arial Narrow"/>
          <w:sz w:val="24"/>
          <w:szCs w:val="24"/>
        </w:rPr>
      </w:pPr>
      <w:r w:rsidRPr="001C6B19">
        <w:rPr>
          <w:rFonts w:ascii="Arial Narrow" w:hAnsi="Arial Narrow"/>
          <w:sz w:val="24"/>
          <w:szCs w:val="24"/>
        </w:rPr>
        <w:t>Sin perjuicio de</w:t>
      </w:r>
      <w:r w:rsidR="000D6D61">
        <w:rPr>
          <w:rFonts w:ascii="Arial Narrow" w:hAnsi="Arial Narrow"/>
          <w:sz w:val="24"/>
          <w:szCs w:val="24"/>
        </w:rPr>
        <w:t xml:space="preserve"> </w:t>
      </w:r>
      <w:r w:rsidRPr="001C6B19">
        <w:rPr>
          <w:rFonts w:ascii="Arial Narrow" w:hAnsi="Arial Narrow"/>
          <w:sz w:val="24"/>
          <w:szCs w:val="24"/>
        </w:rPr>
        <w:t>las</w:t>
      </w:r>
      <w:r w:rsidR="000D6D61">
        <w:rPr>
          <w:rFonts w:ascii="Arial Narrow" w:hAnsi="Arial Narrow"/>
          <w:sz w:val="24"/>
          <w:szCs w:val="24"/>
        </w:rPr>
        <w:t xml:space="preserve"> </w:t>
      </w:r>
      <w:r w:rsidR="00521096" w:rsidRPr="001C6B19">
        <w:rPr>
          <w:rFonts w:ascii="Arial Narrow" w:hAnsi="Arial Narrow"/>
          <w:sz w:val="24"/>
          <w:szCs w:val="24"/>
        </w:rPr>
        <w:t>sanciones</w:t>
      </w:r>
      <w:r w:rsidR="000D6D61">
        <w:rPr>
          <w:rFonts w:ascii="Arial Narrow" w:hAnsi="Arial Narrow"/>
          <w:sz w:val="24"/>
          <w:szCs w:val="24"/>
        </w:rPr>
        <w:t xml:space="preserve"> </w:t>
      </w:r>
      <w:r w:rsidRPr="001C6B19">
        <w:rPr>
          <w:rFonts w:ascii="Arial Narrow" w:hAnsi="Arial Narrow"/>
          <w:sz w:val="24"/>
          <w:szCs w:val="24"/>
        </w:rPr>
        <w:t>dispuestas</w:t>
      </w:r>
      <w:r w:rsidR="000D6D61">
        <w:rPr>
          <w:rFonts w:ascii="Arial Narrow" w:hAnsi="Arial Narrow"/>
          <w:sz w:val="24"/>
          <w:szCs w:val="24"/>
        </w:rPr>
        <w:t xml:space="preserve"> </w:t>
      </w:r>
      <w:r w:rsidRPr="001C6B19">
        <w:rPr>
          <w:rFonts w:ascii="Arial Narrow" w:hAnsi="Arial Narrow"/>
          <w:sz w:val="24"/>
          <w:szCs w:val="24"/>
        </w:rPr>
        <w:t>en estas especificaci</w:t>
      </w:r>
      <w:r w:rsidRPr="001C6B19">
        <w:rPr>
          <w:rFonts w:ascii="Arial Narrow" w:hAnsi="Arial Narrow"/>
          <w:spacing w:val="-1"/>
          <w:sz w:val="24"/>
          <w:szCs w:val="24"/>
        </w:rPr>
        <w:t>o</w:t>
      </w:r>
      <w:r w:rsidRPr="001C6B19">
        <w:rPr>
          <w:rFonts w:ascii="Arial Narrow" w:hAnsi="Arial Narrow"/>
          <w:sz w:val="24"/>
          <w:szCs w:val="24"/>
        </w:rPr>
        <w:t>nes,</w:t>
      </w:r>
      <w:r w:rsidR="000D6D61">
        <w:rPr>
          <w:rFonts w:ascii="Arial Narrow" w:hAnsi="Arial Narrow"/>
          <w:sz w:val="24"/>
          <w:szCs w:val="24"/>
        </w:rPr>
        <w:t xml:space="preserve"> </w:t>
      </w:r>
      <w:r w:rsidRPr="001C6B19">
        <w:rPr>
          <w:rFonts w:ascii="Arial Narrow" w:hAnsi="Arial Narrow"/>
          <w:sz w:val="24"/>
          <w:szCs w:val="24"/>
        </w:rPr>
        <w:t>el adjudicatario incurso</w:t>
      </w:r>
      <w:r w:rsidR="00394DA2">
        <w:rPr>
          <w:rFonts w:ascii="Arial Narrow" w:hAnsi="Arial Narrow"/>
          <w:sz w:val="24"/>
          <w:szCs w:val="24"/>
        </w:rPr>
        <w:t xml:space="preserve"> </w:t>
      </w:r>
      <w:r w:rsidRPr="001C6B19">
        <w:rPr>
          <w:rFonts w:ascii="Arial Narrow" w:hAnsi="Arial Narrow"/>
          <w:sz w:val="24"/>
          <w:szCs w:val="24"/>
        </w:rPr>
        <w:t>en</w:t>
      </w:r>
      <w:r w:rsidR="00394DA2">
        <w:rPr>
          <w:rFonts w:ascii="Arial Narrow" w:hAnsi="Arial Narrow"/>
          <w:sz w:val="24"/>
          <w:szCs w:val="24"/>
        </w:rPr>
        <w:t xml:space="preserve"> </w:t>
      </w:r>
      <w:r w:rsidRPr="001C6B19">
        <w:rPr>
          <w:rFonts w:ascii="Arial Narrow" w:hAnsi="Arial Narrow"/>
          <w:sz w:val="24"/>
          <w:szCs w:val="24"/>
        </w:rPr>
        <w:t>fraude</w:t>
      </w:r>
      <w:r w:rsidR="00394DA2">
        <w:rPr>
          <w:rFonts w:ascii="Arial Narrow" w:hAnsi="Arial Narrow"/>
          <w:sz w:val="24"/>
          <w:szCs w:val="24"/>
        </w:rPr>
        <w:t xml:space="preserve"> </w:t>
      </w:r>
      <w:r w:rsidRPr="001C6B19">
        <w:rPr>
          <w:rFonts w:ascii="Arial Narrow" w:hAnsi="Arial Narrow"/>
          <w:sz w:val="24"/>
          <w:szCs w:val="24"/>
        </w:rPr>
        <w:t>o</w:t>
      </w:r>
      <w:r w:rsidR="00394DA2">
        <w:rPr>
          <w:rFonts w:ascii="Arial Narrow" w:hAnsi="Arial Narrow"/>
          <w:sz w:val="24"/>
          <w:szCs w:val="24"/>
        </w:rPr>
        <w:t xml:space="preserve"> </w:t>
      </w:r>
      <w:r w:rsidRPr="001C6B19">
        <w:rPr>
          <w:rFonts w:ascii="Arial Narrow" w:hAnsi="Arial Narrow"/>
          <w:sz w:val="24"/>
          <w:szCs w:val="24"/>
        </w:rPr>
        <w:t>gra</w:t>
      </w:r>
      <w:r w:rsidRPr="001C6B19">
        <w:rPr>
          <w:rFonts w:ascii="Arial Narrow" w:hAnsi="Arial Narrow"/>
          <w:spacing w:val="-1"/>
          <w:sz w:val="24"/>
          <w:szCs w:val="24"/>
        </w:rPr>
        <w:t>v</w:t>
      </w:r>
      <w:r w:rsidRPr="001C6B19">
        <w:rPr>
          <w:rFonts w:ascii="Arial Narrow" w:hAnsi="Arial Narrow"/>
          <w:sz w:val="24"/>
          <w:szCs w:val="24"/>
        </w:rPr>
        <w:t>e</w:t>
      </w:r>
      <w:r w:rsidR="00394DA2">
        <w:rPr>
          <w:rFonts w:ascii="Arial Narrow" w:hAnsi="Arial Narrow"/>
          <w:sz w:val="24"/>
          <w:szCs w:val="24"/>
        </w:rPr>
        <w:t xml:space="preserve"> </w:t>
      </w:r>
      <w:r w:rsidRPr="001C6B19">
        <w:rPr>
          <w:rFonts w:ascii="Arial Narrow" w:hAnsi="Arial Narrow"/>
          <w:sz w:val="24"/>
          <w:szCs w:val="24"/>
        </w:rPr>
        <w:t>negli</w:t>
      </w:r>
      <w:r w:rsidRPr="001C6B19">
        <w:rPr>
          <w:rFonts w:ascii="Arial Narrow" w:hAnsi="Arial Narrow"/>
          <w:spacing w:val="-1"/>
          <w:sz w:val="24"/>
          <w:szCs w:val="24"/>
        </w:rPr>
        <w:t>g</w:t>
      </w:r>
      <w:r w:rsidRPr="001C6B19">
        <w:rPr>
          <w:rFonts w:ascii="Arial Narrow" w:hAnsi="Arial Narrow"/>
          <w:sz w:val="24"/>
          <w:szCs w:val="24"/>
        </w:rPr>
        <w:t>encia</w:t>
      </w:r>
      <w:r w:rsidR="00394DA2">
        <w:rPr>
          <w:rFonts w:ascii="Arial Narrow" w:hAnsi="Arial Narrow"/>
          <w:sz w:val="24"/>
          <w:szCs w:val="24"/>
        </w:rPr>
        <w:t xml:space="preserve"> </w:t>
      </w:r>
      <w:r w:rsidRPr="001C6B19">
        <w:rPr>
          <w:rFonts w:ascii="Arial Narrow" w:hAnsi="Arial Narrow"/>
          <w:sz w:val="24"/>
          <w:szCs w:val="24"/>
        </w:rPr>
        <w:t>perderá</w:t>
      </w:r>
      <w:r w:rsidR="00394DA2">
        <w:rPr>
          <w:rFonts w:ascii="Arial Narrow" w:hAnsi="Arial Narrow"/>
          <w:sz w:val="24"/>
          <w:szCs w:val="24"/>
        </w:rPr>
        <w:t xml:space="preserve"> </w:t>
      </w:r>
      <w:r w:rsidRPr="001C6B19">
        <w:rPr>
          <w:rFonts w:ascii="Arial Narrow" w:hAnsi="Arial Narrow"/>
          <w:sz w:val="24"/>
          <w:szCs w:val="24"/>
        </w:rPr>
        <w:t>l</w:t>
      </w:r>
      <w:r w:rsidRPr="001C6B19">
        <w:rPr>
          <w:rFonts w:ascii="Arial Narrow" w:hAnsi="Arial Narrow"/>
          <w:spacing w:val="-1"/>
          <w:sz w:val="24"/>
          <w:szCs w:val="24"/>
        </w:rPr>
        <w:t>o</w:t>
      </w:r>
      <w:r w:rsidRPr="001C6B19">
        <w:rPr>
          <w:rFonts w:ascii="Arial Narrow" w:hAnsi="Arial Narrow"/>
          <w:sz w:val="24"/>
          <w:szCs w:val="24"/>
        </w:rPr>
        <w:t>s</w:t>
      </w:r>
      <w:r w:rsidR="00394DA2">
        <w:rPr>
          <w:rFonts w:ascii="Arial Narrow" w:hAnsi="Arial Narrow"/>
          <w:sz w:val="24"/>
          <w:szCs w:val="24"/>
        </w:rPr>
        <w:t xml:space="preserve"> </w:t>
      </w:r>
      <w:r w:rsidRPr="001C6B19">
        <w:rPr>
          <w:rFonts w:ascii="Arial Narrow" w:hAnsi="Arial Narrow"/>
          <w:sz w:val="24"/>
          <w:szCs w:val="24"/>
        </w:rPr>
        <w:t>depósit</w:t>
      </w:r>
      <w:r w:rsidRPr="001C6B19">
        <w:rPr>
          <w:rFonts w:ascii="Arial Narrow" w:hAnsi="Arial Narrow"/>
          <w:spacing w:val="-1"/>
          <w:sz w:val="24"/>
          <w:szCs w:val="24"/>
        </w:rPr>
        <w:t>o</w:t>
      </w:r>
      <w:r w:rsidRPr="001C6B19">
        <w:rPr>
          <w:rFonts w:ascii="Arial Narrow" w:hAnsi="Arial Narrow"/>
          <w:sz w:val="24"/>
          <w:szCs w:val="24"/>
        </w:rPr>
        <w:t>s</w:t>
      </w:r>
      <w:r w:rsidR="00394DA2">
        <w:rPr>
          <w:rFonts w:ascii="Arial Narrow" w:hAnsi="Arial Narrow"/>
          <w:sz w:val="24"/>
          <w:szCs w:val="24"/>
        </w:rPr>
        <w:t xml:space="preserve"> </w:t>
      </w:r>
      <w:r w:rsidRPr="001C6B19">
        <w:rPr>
          <w:rFonts w:ascii="Arial Narrow" w:hAnsi="Arial Narrow"/>
          <w:sz w:val="24"/>
          <w:szCs w:val="24"/>
        </w:rPr>
        <w:t>de</w:t>
      </w:r>
      <w:r w:rsidR="00394DA2">
        <w:rPr>
          <w:rFonts w:ascii="Arial Narrow" w:hAnsi="Arial Narrow"/>
          <w:sz w:val="24"/>
          <w:szCs w:val="24"/>
        </w:rPr>
        <w:t xml:space="preserve"> </w:t>
      </w:r>
      <w:r w:rsidRPr="001C6B19">
        <w:rPr>
          <w:rFonts w:ascii="Arial Narrow" w:hAnsi="Arial Narrow"/>
          <w:sz w:val="24"/>
          <w:szCs w:val="24"/>
        </w:rPr>
        <w:t>gara</w:t>
      </w:r>
      <w:r w:rsidRPr="001C6B19">
        <w:rPr>
          <w:rFonts w:ascii="Arial Narrow" w:hAnsi="Arial Narrow"/>
          <w:spacing w:val="-1"/>
          <w:sz w:val="24"/>
          <w:szCs w:val="24"/>
        </w:rPr>
        <w:t>n</w:t>
      </w:r>
      <w:r w:rsidRPr="001C6B19">
        <w:rPr>
          <w:rFonts w:ascii="Arial Narrow" w:hAnsi="Arial Narrow"/>
          <w:sz w:val="24"/>
          <w:szCs w:val="24"/>
        </w:rPr>
        <w:t>tía.</w:t>
      </w:r>
      <w:r w:rsidR="00394DA2">
        <w:rPr>
          <w:rFonts w:ascii="Arial Narrow" w:hAnsi="Arial Narrow"/>
          <w:sz w:val="24"/>
          <w:szCs w:val="24"/>
        </w:rPr>
        <w:t xml:space="preserve"> </w:t>
      </w:r>
      <w:r w:rsidR="00880137" w:rsidRPr="001C6B19">
        <w:rPr>
          <w:rFonts w:ascii="Arial Narrow" w:hAnsi="Arial Narrow"/>
          <w:sz w:val="24"/>
          <w:szCs w:val="24"/>
        </w:rPr>
        <w:t>Así</w:t>
      </w:r>
      <w:r w:rsidR="00D45A9A">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is</w:t>
      </w:r>
      <w:r w:rsidRPr="001C6B19">
        <w:rPr>
          <w:rFonts w:ascii="Arial Narrow" w:hAnsi="Arial Narrow"/>
          <w:spacing w:val="-2"/>
          <w:sz w:val="24"/>
          <w:szCs w:val="24"/>
        </w:rPr>
        <w:t>m</w:t>
      </w:r>
      <w:r w:rsidRPr="001C6B19">
        <w:rPr>
          <w:rFonts w:ascii="Arial Narrow" w:hAnsi="Arial Narrow"/>
          <w:sz w:val="24"/>
          <w:szCs w:val="24"/>
        </w:rPr>
        <w:t>o</w:t>
      </w:r>
      <w:r w:rsidR="00D45A9A">
        <w:rPr>
          <w:rFonts w:ascii="Arial Narrow" w:hAnsi="Arial Narrow"/>
          <w:sz w:val="24"/>
          <w:szCs w:val="24"/>
        </w:rPr>
        <w:t xml:space="preserve"> </w:t>
      </w:r>
      <w:r w:rsidRPr="001C6B19">
        <w:rPr>
          <w:rFonts w:ascii="Arial Narrow" w:hAnsi="Arial Narrow"/>
          <w:sz w:val="24"/>
          <w:szCs w:val="24"/>
        </w:rPr>
        <w:t>selo</w:t>
      </w:r>
      <w:r w:rsidR="00D45A9A">
        <w:rPr>
          <w:rFonts w:ascii="Arial Narrow" w:hAnsi="Arial Narrow"/>
          <w:sz w:val="24"/>
          <w:szCs w:val="24"/>
        </w:rPr>
        <w:t xml:space="preserve"> </w:t>
      </w:r>
      <w:r w:rsidRPr="001C6B19">
        <w:rPr>
          <w:rFonts w:ascii="Arial Narrow" w:hAnsi="Arial Narrow"/>
          <w:sz w:val="24"/>
          <w:szCs w:val="24"/>
        </w:rPr>
        <w:t>eli</w:t>
      </w:r>
      <w:r w:rsidRPr="001C6B19">
        <w:rPr>
          <w:rFonts w:ascii="Arial Narrow" w:hAnsi="Arial Narrow"/>
          <w:spacing w:val="-2"/>
          <w:sz w:val="24"/>
          <w:szCs w:val="24"/>
        </w:rPr>
        <w:t>m</w:t>
      </w:r>
      <w:r w:rsidRPr="001C6B19">
        <w:rPr>
          <w:rFonts w:ascii="Arial Narrow" w:hAnsi="Arial Narrow"/>
          <w:sz w:val="24"/>
          <w:szCs w:val="24"/>
        </w:rPr>
        <w:t>inará o</w:t>
      </w:r>
      <w:r w:rsidR="00D45A9A">
        <w:rPr>
          <w:rFonts w:ascii="Arial Narrow" w:hAnsi="Arial Narrow"/>
          <w:sz w:val="24"/>
          <w:szCs w:val="24"/>
        </w:rPr>
        <w:t xml:space="preserve"> </w:t>
      </w:r>
      <w:r w:rsidRPr="001C6B19">
        <w:rPr>
          <w:rFonts w:ascii="Arial Narrow" w:hAnsi="Arial Narrow"/>
          <w:sz w:val="24"/>
          <w:szCs w:val="24"/>
        </w:rPr>
        <w:t>suspenderá</w:t>
      </w:r>
      <w:r w:rsidR="00D45A9A">
        <w:rPr>
          <w:rFonts w:ascii="Arial Narrow" w:hAnsi="Arial Narrow"/>
          <w:sz w:val="24"/>
          <w:szCs w:val="24"/>
        </w:rPr>
        <w:t xml:space="preserve"> </w:t>
      </w:r>
      <w:r w:rsidRPr="001C6B19">
        <w:rPr>
          <w:rFonts w:ascii="Arial Narrow" w:hAnsi="Arial Narrow"/>
          <w:sz w:val="24"/>
          <w:szCs w:val="24"/>
        </w:rPr>
        <w:t>en</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z w:val="24"/>
          <w:szCs w:val="24"/>
        </w:rPr>
        <w:t>re</w:t>
      </w:r>
      <w:r w:rsidRPr="001C6B19">
        <w:rPr>
          <w:rFonts w:ascii="Arial Narrow" w:hAnsi="Arial Narrow"/>
          <w:spacing w:val="-1"/>
          <w:sz w:val="24"/>
          <w:szCs w:val="24"/>
        </w:rPr>
        <w:t>g</w:t>
      </w:r>
      <w:r w:rsidRPr="001C6B19">
        <w:rPr>
          <w:rFonts w:ascii="Arial Narrow" w:hAnsi="Arial Narrow"/>
          <w:spacing w:val="1"/>
          <w:sz w:val="24"/>
          <w:szCs w:val="24"/>
        </w:rPr>
        <w:t>i</w:t>
      </w:r>
      <w:r w:rsidRPr="001C6B19">
        <w:rPr>
          <w:rFonts w:ascii="Arial Narrow" w:hAnsi="Arial Narrow"/>
          <w:spacing w:val="-1"/>
          <w:sz w:val="24"/>
          <w:szCs w:val="24"/>
        </w:rPr>
        <w:t>s</w:t>
      </w:r>
      <w:r w:rsidRPr="001C6B19">
        <w:rPr>
          <w:rFonts w:ascii="Arial Narrow" w:hAnsi="Arial Narrow"/>
          <w:spacing w:val="1"/>
          <w:sz w:val="24"/>
          <w:szCs w:val="24"/>
        </w:rPr>
        <w:t>t</w:t>
      </w:r>
      <w:r w:rsidRPr="001C6B19">
        <w:rPr>
          <w:rFonts w:ascii="Arial Narrow" w:hAnsi="Arial Narrow"/>
          <w:sz w:val="24"/>
          <w:szCs w:val="24"/>
        </w:rPr>
        <w:t>ro</w:t>
      </w:r>
      <w:r w:rsidR="00D45A9A">
        <w:rPr>
          <w:rFonts w:ascii="Arial Narrow" w:hAnsi="Arial Narrow"/>
          <w:sz w:val="24"/>
          <w:szCs w:val="24"/>
        </w:rPr>
        <w:t xml:space="preserve"> </w:t>
      </w:r>
      <w:r w:rsidRPr="001C6B19">
        <w:rPr>
          <w:rFonts w:ascii="Arial Narrow" w:hAnsi="Arial Narrow"/>
          <w:spacing w:val="-1"/>
          <w:sz w:val="24"/>
          <w:szCs w:val="24"/>
        </w:rPr>
        <w:t>d</w:t>
      </w:r>
      <w:r w:rsidRPr="001C6B19">
        <w:rPr>
          <w:rFonts w:ascii="Arial Narrow" w:hAnsi="Arial Narrow"/>
          <w:sz w:val="24"/>
          <w:szCs w:val="24"/>
        </w:rPr>
        <w:t>e</w:t>
      </w:r>
      <w:r w:rsidR="00D45A9A">
        <w:rPr>
          <w:rFonts w:ascii="Arial Narrow" w:hAnsi="Arial Narrow"/>
          <w:sz w:val="24"/>
          <w:szCs w:val="24"/>
        </w:rPr>
        <w:t xml:space="preserve"> </w:t>
      </w:r>
      <w:r w:rsidRPr="001C6B19">
        <w:rPr>
          <w:rFonts w:ascii="Arial Narrow" w:hAnsi="Arial Narrow"/>
          <w:sz w:val="24"/>
          <w:szCs w:val="24"/>
        </w:rPr>
        <w:t>licita</w:t>
      </w:r>
      <w:r w:rsidRPr="001C6B19">
        <w:rPr>
          <w:rFonts w:ascii="Arial Narrow" w:hAnsi="Arial Narrow"/>
          <w:spacing w:val="-1"/>
          <w:sz w:val="24"/>
          <w:szCs w:val="24"/>
        </w:rPr>
        <w:t>d</w:t>
      </w:r>
      <w:r w:rsidRPr="001C6B19">
        <w:rPr>
          <w:rFonts w:ascii="Arial Narrow" w:hAnsi="Arial Narrow"/>
          <w:sz w:val="24"/>
          <w:szCs w:val="24"/>
        </w:rPr>
        <w:t>ores</w:t>
      </w:r>
      <w:r w:rsidR="00D45A9A">
        <w:rPr>
          <w:rFonts w:ascii="Arial Narrow" w:hAnsi="Arial Narrow"/>
          <w:sz w:val="24"/>
          <w:szCs w:val="24"/>
        </w:rPr>
        <w:t xml:space="preserve"> </w:t>
      </w:r>
      <w:r w:rsidRPr="001C6B19">
        <w:rPr>
          <w:rFonts w:ascii="Arial Narrow" w:hAnsi="Arial Narrow"/>
          <w:sz w:val="24"/>
          <w:szCs w:val="24"/>
        </w:rPr>
        <w:t>de</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z w:val="24"/>
          <w:szCs w:val="24"/>
        </w:rPr>
        <w:t>comuna</w:t>
      </w:r>
      <w:r w:rsidR="00D45A9A">
        <w:rPr>
          <w:rFonts w:ascii="Arial Narrow" w:hAnsi="Arial Narrow"/>
          <w:sz w:val="24"/>
          <w:szCs w:val="24"/>
        </w:rPr>
        <w:t xml:space="preserve"> </w:t>
      </w:r>
      <w:r w:rsidRPr="001C6B19">
        <w:rPr>
          <w:rFonts w:ascii="Arial Narrow" w:hAnsi="Arial Narrow"/>
          <w:sz w:val="24"/>
          <w:szCs w:val="24"/>
        </w:rPr>
        <w:t>por</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z w:val="24"/>
          <w:szCs w:val="24"/>
        </w:rPr>
        <w:t>tér</w:t>
      </w:r>
      <w:r w:rsidRPr="001C6B19">
        <w:rPr>
          <w:rFonts w:ascii="Arial Narrow" w:hAnsi="Arial Narrow"/>
          <w:spacing w:val="-2"/>
          <w:sz w:val="24"/>
          <w:szCs w:val="24"/>
        </w:rPr>
        <w:t>m</w:t>
      </w:r>
      <w:r w:rsidRPr="001C6B19">
        <w:rPr>
          <w:rFonts w:ascii="Arial Narrow" w:hAnsi="Arial Narrow"/>
          <w:sz w:val="24"/>
          <w:szCs w:val="24"/>
        </w:rPr>
        <w:t>ino</w:t>
      </w:r>
      <w:r w:rsidR="00D45A9A">
        <w:rPr>
          <w:rFonts w:ascii="Arial Narrow" w:hAnsi="Arial Narrow"/>
          <w:sz w:val="24"/>
          <w:szCs w:val="24"/>
        </w:rPr>
        <w:t xml:space="preserve"> </w:t>
      </w:r>
      <w:r w:rsidRPr="001C6B19">
        <w:rPr>
          <w:rFonts w:ascii="Arial Narrow" w:hAnsi="Arial Narrow"/>
          <w:sz w:val="24"/>
          <w:szCs w:val="24"/>
        </w:rPr>
        <w:t>que</w:t>
      </w:r>
      <w:r w:rsidR="00D45A9A">
        <w:rPr>
          <w:rFonts w:ascii="Arial Narrow" w:hAnsi="Arial Narrow"/>
          <w:sz w:val="24"/>
          <w:szCs w:val="24"/>
        </w:rPr>
        <w:t xml:space="preserve"> </w:t>
      </w:r>
      <w:r w:rsidRPr="001C6B19">
        <w:rPr>
          <w:rFonts w:ascii="Arial Narrow" w:hAnsi="Arial Narrow"/>
          <w:sz w:val="24"/>
          <w:szCs w:val="24"/>
        </w:rPr>
        <w:t>se</w:t>
      </w:r>
      <w:r w:rsidR="00D45A9A">
        <w:rPr>
          <w:rFonts w:ascii="Arial Narrow" w:hAnsi="Arial Narrow"/>
          <w:sz w:val="24"/>
          <w:szCs w:val="24"/>
        </w:rPr>
        <w:t xml:space="preserve"> </w:t>
      </w:r>
      <w:r w:rsidRPr="001C6B19">
        <w:rPr>
          <w:rFonts w:ascii="Arial Narrow" w:hAnsi="Arial Narrow"/>
          <w:sz w:val="24"/>
          <w:szCs w:val="24"/>
        </w:rPr>
        <w:t>fije</w:t>
      </w:r>
      <w:r w:rsidR="00D45A9A">
        <w:rPr>
          <w:rFonts w:ascii="Arial Narrow" w:hAnsi="Arial Narrow"/>
          <w:sz w:val="24"/>
          <w:szCs w:val="24"/>
        </w:rPr>
        <w:t xml:space="preserve"> </w:t>
      </w:r>
      <w:r w:rsidRPr="001C6B19">
        <w:rPr>
          <w:rFonts w:ascii="Arial Narrow" w:hAnsi="Arial Narrow"/>
          <w:sz w:val="24"/>
          <w:szCs w:val="24"/>
        </w:rPr>
        <w:t>y, en su caso, se</w:t>
      </w:r>
      <w:r w:rsidR="00D45A9A">
        <w:rPr>
          <w:rFonts w:ascii="Arial Narrow" w:hAnsi="Arial Narrow"/>
          <w:sz w:val="24"/>
          <w:szCs w:val="24"/>
        </w:rPr>
        <w:t xml:space="preserve"> </w:t>
      </w:r>
      <w:r w:rsidRPr="001C6B19">
        <w:rPr>
          <w:rFonts w:ascii="Arial Narrow" w:hAnsi="Arial Narrow"/>
          <w:sz w:val="24"/>
          <w:szCs w:val="24"/>
        </w:rPr>
        <w:t>co</w:t>
      </w:r>
      <w:r w:rsidRPr="001C6B19">
        <w:rPr>
          <w:rFonts w:ascii="Arial Narrow" w:hAnsi="Arial Narrow"/>
          <w:spacing w:val="-2"/>
          <w:sz w:val="24"/>
          <w:szCs w:val="24"/>
        </w:rPr>
        <w:t>m</w:t>
      </w:r>
      <w:r w:rsidRPr="001C6B19">
        <w:rPr>
          <w:rFonts w:ascii="Arial Narrow" w:hAnsi="Arial Narrow"/>
          <w:sz w:val="24"/>
          <w:szCs w:val="24"/>
        </w:rPr>
        <w:t>unicará al re</w:t>
      </w:r>
      <w:r w:rsidRPr="001C6B19">
        <w:rPr>
          <w:rFonts w:ascii="Arial Narrow" w:hAnsi="Arial Narrow"/>
          <w:spacing w:val="-1"/>
          <w:sz w:val="24"/>
          <w:szCs w:val="24"/>
        </w:rPr>
        <w:t>g</w:t>
      </w:r>
      <w:r w:rsidRPr="001C6B19">
        <w:rPr>
          <w:rFonts w:ascii="Arial Narrow" w:hAnsi="Arial Narrow"/>
          <w:spacing w:val="1"/>
          <w:sz w:val="24"/>
          <w:szCs w:val="24"/>
        </w:rPr>
        <w:t>i</w:t>
      </w:r>
      <w:r w:rsidRPr="001C6B19">
        <w:rPr>
          <w:rFonts w:ascii="Arial Narrow" w:hAnsi="Arial Narrow"/>
          <w:sz w:val="24"/>
          <w:szCs w:val="24"/>
        </w:rPr>
        <w:t xml:space="preserve">stro </w:t>
      </w:r>
      <w:r w:rsidRPr="001C6B19">
        <w:rPr>
          <w:rFonts w:ascii="Arial Narrow" w:hAnsi="Arial Narrow"/>
          <w:spacing w:val="-1"/>
          <w:sz w:val="24"/>
          <w:szCs w:val="24"/>
        </w:rPr>
        <w:t>d</w:t>
      </w:r>
      <w:r w:rsidRPr="001C6B19">
        <w:rPr>
          <w:rFonts w:ascii="Arial Narrow" w:hAnsi="Arial Narrow"/>
          <w:sz w:val="24"/>
          <w:szCs w:val="24"/>
        </w:rPr>
        <w:t>e li</w:t>
      </w:r>
      <w:r w:rsidRPr="001C6B19">
        <w:rPr>
          <w:rFonts w:ascii="Arial Narrow" w:hAnsi="Arial Narrow"/>
          <w:spacing w:val="-1"/>
          <w:sz w:val="24"/>
          <w:szCs w:val="24"/>
        </w:rPr>
        <w:t>c</w:t>
      </w:r>
      <w:r w:rsidRPr="001C6B19">
        <w:rPr>
          <w:rFonts w:ascii="Arial Narrow" w:hAnsi="Arial Narrow"/>
          <w:sz w:val="24"/>
          <w:szCs w:val="24"/>
        </w:rPr>
        <w:t>itad</w:t>
      </w:r>
      <w:r w:rsidRPr="001C6B19">
        <w:rPr>
          <w:rFonts w:ascii="Arial Narrow" w:hAnsi="Arial Narrow"/>
          <w:spacing w:val="-1"/>
          <w:sz w:val="24"/>
          <w:szCs w:val="24"/>
        </w:rPr>
        <w:t>o</w:t>
      </w:r>
      <w:r w:rsidRPr="001C6B19">
        <w:rPr>
          <w:rFonts w:ascii="Arial Narrow" w:hAnsi="Arial Narrow"/>
          <w:sz w:val="24"/>
          <w:szCs w:val="24"/>
        </w:rPr>
        <w:t>res del Ministerio de Obras Públicas.</w:t>
      </w:r>
    </w:p>
    <w:p w:rsidR="00BA469C" w:rsidRPr="001C6B19" w:rsidRDefault="00BA469C" w:rsidP="00C70CA3">
      <w:pPr>
        <w:widowControl w:val="0"/>
        <w:numPr>
          <w:ilvl w:val="0"/>
          <w:numId w:val="16"/>
        </w:numPr>
        <w:autoSpaceDE w:val="0"/>
        <w:autoSpaceDN w:val="0"/>
        <w:adjustRightInd w:val="0"/>
        <w:spacing w:before="120" w:line="360" w:lineRule="auto"/>
        <w:ind w:left="0" w:right="-1" w:firstLine="0"/>
        <w:jc w:val="both"/>
        <w:rPr>
          <w:rFonts w:ascii="Arial Narrow" w:hAnsi="Arial Narrow"/>
          <w:sz w:val="24"/>
          <w:szCs w:val="24"/>
        </w:rPr>
      </w:pPr>
      <w:r w:rsidRPr="001C6B19">
        <w:rPr>
          <w:rFonts w:ascii="Arial Narrow" w:hAnsi="Arial Narrow"/>
          <w:sz w:val="24"/>
          <w:szCs w:val="24"/>
        </w:rPr>
        <w:t>Cuando</w:t>
      </w:r>
      <w:r w:rsidR="00D45A9A">
        <w:rPr>
          <w:rFonts w:ascii="Arial Narrow" w:hAnsi="Arial Narrow"/>
          <w:sz w:val="24"/>
          <w:szCs w:val="24"/>
        </w:rPr>
        <w:t xml:space="preserve"> </w:t>
      </w:r>
      <w:r w:rsidRPr="001C6B19">
        <w:rPr>
          <w:rFonts w:ascii="Arial Narrow" w:hAnsi="Arial Narrow"/>
          <w:sz w:val="24"/>
          <w:szCs w:val="24"/>
        </w:rPr>
        <w:t>se</w:t>
      </w:r>
      <w:r w:rsidR="00D45A9A">
        <w:rPr>
          <w:rFonts w:ascii="Arial Narrow" w:hAnsi="Arial Narrow"/>
          <w:sz w:val="24"/>
          <w:szCs w:val="24"/>
        </w:rPr>
        <w:t xml:space="preserve"> </w:t>
      </w:r>
      <w:r w:rsidRPr="001C6B19">
        <w:rPr>
          <w:rFonts w:ascii="Arial Narrow" w:hAnsi="Arial Narrow"/>
          <w:sz w:val="24"/>
          <w:szCs w:val="24"/>
        </w:rPr>
        <w:t>opere</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z w:val="24"/>
          <w:szCs w:val="24"/>
        </w:rPr>
        <w:t>rescisión</w:t>
      </w:r>
      <w:r w:rsidR="00D45A9A">
        <w:rPr>
          <w:rFonts w:ascii="Arial Narrow" w:hAnsi="Arial Narrow"/>
          <w:sz w:val="24"/>
          <w:szCs w:val="24"/>
        </w:rPr>
        <w:t xml:space="preserve"> </w:t>
      </w:r>
      <w:r w:rsidRPr="001C6B19">
        <w:rPr>
          <w:rFonts w:ascii="Arial Narrow" w:hAnsi="Arial Narrow"/>
          <w:sz w:val="24"/>
          <w:szCs w:val="24"/>
        </w:rPr>
        <w:t>por</w:t>
      </w:r>
      <w:r w:rsidR="00D45A9A">
        <w:rPr>
          <w:rFonts w:ascii="Arial Narrow" w:hAnsi="Arial Narrow"/>
          <w:sz w:val="24"/>
          <w:szCs w:val="24"/>
        </w:rPr>
        <w:t xml:space="preserve"> </w:t>
      </w:r>
      <w:r w:rsidRPr="001C6B19">
        <w:rPr>
          <w:rFonts w:ascii="Arial Narrow" w:hAnsi="Arial Narrow"/>
          <w:sz w:val="24"/>
          <w:szCs w:val="24"/>
        </w:rPr>
        <w:t>imperio</w:t>
      </w:r>
      <w:r w:rsidR="00D45A9A">
        <w:rPr>
          <w:rFonts w:ascii="Arial Narrow" w:hAnsi="Arial Narrow"/>
          <w:sz w:val="24"/>
          <w:szCs w:val="24"/>
        </w:rPr>
        <w:t xml:space="preserve"> </w:t>
      </w:r>
      <w:r w:rsidRPr="001C6B19">
        <w:rPr>
          <w:rFonts w:ascii="Arial Narrow" w:hAnsi="Arial Narrow"/>
          <w:sz w:val="24"/>
          <w:szCs w:val="24"/>
        </w:rPr>
        <w:t>de</w:t>
      </w:r>
      <w:r w:rsidR="00D45A9A">
        <w:rPr>
          <w:rFonts w:ascii="Arial Narrow" w:hAnsi="Arial Narrow"/>
          <w:sz w:val="24"/>
          <w:szCs w:val="24"/>
        </w:rPr>
        <w:t xml:space="preserve"> </w:t>
      </w:r>
      <w:r w:rsidRPr="001C6B19">
        <w:rPr>
          <w:rFonts w:ascii="Arial Narrow" w:hAnsi="Arial Narrow"/>
          <w:sz w:val="24"/>
          <w:szCs w:val="24"/>
        </w:rPr>
        <w:t>lo</w:t>
      </w:r>
      <w:r w:rsidR="00D45A9A">
        <w:rPr>
          <w:rFonts w:ascii="Arial Narrow" w:hAnsi="Arial Narrow"/>
          <w:sz w:val="24"/>
          <w:szCs w:val="24"/>
        </w:rPr>
        <w:t xml:space="preserve"> </w:t>
      </w:r>
      <w:r w:rsidRPr="001C6B19">
        <w:rPr>
          <w:rFonts w:ascii="Arial Narrow" w:hAnsi="Arial Narrow"/>
          <w:sz w:val="24"/>
          <w:szCs w:val="24"/>
        </w:rPr>
        <w:t>dispuesto</w:t>
      </w:r>
      <w:r w:rsidR="00D45A9A">
        <w:rPr>
          <w:rFonts w:ascii="Arial Narrow" w:hAnsi="Arial Narrow"/>
          <w:sz w:val="24"/>
          <w:szCs w:val="24"/>
        </w:rPr>
        <w:t xml:space="preserve"> </w:t>
      </w:r>
      <w:r w:rsidRPr="001C6B19">
        <w:rPr>
          <w:rFonts w:ascii="Arial Narrow" w:hAnsi="Arial Narrow"/>
          <w:sz w:val="24"/>
          <w:szCs w:val="24"/>
        </w:rPr>
        <w:t>en</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z w:val="24"/>
          <w:szCs w:val="24"/>
        </w:rPr>
        <w:t>inciso</w:t>
      </w:r>
      <w:r w:rsidR="00D45A9A">
        <w:rPr>
          <w:rFonts w:ascii="Arial Narrow" w:hAnsi="Arial Narrow"/>
          <w:sz w:val="24"/>
          <w:szCs w:val="24"/>
        </w:rPr>
        <w:t xml:space="preserve"> </w:t>
      </w:r>
      <w:r w:rsidRPr="001C6B19">
        <w:rPr>
          <w:rFonts w:ascii="Arial Narrow" w:hAnsi="Arial Narrow"/>
          <w:sz w:val="24"/>
          <w:szCs w:val="24"/>
        </w:rPr>
        <w:t>b)</w:t>
      </w:r>
      <w:r w:rsidR="00D45A9A">
        <w:rPr>
          <w:rFonts w:ascii="Arial Narrow" w:hAnsi="Arial Narrow"/>
          <w:sz w:val="24"/>
          <w:szCs w:val="24"/>
        </w:rPr>
        <w:t xml:space="preserve"> </w:t>
      </w:r>
      <w:r w:rsidRPr="001C6B19">
        <w:rPr>
          <w:rFonts w:ascii="Arial Narrow" w:hAnsi="Arial Narrow"/>
          <w:sz w:val="24"/>
          <w:szCs w:val="24"/>
        </w:rPr>
        <w:t>del</w:t>
      </w:r>
      <w:r w:rsidRPr="001C6B19">
        <w:rPr>
          <w:rFonts w:ascii="Arial Narrow" w:hAnsi="Arial Narrow"/>
          <w:spacing w:val="5"/>
          <w:sz w:val="24"/>
          <w:szCs w:val="24"/>
        </w:rPr>
        <w:t xml:space="preserve"> A</w:t>
      </w:r>
      <w:r w:rsidRPr="001C6B19">
        <w:rPr>
          <w:rFonts w:ascii="Arial Narrow" w:hAnsi="Arial Narrow"/>
          <w:sz w:val="24"/>
          <w:szCs w:val="24"/>
        </w:rPr>
        <w:t>rtículo</w:t>
      </w:r>
      <w:r w:rsidRPr="001C6B19">
        <w:rPr>
          <w:rFonts w:ascii="Arial Narrow" w:hAnsi="Arial Narrow"/>
          <w:spacing w:val="5"/>
          <w:sz w:val="24"/>
          <w:szCs w:val="24"/>
        </w:rPr>
        <w:t xml:space="preserve"> 7</w:t>
      </w:r>
      <w:r w:rsidR="008C3BA7" w:rsidRPr="001C6B19">
        <w:rPr>
          <w:rFonts w:ascii="Arial Narrow" w:hAnsi="Arial Narrow"/>
          <w:spacing w:val="5"/>
          <w:sz w:val="24"/>
          <w:szCs w:val="24"/>
        </w:rPr>
        <w:t>4</w:t>
      </w:r>
      <w:r w:rsidRPr="001C6B19">
        <w:rPr>
          <w:rFonts w:ascii="Arial Narrow" w:hAnsi="Arial Narrow"/>
          <w:sz w:val="24"/>
          <w:szCs w:val="24"/>
        </w:rPr>
        <w:t>º RESOLUCION POR</w:t>
      </w:r>
      <w:r w:rsidR="00D45A9A">
        <w:rPr>
          <w:rFonts w:ascii="Arial Narrow" w:hAnsi="Arial Narrow"/>
          <w:sz w:val="24"/>
          <w:szCs w:val="24"/>
        </w:rPr>
        <w:t xml:space="preserve"> </w:t>
      </w:r>
      <w:r w:rsidRPr="001C6B19">
        <w:rPr>
          <w:rFonts w:ascii="Arial Narrow" w:hAnsi="Arial Narrow"/>
          <w:sz w:val="24"/>
          <w:szCs w:val="24"/>
        </w:rPr>
        <w:t>CUL</w:t>
      </w:r>
      <w:r w:rsidRPr="001C6B19">
        <w:rPr>
          <w:rFonts w:ascii="Arial Narrow" w:hAnsi="Arial Narrow"/>
          <w:spacing w:val="1"/>
          <w:sz w:val="24"/>
          <w:szCs w:val="24"/>
        </w:rPr>
        <w:t>P</w:t>
      </w:r>
      <w:r w:rsidRPr="001C6B19">
        <w:rPr>
          <w:rFonts w:ascii="Arial Narrow" w:hAnsi="Arial Narrow"/>
          <w:sz w:val="24"/>
          <w:szCs w:val="24"/>
        </w:rPr>
        <w:t>A</w:t>
      </w:r>
      <w:r w:rsidR="00D45A9A">
        <w:rPr>
          <w:rFonts w:ascii="Arial Narrow" w:hAnsi="Arial Narrow"/>
          <w:sz w:val="24"/>
          <w:szCs w:val="24"/>
        </w:rPr>
        <w:t xml:space="preserve"> </w:t>
      </w:r>
      <w:r w:rsidRPr="001C6B19">
        <w:rPr>
          <w:rFonts w:ascii="Arial Narrow" w:hAnsi="Arial Narrow"/>
          <w:sz w:val="24"/>
          <w:szCs w:val="24"/>
        </w:rPr>
        <w:t>DEL</w:t>
      </w:r>
      <w:r w:rsidR="00D45A9A">
        <w:rPr>
          <w:rFonts w:ascii="Arial Narrow" w:hAnsi="Arial Narrow"/>
          <w:sz w:val="24"/>
          <w:szCs w:val="24"/>
        </w:rPr>
        <w:t xml:space="preserve"> </w:t>
      </w:r>
      <w:r w:rsidRPr="001C6B19">
        <w:rPr>
          <w:rFonts w:ascii="Arial Narrow" w:hAnsi="Arial Narrow"/>
          <w:sz w:val="24"/>
          <w:szCs w:val="24"/>
        </w:rPr>
        <w:t>ADJUDICATARIO,</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z w:val="24"/>
          <w:szCs w:val="24"/>
        </w:rPr>
        <w:t>adjudicatario</w:t>
      </w:r>
      <w:r w:rsidR="00D45A9A">
        <w:rPr>
          <w:rFonts w:ascii="Arial Narrow" w:hAnsi="Arial Narrow"/>
          <w:sz w:val="24"/>
          <w:szCs w:val="24"/>
        </w:rPr>
        <w:t xml:space="preserve"> </w:t>
      </w:r>
      <w:r w:rsidRPr="001C6B19">
        <w:rPr>
          <w:rFonts w:ascii="Arial Narrow" w:hAnsi="Arial Narrow"/>
          <w:spacing w:val="-1"/>
          <w:sz w:val="24"/>
          <w:szCs w:val="24"/>
        </w:rPr>
        <w:t>p</w:t>
      </w:r>
      <w:r w:rsidRPr="001C6B19">
        <w:rPr>
          <w:rFonts w:ascii="Arial Narrow" w:hAnsi="Arial Narrow"/>
          <w:sz w:val="24"/>
          <w:szCs w:val="24"/>
        </w:rPr>
        <w:t>erderá el</w:t>
      </w:r>
      <w:r w:rsidR="00D45A9A">
        <w:rPr>
          <w:rFonts w:ascii="Arial Narrow" w:hAnsi="Arial Narrow"/>
          <w:sz w:val="24"/>
          <w:szCs w:val="24"/>
        </w:rPr>
        <w:t xml:space="preserve"> </w:t>
      </w:r>
      <w:r w:rsidRPr="001C6B19">
        <w:rPr>
          <w:rFonts w:ascii="Arial Narrow" w:hAnsi="Arial Narrow"/>
          <w:sz w:val="24"/>
          <w:szCs w:val="24"/>
        </w:rPr>
        <w:t>depósito</w:t>
      </w:r>
      <w:r w:rsidR="00D45A9A">
        <w:rPr>
          <w:rFonts w:ascii="Arial Narrow" w:hAnsi="Arial Narrow"/>
          <w:sz w:val="24"/>
          <w:szCs w:val="24"/>
        </w:rPr>
        <w:t xml:space="preserve"> </w:t>
      </w:r>
      <w:r w:rsidRPr="001C6B19">
        <w:rPr>
          <w:rFonts w:ascii="Arial Narrow" w:hAnsi="Arial Narrow"/>
          <w:sz w:val="24"/>
          <w:szCs w:val="24"/>
        </w:rPr>
        <w:t>de</w:t>
      </w:r>
      <w:r w:rsidRPr="001C6B19">
        <w:rPr>
          <w:rFonts w:ascii="Arial Narrow" w:hAnsi="Arial Narrow"/>
          <w:spacing w:val="2"/>
          <w:sz w:val="24"/>
          <w:szCs w:val="24"/>
        </w:rPr>
        <w:t xml:space="preserve"> G</w:t>
      </w:r>
      <w:r w:rsidRPr="001C6B19">
        <w:rPr>
          <w:rFonts w:ascii="Arial Narrow" w:hAnsi="Arial Narrow"/>
          <w:sz w:val="24"/>
          <w:szCs w:val="24"/>
        </w:rPr>
        <w:t>arantía</w:t>
      </w:r>
      <w:r w:rsidR="00D45A9A">
        <w:rPr>
          <w:rFonts w:ascii="Arial Narrow" w:hAnsi="Arial Narrow"/>
          <w:sz w:val="24"/>
          <w:szCs w:val="24"/>
        </w:rPr>
        <w:t xml:space="preserve"> </w:t>
      </w:r>
      <w:r w:rsidRPr="001C6B19">
        <w:rPr>
          <w:rFonts w:ascii="Arial Narrow" w:hAnsi="Arial Narrow"/>
          <w:sz w:val="24"/>
          <w:szCs w:val="24"/>
        </w:rPr>
        <w:t>de Contrato.</w:t>
      </w:r>
    </w:p>
    <w:p w:rsidR="00BA469C" w:rsidRPr="001C6B19" w:rsidRDefault="00BA469C" w:rsidP="00C70CA3">
      <w:pPr>
        <w:widowControl w:val="0"/>
        <w:numPr>
          <w:ilvl w:val="0"/>
          <w:numId w:val="16"/>
        </w:numPr>
        <w:autoSpaceDE w:val="0"/>
        <w:autoSpaceDN w:val="0"/>
        <w:adjustRightInd w:val="0"/>
        <w:spacing w:before="2" w:line="360" w:lineRule="auto"/>
        <w:ind w:left="0" w:right="-1" w:firstLine="0"/>
        <w:jc w:val="both"/>
        <w:rPr>
          <w:rFonts w:ascii="Arial Narrow" w:hAnsi="Arial Narrow"/>
          <w:sz w:val="24"/>
          <w:szCs w:val="24"/>
        </w:rPr>
      </w:pPr>
      <w:r w:rsidRPr="001C6B19">
        <w:rPr>
          <w:rFonts w:ascii="Arial Narrow" w:hAnsi="Arial Narrow"/>
          <w:sz w:val="24"/>
          <w:szCs w:val="24"/>
        </w:rPr>
        <w:t>En</w:t>
      </w:r>
      <w:r w:rsidR="00D45A9A">
        <w:rPr>
          <w:rFonts w:ascii="Arial Narrow" w:hAnsi="Arial Narrow"/>
          <w:sz w:val="24"/>
          <w:szCs w:val="24"/>
        </w:rPr>
        <w:t xml:space="preserve"> </w:t>
      </w:r>
      <w:r w:rsidRPr="001C6B19">
        <w:rPr>
          <w:rFonts w:ascii="Arial Narrow" w:hAnsi="Arial Narrow"/>
          <w:sz w:val="24"/>
          <w:szCs w:val="24"/>
        </w:rPr>
        <w:t>todos</w:t>
      </w:r>
      <w:r w:rsidR="00D45A9A">
        <w:rPr>
          <w:rFonts w:ascii="Arial Narrow" w:hAnsi="Arial Narrow"/>
          <w:sz w:val="24"/>
          <w:szCs w:val="24"/>
        </w:rPr>
        <w:t xml:space="preserve"> </w:t>
      </w:r>
      <w:r w:rsidRPr="001C6B19">
        <w:rPr>
          <w:rFonts w:ascii="Arial Narrow" w:hAnsi="Arial Narrow"/>
          <w:sz w:val="24"/>
          <w:szCs w:val="24"/>
        </w:rPr>
        <w:t>los</w:t>
      </w:r>
      <w:r w:rsidR="00D45A9A">
        <w:rPr>
          <w:rFonts w:ascii="Arial Narrow" w:hAnsi="Arial Narrow"/>
          <w:sz w:val="24"/>
          <w:szCs w:val="24"/>
        </w:rPr>
        <w:t xml:space="preserve"> </w:t>
      </w:r>
      <w:r w:rsidRPr="001C6B19">
        <w:rPr>
          <w:rFonts w:ascii="Arial Narrow" w:hAnsi="Arial Narrow"/>
          <w:sz w:val="24"/>
          <w:szCs w:val="24"/>
        </w:rPr>
        <w:t>casos</w:t>
      </w:r>
      <w:r w:rsidR="00D45A9A">
        <w:rPr>
          <w:rFonts w:ascii="Arial Narrow" w:hAnsi="Arial Narrow"/>
          <w:sz w:val="24"/>
          <w:szCs w:val="24"/>
        </w:rPr>
        <w:t xml:space="preserve"> </w:t>
      </w:r>
      <w:r w:rsidRPr="001C6B19">
        <w:rPr>
          <w:rFonts w:ascii="Arial Narrow" w:hAnsi="Arial Narrow"/>
          <w:sz w:val="24"/>
          <w:szCs w:val="24"/>
        </w:rPr>
        <w:t>en</w:t>
      </w:r>
      <w:r w:rsidR="00D45A9A">
        <w:rPr>
          <w:rFonts w:ascii="Arial Narrow" w:hAnsi="Arial Narrow"/>
          <w:sz w:val="24"/>
          <w:szCs w:val="24"/>
        </w:rPr>
        <w:t xml:space="preserve"> </w:t>
      </w:r>
      <w:r w:rsidRPr="001C6B19">
        <w:rPr>
          <w:rFonts w:ascii="Arial Narrow" w:hAnsi="Arial Narrow"/>
          <w:sz w:val="24"/>
          <w:szCs w:val="24"/>
        </w:rPr>
        <w:t>que</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z w:val="24"/>
          <w:szCs w:val="24"/>
        </w:rPr>
        <w:t>responsabili</w:t>
      </w:r>
      <w:r w:rsidRPr="001C6B19">
        <w:rPr>
          <w:rFonts w:ascii="Arial Narrow" w:hAnsi="Arial Narrow"/>
          <w:spacing w:val="-1"/>
          <w:sz w:val="24"/>
          <w:szCs w:val="24"/>
        </w:rPr>
        <w:t>d</w:t>
      </w:r>
      <w:r w:rsidRPr="001C6B19">
        <w:rPr>
          <w:rFonts w:ascii="Arial Narrow" w:hAnsi="Arial Narrow"/>
          <w:sz w:val="24"/>
          <w:szCs w:val="24"/>
        </w:rPr>
        <w:t>ad</w:t>
      </w:r>
      <w:r w:rsidR="00D45A9A">
        <w:rPr>
          <w:rFonts w:ascii="Arial Narrow" w:hAnsi="Arial Narrow"/>
          <w:sz w:val="24"/>
          <w:szCs w:val="24"/>
        </w:rPr>
        <w:t xml:space="preserve"> </w:t>
      </w:r>
      <w:r w:rsidRPr="001C6B19">
        <w:rPr>
          <w:rFonts w:ascii="Arial Narrow" w:hAnsi="Arial Narrow"/>
          <w:sz w:val="24"/>
          <w:szCs w:val="24"/>
        </w:rPr>
        <w:t>del</w:t>
      </w:r>
      <w:r w:rsidR="00D45A9A">
        <w:rPr>
          <w:rFonts w:ascii="Arial Narrow" w:hAnsi="Arial Narrow"/>
          <w:sz w:val="24"/>
          <w:szCs w:val="24"/>
        </w:rPr>
        <w:t xml:space="preserve"> </w:t>
      </w:r>
      <w:r w:rsidRPr="001C6B19">
        <w:rPr>
          <w:rFonts w:ascii="Arial Narrow" w:hAnsi="Arial Narrow"/>
          <w:sz w:val="24"/>
          <w:szCs w:val="24"/>
        </w:rPr>
        <w:t>adjudicatario</w:t>
      </w:r>
      <w:r w:rsidR="00D45A9A">
        <w:rPr>
          <w:rFonts w:ascii="Arial Narrow" w:hAnsi="Arial Narrow"/>
          <w:sz w:val="24"/>
          <w:szCs w:val="24"/>
        </w:rPr>
        <w:t xml:space="preserve"> </w:t>
      </w:r>
      <w:r w:rsidRPr="001C6B19">
        <w:rPr>
          <w:rFonts w:ascii="Arial Narrow" w:hAnsi="Arial Narrow"/>
          <w:sz w:val="24"/>
          <w:szCs w:val="24"/>
        </w:rPr>
        <w:t>excediera</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onto</w:t>
      </w:r>
      <w:r w:rsidR="00D45A9A">
        <w:rPr>
          <w:rFonts w:ascii="Arial Narrow" w:hAnsi="Arial Narrow"/>
          <w:sz w:val="24"/>
          <w:szCs w:val="24"/>
        </w:rPr>
        <w:t xml:space="preserve"> </w:t>
      </w:r>
      <w:r w:rsidRPr="001C6B19">
        <w:rPr>
          <w:rFonts w:ascii="Arial Narrow" w:hAnsi="Arial Narrow"/>
          <w:sz w:val="24"/>
          <w:szCs w:val="24"/>
        </w:rPr>
        <w:t>de</w:t>
      </w:r>
      <w:r w:rsidR="00D45A9A">
        <w:rPr>
          <w:rFonts w:ascii="Arial Narrow" w:hAnsi="Arial Narrow"/>
          <w:sz w:val="24"/>
          <w:szCs w:val="24"/>
        </w:rPr>
        <w:t xml:space="preserve"> </w:t>
      </w:r>
      <w:r w:rsidRPr="001C6B19">
        <w:rPr>
          <w:rFonts w:ascii="Arial Narrow" w:hAnsi="Arial Narrow"/>
          <w:sz w:val="24"/>
          <w:szCs w:val="24"/>
        </w:rPr>
        <w:t>los depósitos</w:t>
      </w:r>
      <w:r w:rsidR="00D45A9A">
        <w:rPr>
          <w:rFonts w:ascii="Arial Narrow" w:hAnsi="Arial Narrow"/>
          <w:sz w:val="24"/>
          <w:szCs w:val="24"/>
        </w:rPr>
        <w:t xml:space="preserve"> </w:t>
      </w:r>
      <w:r w:rsidRPr="001C6B19">
        <w:rPr>
          <w:rFonts w:ascii="Arial Narrow" w:hAnsi="Arial Narrow"/>
          <w:sz w:val="24"/>
          <w:szCs w:val="24"/>
        </w:rPr>
        <w:t>de</w:t>
      </w:r>
      <w:r w:rsidR="00D45A9A">
        <w:rPr>
          <w:rFonts w:ascii="Arial Narrow" w:hAnsi="Arial Narrow"/>
          <w:sz w:val="24"/>
          <w:szCs w:val="24"/>
        </w:rPr>
        <w:t xml:space="preserve"> </w:t>
      </w:r>
      <w:r w:rsidRPr="001C6B19">
        <w:rPr>
          <w:rFonts w:ascii="Arial Narrow" w:hAnsi="Arial Narrow"/>
          <w:sz w:val="24"/>
          <w:szCs w:val="24"/>
        </w:rPr>
        <w:t>garantía</w:t>
      </w:r>
      <w:r w:rsidR="00D45A9A">
        <w:rPr>
          <w:rFonts w:ascii="Arial Narrow" w:hAnsi="Arial Narrow"/>
          <w:sz w:val="24"/>
          <w:szCs w:val="24"/>
        </w:rPr>
        <w:t xml:space="preserve"> </w:t>
      </w:r>
      <w:r w:rsidRPr="001C6B19">
        <w:rPr>
          <w:rFonts w:ascii="Arial Narrow" w:hAnsi="Arial Narrow"/>
          <w:sz w:val="24"/>
          <w:szCs w:val="24"/>
        </w:rPr>
        <w:t>podrá</w:t>
      </w:r>
      <w:r w:rsidR="00D45A9A">
        <w:rPr>
          <w:rFonts w:ascii="Arial Narrow" w:hAnsi="Arial Narrow"/>
          <w:sz w:val="24"/>
          <w:szCs w:val="24"/>
        </w:rPr>
        <w:t xml:space="preserve"> </w:t>
      </w:r>
      <w:r w:rsidRPr="001C6B19">
        <w:rPr>
          <w:rFonts w:ascii="Arial Narrow" w:hAnsi="Arial Narrow"/>
          <w:sz w:val="24"/>
          <w:szCs w:val="24"/>
        </w:rPr>
        <w:t>hacerse</w:t>
      </w:r>
      <w:r w:rsidR="00D45A9A">
        <w:rPr>
          <w:rFonts w:ascii="Arial Narrow" w:hAnsi="Arial Narrow"/>
          <w:sz w:val="24"/>
          <w:szCs w:val="24"/>
        </w:rPr>
        <w:t xml:space="preserve"> </w:t>
      </w:r>
      <w:r w:rsidRPr="001C6B19">
        <w:rPr>
          <w:rFonts w:ascii="Arial Narrow" w:hAnsi="Arial Narrow"/>
          <w:sz w:val="24"/>
          <w:szCs w:val="24"/>
        </w:rPr>
        <w:t>efectiva</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is</w:t>
      </w:r>
      <w:r w:rsidRPr="001C6B19">
        <w:rPr>
          <w:rFonts w:ascii="Arial Narrow" w:hAnsi="Arial Narrow"/>
          <w:spacing w:val="-2"/>
          <w:sz w:val="24"/>
          <w:szCs w:val="24"/>
        </w:rPr>
        <w:t>m</w:t>
      </w:r>
      <w:r w:rsidRPr="001C6B19">
        <w:rPr>
          <w:rFonts w:ascii="Arial Narrow" w:hAnsi="Arial Narrow"/>
          <w:sz w:val="24"/>
          <w:szCs w:val="24"/>
        </w:rPr>
        <w:t>a</w:t>
      </w:r>
      <w:r w:rsidR="00D45A9A">
        <w:rPr>
          <w:rFonts w:ascii="Arial Narrow" w:hAnsi="Arial Narrow"/>
          <w:sz w:val="24"/>
          <w:szCs w:val="24"/>
        </w:rPr>
        <w:t xml:space="preserve"> </w:t>
      </w:r>
      <w:r w:rsidRPr="001C6B19">
        <w:rPr>
          <w:rFonts w:ascii="Arial Narrow" w:hAnsi="Arial Narrow"/>
          <w:sz w:val="24"/>
          <w:szCs w:val="24"/>
        </w:rPr>
        <w:t>sobre</w:t>
      </w:r>
      <w:r w:rsidR="00D45A9A">
        <w:rPr>
          <w:rFonts w:ascii="Arial Narrow" w:hAnsi="Arial Narrow"/>
          <w:sz w:val="24"/>
          <w:szCs w:val="24"/>
        </w:rPr>
        <w:t xml:space="preserve"> </w:t>
      </w:r>
      <w:r w:rsidRPr="001C6B19">
        <w:rPr>
          <w:rFonts w:ascii="Arial Narrow" w:hAnsi="Arial Narrow"/>
          <w:sz w:val="24"/>
          <w:szCs w:val="24"/>
        </w:rPr>
        <w:t>los</w:t>
      </w:r>
      <w:r w:rsidR="00D45A9A">
        <w:rPr>
          <w:rFonts w:ascii="Arial Narrow" w:hAnsi="Arial Narrow"/>
          <w:sz w:val="24"/>
          <w:szCs w:val="24"/>
        </w:rPr>
        <w:t xml:space="preserve"> </w:t>
      </w:r>
      <w:r w:rsidRPr="001C6B19">
        <w:rPr>
          <w:rFonts w:ascii="Arial Narrow" w:hAnsi="Arial Narrow"/>
          <w:spacing w:val="-1"/>
          <w:sz w:val="24"/>
          <w:szCs w:val="24"/>
        </w:rPr>
        <w:t>e</w:t>
      </w:r>
      <w:r w:rsidRPr="001C6B19">
        <w:rPr>
          <w:rFonts w:ascii="Arial Narrow" w:hAnsi="Arial Narrow"/>
          <w:sz w:val="24"/>
          <w:szCs w:val="24"/>
        </w:rPr>
        <w:t>quipos,</w:t>
      </w:r>
      <w:r w:rsidR="00D45A9A">
        <w:rPr>
          <w:rFonts w:ascii="Arial Narrow" w:hAnsi="Arial Narrow"/>
          <w:sz w:val="24"/>
          <w:szCs w:val="24"/>
        </w:rPr>
        <w:t xml:space="preserve"> </w:t>
      </w:r>
      <w:r w:rsidRPr="001C6B19">
        <w:rPr>
          <w:rFonts w:ascii="Arial Narrow" w:hAnsi="Arial Narrow"/>
          <w:sz w:val="24"/>
          <w:szCs w:val="24"/>
        </w:rPr>
        <w:t>los</w:t>
      </w:r>
      <w:r w:rsidR="00D45A9A">
        <w:rPr>
          <w:rFonts w:ascii="Arial Narrow" w:hAnsi="Arial Narrow"/>
          <w:sz w:val="24"/>
          <w:szCs w:val="24"/>
        </w:rPr>
        <w:t xml:space="preserve"> </w:t>
      </w:r>
      <w:r w:rsidRPr="001C6B19">
        <w:rPr>
          <w:rFonts w:ascii="Arial Narrow" w:hAnsi="Arial Narrow"/>
          <w:sz w:val="24"/>
          <w:szCs w:val="24"/>
        </w:rPr>
        <w:t>que</w:t>
      </w:r>
      <w:r w:rsidR="00D45A9A">
        <w:rPr>
          <w:rFonts w:ascii="Arial Narrow" w:hAnsi="Arial Narrow"/>
          <w:sz w:val="24"/>
          <w:szCs w:val="24"/>
        </w:rPr>
        <w:t xml:space="preserve"> </w:t>
      </w:r>
      <w:r w:rsidRPr="001C6B19">
        <w:rPr>
          <w:rFonts w:ascii="Arial Narrow" w:hAnsi="Arial Narrow"/>
          <w:sz w:val="24"/>
          <w:szCs w:val="24"/>
        </w:rPr>
        <w:t>se</w:t>
      </w:r>
      <w:r w:rsidR="00D45A9A">
        <w:rPr>
          <w:rFonts w:ascii="Arial Narrow" w:hAnsi="Arial Narrow"/>
          <w:sz w:val="24"/>
          <w:szCs w:val="24"/>
        </w:rPr>
        <w:t xml:space="preserve"> </w:t>
      </w:r>
      <w:r w:rsidRPr="001C6B19">
        <w:rPr>
          <w:rFonts w:ascii="Arial Narrow" w:hAnsi="Arial Narrow"/>
          <w:sz w:val="24"/>
          <w:szCs w:val="24"/>
        </w:rPr>
        <w:t>retendrán</w:t>
      </w:r>
      <w:r w:rsidR="00D45A9A">
        <w:rPr>
          <w:rFonts w:ascii="Arial Narrow" w:hAnsi="Arial Narrow"/>
          <w:sz w:val="24"/>
          <w:szCs w:val="24"/>
        </w:rPr>
        <w:t xml:space="preserve"> </w:t>
      </w:r>
      <w:r w:rsidRPr="001C6B19">
        <w:rPr>
          <w:rFonts w:ascii="Arial Narrow" w:hAnsi="Arial Narrow"/>
          <w:sz w:val="24"/>
          <w:szCs w:val="24"/>
        </w:rPr>
        <w:t>a este efecto, pudiendo afectarse créditos de</w:t>
      </w:r>
      <w:r w:rsidR="00D45A9A">
        <w:rPr>
          <w:rFonts w:ascii="Arial Narrow" w:hAnsi="Arial Narrow"/>
          <w:sz w:val="24"/>
          <w:szCs w:val="24"/>
        </w:rPr>
        <w:t xml:space="preserve"> </w:t>
      </w:r>
      <w:r w:rsidRPr="001C6B19">
        <w:rPr>
          <w:rFonts w:ascii="Arial Narrow" w:hAnsi="Arial Narrow"/>
          <w:sz w:val="24"/>
          <w:szCs w:val="24"/>
        </w:rPr>
        <w:t xml:space="preserve">la </w:t>
      </w:r>
      <w:r w:rsidRPr="001C6B19">
        <w:rPr>
          <w:rFonts w:ascii="Arial Narrow" w:hAnsi="Arial Narrow"/>
          <w:spacing w:val="-2"/>
          <w:sz w:val="24"/>
          <w:szCs w:val="24"/>
        </w:rPr>
        <w:t>m</w:t>
      </w:r>
      <w:r w:rsidRPr="001C6B19">
        <w:rPr>
          <w:rFonts w:ascii="Arial Narrow" w:hAnsi="Arial Narrow"/>
          <w:spacing w:val="1"/>
          <w:sz w:val="24"/>
          <w:szCs w:val="24"/>
        </w:rPr>
        <w:t>i</w:t>
      </w:r>
      <w:r w:rsidRPr="001C6B19">
        <w:rPr>
          <w:rFonts w:ascii="Arial Narrow" w:hAnsi="Arial Narrow"/>
          <w:sz w:val="24"/>
          <w:szCs w:val="24"/>
        </w:rPr>
        <w:t>s</w:t>
      </w:r>
      <w:r w:rsidRPr="001C6B19">
        <w:rPr>
          <w:rFonts w:ascii="Arial Narrow" w:hAnsi="Arial Narrow"/>
          <w:spacing w:val="-2"/>
          <w:sz w:val="24"/>
          <w:szCs w:val="24"/>
        </w:rPr>
        <w:t>m</w:t>
      </w:r>
      <w:r w:rsidRPr="001C6B19">
        <w:rPr>
          <w:rFonts w:ascii="Arial Narrow" w:hAnsi="Arial Narrow"/>
          <w:sz w:val="24"/>
          <w:szCs w:val="24"/>
        </w:rPr>
        <w:t xml:space="preserve">a </w:t>
      </w:r>
      <w:r w:rsidRPr="001C6B19">
        <w:rPr>
          <w:rFonts w:ascii="Arial Narrow" w:hAnsi="Arial Narrow"/>
          <w:spacing w:val="1"/>
          <w:sz w:val="24"/>
          <w:szCs w:val="24"/>
        </w:rPr>
        <w:t>e</w:t>
      </w:r>
      <w:r w:rsidRPr="001C6B19">
        <w:rPr>
          <w:rFonts w:ascii="Arial Narrow" w:hAnsi="Arial Narrow"/>
          <w:spacing w:val="-2"/>
          <w:sz w:val="24"/>
          <w:szCs w:val="24"/>
        </w:rPr>
        <w:t>m</w:t>
      </w:r>
      <w:r w:rsidRPr="001C6B19">
        <w:rPr>
          <w:rFonts w:ascii="Arial Narrow" w:hAnsi="Arial Narrow"/>
          <w:sz w:val="24"/>
          <w:szCs w:val="24"/>
        </w:rPr>
        <w:t>pre</w:t>
      </w:r>
      <w:r w:rsidRPr="001C6B19">
        <w:rPr>
          <w:rFonts w:ascii="Arial Narrow" w:hAnsi="Arial Narrow"/>
          <w:spacing w:val="1"/>
          <w:sz w:val="24"/>
          <w:szCs w:val="24"/>
        </w:rPr>
        <w:t>s</w:t>
      </w:r>
      <w:r w:rsidRPr="001C6B19">
        <w:rPr>
          <w:rFonts w:ascii="Arial Narrow" w:hAnsi="Arial Narrow"/>
          <w:sz w:val="24"/>
          <w:szCs w:val="24"/>
        </w:rPr>
        <w:t>a con la Municipalidad.</w:t>
      </w:r>
    </w:p>
    <w:p w:rsidR="00BA469C" w:rsidRPr="001C6B19" w:rsidRDefault="00BA469C" w:rsidP="00B94B57">
      <w:pPr>
        <w:widowControl w:val="0"/>
        <w:numPr>
          <w:ilvl w:val="0"/>
          <w:numId w:val="16"/>
        </w:numPr>
        <w:autoSpaceDE w:val="0"/>
        <w:autoSpaceDN w:val="0"/>
        <w:adjustRightInd w:val="0"/>
        <w:spacing w:before="0" w:beforeAutospacing="0" w:after="0" w:afterAutospacing="0" w:line="360" w:lineRule="auto"/>
        <w:ind w:left="0" w:right="-1" w:firstLine="0"/>
        <w:jc w:val="both"/>
        <w:rPr>
          <w:rFonts w:ascii="Arial Narrow" w:hAnsi="Arial Narrow"/>
          <w:sz w:val="24"/>
          <w:szCs w:val="24"/>
        </w:rPr>
      </w:pPr>
      <w:r w:rsidRPr="001C6B19">
        <w:rPr>
          <w:rFonts w:ascii="Arial Narrow" w:hAnsi="Arial Narrow"/>
          <w:sz w:val="24"/>
          <w:szCs w:val="24"/>
        </w:rPr>
        <w:t>En</w:t>
      </w:r>
      <w:r w:rsidR="00D45A9A">
        <w:rPr>
          <w:rFonts w:ascii="Arial Narrow" w:hAnsi="Arial Narrow"/>
          <w:sz w:val="24"/>
          <w:szCs w:val="24"/>
        </w:rPr>
        <w:t xml:space="preserve"> </w:t>
      </w:r>
      <w:r w:rsidRPr="001C6B19">
        <w:rPr>
          <w:rFonts w:ascii="Arial Narrow" w:hAnsi="Arial Narrow"/>
          <w:sz w:val="24"/>
          <w:szCs w:val="24"/>
        </w:rPr>
        <w:t>los casos en</w:t>
      </w:r>
      <w:r w:rsidR="00D45A9A">
        <w:rPr>
          <w:rFonts w:ascii="Arial Narrow" w:hAnsi="Arial Narrow"/>
          <w:sz w:val="24"/>
          <w:szCs w:val="24"/>
        </w:rPr>
        <w:t xml:space="preserve"> </w:t>
      </w:r>
      <w:r w:rsidRPr="001C6B19">
        <w:rPr>
          <w:rFonts w:ascii="Arial Narrow" w:hAnsi="Arial Narrow"/>
          <w:sz w:val="24"/>
          <w:szCs w:val="24"/>
        </w:rPr>
        <w:t>que surja resp</w:t>
      </w:r>
      <w:r w:rsidRPr="001C6B19">
        <w:rPr>
          <w:rFonts w:ascii="Arial Narrow" w:hAnsi="Arial Narrow"/>
          <w:spacing w:val="-1"/>
          <w:sz w:val="24"/>
          <w:szCs w:val="24"/>
        </w:rPr>
        <w:t>o</w:t>
      </w:r>
      <w:r w:rsidRPr="001C6B19">
        <w:rPr>
          <w:rFonts w:ascii="Arial Narrow" w:hAnsi="Arial Narrow"/>
          <w:sz w:val="24"/>
          <w:szCs w:val="24"/>
        </w:rPr>
        <w:t>nsabilidad técnica, el Departa</w:t>
      </w:r>
      <w:r w:rsidRPr="001C6B19">
        <w:rPr>
          <w:rFonts w:ascii="Arial Narrow" w:hAnsi="Arial Narrow"/>
          <w:spacing w:val="-2"/>
          <w:sz w:val="24"/>
          <w:szCs w:val="24"/>
        </w:rPr>
        <w:t>m</w:t>
      </w:r>
      <w:r w:rsidRPr="001C6B19">
        <w:rPr>
          <w:rFonts w:ascii="Arial Narrow" w:hAnsi="Arial Narrow"/>
          <w:sz w:val="24"/>
          <w:szCs w:val="24"/>
        </w:rPr>
        <w:t>ento</w:t>
      </w:r>
      <w:r w:rsidR="00D45A9A">
        <w:rPr>
          <w:rFonts w:ascii="Arial Narrow" w:hAnsi="Arial Narrow"/>
          <w:sz w:val="24"/>
          <w:szCs w:val="24"/>
        </w:rPr>
        <w:t xml:space="preserve"> </w:t>
      </w:r>
      <w:r w:rsidRPr="001C6B19">
        <w:rPr>
          <w:rFonts w:ascii="Arial Narrow" w:hAnsi="Arial Narrow"/>
          <w:sz w:val="24"/>
          <w:szCs w:val="24"/>
        </w:rPr>
        <w:t>Ejec</w:t>
      </w:r>
      <w:r w:rsidRPr="001C6B19">
        <w:rPr>
          <w:rFonts w:ascii="Arial Narrow" w:hAnsi="Arial Narrow"/>
          <w:spacing w:val="-1"/>
          <w:sz w:val="24"/>
          <w:szCs w:val="24"/>
        </w:rPr>
        <w:t>u</w:t>
      </w:r>
      <w:r w:rsidRPr="001C6B19">
        <w:rPr>
          <w:rFonts w:ascii="Arial Narrow" w:hAnsi="Arial Narrow"/>
          <w:sz w:val="24"/>
          <w:szCs w:val="24"/>
        </w:rPr>
        <w:t>tivo</w:t>
      </w:r>
      <w:r w:rsidR="00D45A9A">
        <w:rPr>
          <w:rFonts w:ascii="Arial Narrow" w:hAnsi="Arial Narrow"/>
          <w:sz w:val="24"/>
          <w:szCs w:val="24"/>
        </w:rPr>
        <w:t xml:space="preserve"> </w:t>
      </w:r>
      <w:r w:rsidRPr="001C6B19">
        <w:rPr>
          <w:rFonts w:ascii="Arial Narrow" w:hAnsi="Arial Narrow"/>
          <w:sz w:val="24"/>
          <w:szCs w:val="24"/>
        </w:rPr>
        <w:t>dará traslado del hecho al Colegio de Ingeniería de la P</w:t>
      </w:r>
      <w:r w:rsidRPr="001C6B19">
        <w:rPr>
          <w:rFonts w:ascii="Arial Narrow" w:hAnsi="Arial Narrow"/>
          <w:spacing w:val="1"/>
          <w:sz w:val="24"/>
          <w:szCs w:val="24"/>
        </w:rPr>
        <w:t>r</w:t>
      </w:r>
      <w:r w:rsidRPr="001C6B19">
        <w:rPr>
          <w:rFonts w:ascii="Arial Narrow" w:hAnsi="Arial Narrow"/>
          <w:sz w:val="24"/>
          <w:szCs w:val="24"/>
        </w:rPr>
        <w:t>ovincia de Buenos Aires.</w:t>
      </w:r>
    </w:p>
    <w:p w:rsidR="00BA469C" w:rsidRPr="001C6B19" w:rsidRDefault="00C752DE" w:rsidP="00B94B57">
      <w:pPr>
        <w:widowControl w:val="0"/>
        <w:tabs>
          <w:tab w:val="left" w:pos="2220"/>
        </w:tabs>
        <w:autoSpaceDE w:val="0"/>
        <w:autoSpaceDN w:val="0"/>
        <w:adjustRightInd w:val="0"/>
        <w:spacing w:before="120" w:beforeAutospacing="0" w:after="0" w:afterAutospacing="0" w:line="360" w:lineRule="auto"/>
        <w:ind w:right="-1"/>
        <w:jc w:val="both"/>
        <w:rPr>
          <w:rFonts w:ascii="Arial Narrow" w:hAnsi="Arial Narrow"/>
          <w:sz w:val="24"/>
          <w:szCs w:val="24"/>
        </w:rPr>
      </w:pPr>
      <w:r w:rsidRPr="001C6B19">
        <w:rPr>
          <w:rFonts w:ascii="Arial Narrow" w:hAnsi="Arial Narrow"/>
          <w:b/>
          <w:bCs/>
          <w:sz w:val="24"/>
          <w:szCs w:val="24"/>
          <w:u w:val="single"/>
        </w:rPr>
        <w:t>ARTÍCULO</w:t>
      </w:r>
      <w:r w:rsidR="00BA469C" w:rsidRPr="001C6B19">
        <w:rPr>
          <w:rFonts w:ascii="Arial Narrow" w:hAnsi="Arial Narrow"/>
          <w:b/>
          <w:bCs/>
          <w:sz w:val="24"/>
          <w:szCs w:val="24"/>
          <w:u w:val="single"/>
        </w:rPr>
        <w:t xml:space="preserve"> 7</w:t>
      </w:r>
      <w:r w:rsidR="008C3BA7" w:rsidRPr="001C6B19">
        <w:rPr>
          <w:rFonts w:ascii="Arial Narrow" w:hAnsi="Arial Narrow"/>
          <w:b/>
          <w:bCs/>
          <w:sz w:val="24"/>
          <w:szCs w:val="24"/>
          <w:u w:val="single"/>
        </w:rPr>
        <w:t>5</w:t>
      </w:r>
      <w:r w:rsidR="00521096" w:rsidRPr="001C6B19">
        <w:rPr>
          <w:rFonts w:ascii="Arial Narrow" w:hAnsi="Arial Narrow"/>
          <w:b/>
          <w:bCs/>
          <w:sz w:val="24"/>
          <w:szCs w:val="24"/>
          <w:u w:val="single"/>
        </w:rPr>
        <w:t xml:space="preserve">º: </w:t>
      </w:r>
      <w:r w:rsidR="00BA469C" w:rsidRPr="001C6B19">
        <w:rPr>
          <w:rFonts w:ascii="Arial Narrow" w:hAnsi="Arial Narrow"/>
          <w:b/>
          <w:bCs/>
          <w:sz w:val="24"/>
          <w:szCs w:val="24"/>
          <w:u w:val="single"/>
        </w:rPr>
        <w:t xml:space="preserve">RESOLUCION POR CULPA DE </w:t>
      </w:r>
      <w:r w:rsidR="00BA469C" w:rsidRPr="001C6B19">
        <w:rPr>
          <w:rFonts w:ascii="Arial Narrow" w:hAnsi="Arial Narrow"/>
          <w:b/>
          <w:bCs/>
          <w:spacing w:val="1"/>
          <w:sz w:val="24"/>
          <w:szCs w:val="24"/>
          <w:u w:val="single"/>
        </w:rPr>
        <w:t>L</w:t>
      </w:r>
      <w:r w:rsidR="00BA469C" w:rsidRPr="001C6B19">
        <w:rPr>
          <w:rFonts w:ascii="Arial Narrow" w:hAnsi="Arial Narrow"/>
          <w:b/>
          <w:bCs/>
          <w:sz w:val="24"/>
          <w:szCs w:val="24"/>
          <w:u w:val="single"/>
        </w:rPr>
        <w:t>A MUNIC</w:t>
      </w:r>
      <w:r w:rsidR="00BA469C" w:rsidRPr="001C6B19">
        <w:rPr>
          <w:rFonts w:ascii="Arial Narrow" w:hAnsi="Arial Narrow"/>
          <w:b/>
          <w:bCs/>
          <w:spacing w:val="1"/>
          <w:sz w:val="24"/>
          <w:szCs w:val="24"/>
          <w:u w:val="single"/>
        </w:rPr>
        <w:t>I</w:t>
      </w:r>
      <w:r w:rsidR="00BA469C" w:rsidRPr="001C6B19">
        <w:rPr>
          <w:rFonts w:ascii="Arial Narrow" w:hAnsi="Arial Narrow"/>
          <w:b/>
          <w:bCs/>
          <w:sz w:val="24"/>
          <w:szCs w:val="24"/>
          <w:u w:val="single"/>
        </w:rPr>
        <w:t>PALIDAD:</w:t>
      </w:r>
      <w:r w:rsidR="00D45A9A">
        <w:rPr>
          <w:rFonts w:ascii="Arial Narrow" w:hAnsi="Arial Narrow"/>
          <w:b/>
          <w:bCs/>
          <w:sz w:val="24"/>
          <w:szCs w:val="24"/>
          <w:u w:val="single"/>
        </w:rPr>
        <w:t xml:space="preserve"> </w:t>
      </w:r>
      <w:r w:rsidR="004403D1" w:rsidRPr="001C6B19">
        <w:rPr>
          <w:rFonts w:ascii="Arial Narrow" w:hAnsi="Arial Narrow"/>
          <w:sz w:val="24"/>
          <w:szCs w:val="24"/>
        </w:rPr>
        <w:t>La Contratista</w:t>
      </w:r>
      <w:r w:rsidR="00BA469C" w:rsidRPr="001C6B19">
        <w:rPr>
          <w:rFonts w:ascii="Arial Narrow" w:hAnsi="Arial Narrow"/>
          <w:sz w:val="24"/>
          <w:szCs w:val="24"/>
        </w:rPr>
        <w:t xml:space="preserve"> tendrá derecho a</w:t>
      </w:r>
      <w:r w:rsidR="00D45A9A">
        <w:rPr>
          <w:rFonts w:ascii="Arial Narrow" w:hAnsi="Arial Narrow"/>
          <w:sz w:val="24"/>
          <w:szCs w:val="24"/>
        </w:rPr>
        <w:t xml:space="preserve"> </w:t>
      </w:r>
      <w:r w:rsidR="00BA469C" w:rsidRPr="001C6B19">
        <w:rPr>
          <w:rFonts w:ascii="Arial Narrow" w:hAnsi="Arial Narrow"/>
          <w:sz w:val="24"/>
          <w:szCs w:val="24"/>
        </w:rPr>
        <w:t>solicitar la resolución del con</w:t>
      </w:r>
      <w:r w:rsidR="00BA469C" w:rsidRPr="001C6B19">
        <w:rPr>
          <w:rFonts w:ascii="Arial Narrow" w:hAnsi="Arial Narrow"/>
          <w:spacing w:val="-1"/>
          <w:sz w:val="24"/>
          <w:szCs w:val="24"/>
        </w:rPr>
        <w:t>tr</w:t>
      </w:r>
      <w:r w:rsidR="00BA469C" w:rsidRPr="001C6B19">
        <w:rPr>
          <w:rFonts w:ascii="Arial Narrow" w:hAnsi="Arial Narrow"/>
          <w:sz w:val="24"/>
          <w:szCs w:val="24"/>
        </w:rPr>
        <w:t>ato en l</w:t>
      </w:r>
      <w:r w:rsidR="00BA469C" w:rsidRPr="001C6B19">
        <w:rPr>
          <w:rFonts w:ascii="Arial Narrow" w:hAnsi="Arial Narrow"/>
          <w:spacing w:val="-1"/>
          <w:sz w:val="24"/>
          <w:szCs w:val="24"/>
        </w:rPr>
        <w:t>o</w:t>
      </w:r>
      <w:r w:rsidR="00BA469C" w:rsidRPr="001C6B19">
        <w:rPr>
          <w:rFonts w:ascii="Arial Narrow" w:hAnsi="Arial Narrow"/>
          <w:sz w:val="24"/>
          <w:szCs w:val="24"/>
        </w:rPr>
        <w:t>s siguient</w:t>
      </w:r>
      <w:r w:rsidR="00BA469C" w:rsidRPr="001C6B19">
        <w:rPr>
          <w:rFonts w:ascii="Arial Narrow" w:hAnsi="Arial Narrow"/>
          <w:spacing w:val="-1"/>
          <w:sz w:val="24"/>
          <w:szCs w:val="24"/>
        </w:rPr>
        <w:t>e</w:t>
      </w:r>
      <w:r w:rsidR="00BA469C" w:rsidRPr="001C6B19">
        <w:rPr>
          <w:rFonts w:ascii="Arial Narrow" w:hAnsi="Arial Narrow"/>
          <w:sz w:val="24"/>
          <w:szCs w:val="24"/>
        </w:rPr>
        <w:t>s ca</w:t>
      </w:r>
      <w:r w:rsidR="00BA469C" w:rsidRPr="001C6B19">
        <w:rPr>
          <w:rFonts w:ascii="Arial Narrow" w:hAnsi="Arial Narrow"/>
          <w:spacing w:val="-1"/>
          <w:sz w:val="24"/>
          <w:szCs w:val="24"/>
        </w:rPr>
        <w:t>s</w:t>
      </w:r>
      <w:r w:rsidR="00BA469C" w:rsidRPr="001C6B19">
        <w:rPr>
          <w:rFonts w:ascii="Arial Narrow" w:hAnsi="Arial Narrow"/>
          <w:sz w:val="24"/>
          <w:szCs w:val="24"/>
        </w:rPr>
        <w:t>os:</w:t>
      </w:r>
    </w:p>
    <w:p w:rsidR="00BA469C" w:rsidRPr="001C6B19" w:rsidRDefault="00BA469C" w:rsidP="00B94B57">
      <w:pPr>
        <w:widowControl w:val="0"/>
        <w:numPr>
          <w:ilvl w:val="0"/>
          <w:numId w:val="17"/>
        </w:numPr>
        <w:autoSpaceDE w:val="0"/>
        <w:autoSpaceDN w:val="0"/>
        <w:adjustRightInd w:val="0"/>
        <w:spacing w:before="0" w:beforeAutospacing="0" w:after="0" w:afterAutospacing="0" w:line="360" w:lineRule="auto"/>
        <w:ind w:left="0" w:right="-1" w:firstLine="567"/>
        <w:jc w:val="both"/>
        <w:rPr>
          <w:rFonts w:ascii="Arial Narrow" w:hAnsi="Arial Narrow"/>
          <w:sz w:val="24"/>
          <w:szCs w:val="24"/>
        </w:rPr>
      </w:pPr>
      <w:r w:rsidRPr="001C6B19">
        <w:rPr>
          <w:rFonts w:ascii="Arial Narrow" w:hAnsi="Arial Narrow"/>
          <w:sz w:val="24"/>
          <w:szCs w:val="24"/>
        </w:rPr>
        <w:t>Cuando</w:t>
      </w:r>
      <w:r w:rsidR="00D45A9A">
        <w:rPr>
          <w:rFonts w:ascii="Arial Narrow" w:hAnsi="Arial Narrow"/>
          <w:sz w:val="24"/>
          <w:szCs w:val="24"/>
        </w:rPr>
        <w:t xml:space="preserve"> </w:t>
      </w:r>
      <w:r w:rsidRPr="001C6B19">
        <w:rPr>
          <w:rFonts w:ascii="Arial Narrow" w:hAnsi="Arial Narrow"/>
          <w:spacing w:val="-1"/>
          <w:sz w:val="24"/>
          <w:szCs w:val="24"/>
        </w:rPr>
        <w:t>p</w:t>
      </w:r>
      <w:r w:rsidRPr="001C6B19">
        <w:rPr>
          <w:rFonts w:ascii="Arial Narrow" w:hAnsi="Arial Narrow"/>
          <w:sz w:val="24"/>
          <w:szCs w:val="24"/>
        </w:rPr>
        <w:t>or</w:t>
      </w:r>
      <w:r w:rsidR="00D45A9A">
        <w:rPr>
          <w:rFonts w:ascii="Arial Narrow" w:hAnsi="Arial Narrow"/>
          <w:sz w:val="24"/>
          <w:szCs w:val="24"/>
        </w:rPr>
        <w:t xml:space="preserve"> </w:t>
      </w:r>
      <w:r w:rsidRPr="001C6B19">
        <w:rPr>
          <w:rFonts w:ascii="Arial Narrow" w:hAnsi="Arial Narrow"/>
          <w:sz w:val="24"/>
          <w:szCs w:val="24"/>
        </w:rPr>
        <w:t>cau</w:t>
      </w:r>
      <w:r w:rsidRPr="001C6B19">
        <w:rPr>
          <w:rFonts w:ascii="Arial Narrow" w:hAnsi="Arial Narrow"/>
          <w:spacing w:val="-1"/>
          <w:sz w:val="24"/>
          <w:szCs w:val="24"/>
        </w:rPr>
        <w:t>s</w:t>
      </w:r>
      <w:r w:rsidRPr="001C6B19">
        <w:rPr>
          <w:rFonts w:ascii="Arial Narrow" w:hAnsi="Arial Narrow"/>
          <w:sz w:val="24"/>
          <w:szCs w:val="24"/>
        </w:rPr>
        <w:t>as</w:t>
      </w:r>
      <w:r w:rsidR="00D45A9A">
        <w:rPr>
          <w:rFonts w:ascii="Arial Narrow" w:hAnsi="Arial Narrow"/>
          <w:sz w:val="24"/>
          <w:szCs w:val="24"/>
        </w:rPr>
        <w:t xml:space="preserve"> </w:t>
      </w:r>
      <w:r w:rsidRPr="001C6B19">
        <w:rPr>
          <w:rFonts w:ascii="Arial Narrow" w:hAnsi="Arial Narrow"/>
          <w:sz w:val="24"/>
          <w:szCs w:val="24"/>
        </w:rPr>
        <w:t>i</w:t>
      </w:r>
      <w:r w:rsidRPr="001C6B19">
        <w:rPr>
          <w:rFonts w:ascii="Arial Narrow" w:hAnsi="Arial Narrow"/>
          <w:spacing w:val="-2"/>
          <w:sz w:val="24"/>
          <w:szCs w:val="24"/>
        </w:rPr>
        <w:t>m</w:t>
      </w:r>
      <w:r w:rsidRPr="001C6B19">
        <w:rPr>
          <w:rFonts w:ascii="Arial Narrow" w:hAnsi="Arial Narrow"/>
          <w:sz w:val="24"/>
          <w:szCs w:val="24"/>
        </w:rPr>
        <w:t>putables</w:t>
      </w:r>
      <w:r w:rsidR="00D45A9A">
        <w:rPr>
          <w:rFonts w:ascii="Arial Narrow" w:hAnsi="Arial Narrow"/>
          <w:sz w:val="24"/>
          <w:szCs w:val="24"/>
        </w:rPr>
        <w:t xml:space="preserve"> </w:t>
      </w:r>
      <w:r w:rsidRPr="001C6B19">
        <w:rPr>
          <w:rFonts w:ascii="Arial Narrow" w:hAnsi="Arial Narrow"/>
          <w:sz w:val="24"/>
          <w:szCs w:val="24"/>
        </w:rPr>
        <w:t>a</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z w:val="24"/>
          <w:szCs w:val="24"/>
        </w:rPr>
        <w:t>Municipali</w:t>
      </w:r>
      <w:r w:rsidRPr="001C6B19">
        <w:rPr>
          <w:rFonts w:ascii="Arial Narrow" w:hAnsi="Arial Narrow"/>
          <w:spacing w:val="-1"/>
          <w:sz w:val="24"/>
          <w:szCs w:val="24"/>
        </w:rPr>
        <w:t>d</w:t>
      </w:r>
      <w:r w:rsidRPr="001C6B19">
        <w:rPr>
          <w:rFonts w:ascii="Arial Narrow" w:hAnsi="Arial Narrow"/>
          <w:sz w:val="24"/>
          <w:szCs w:val="24"/>
        </w:rPr>
        <w:t>ad</w:t>
      </w:r>
      <w:r w:rsidR="00D45A9A">
        <w:rPr>
          <w:rFonts w:ascii="Arial Narrow" w:hAnsi="Arial Narrow"/>
          <w:sz w:val="24"/>
          <w:szCs w:val="24"/>
        </w:rPr>
        <w:t xml:space="preserve"> </w:t>
      </w:r>
      <w:r w:rsidRPr="001C6B19">
        <w:rPr>
          <w:rFonts w:ascii="Arial Narrow" w:hAnsi="Arial Narrow"/>
          <w:sz w:val="24"/>
          <w:szCs w:val="24"/>
        </w:rPr>
        <w:t>se</w:t>
      </w:r>
      <w:r w:rsidR="00D45A9A">
        <w:rPr>
          <w:rFonts w:ascii="Arial Narrow" w:hAnsi="Arial Narrow"/>
          <w:sz w:val="24"/>
          <w:szCs w:val="24"/>
        </w:rPr>
        <w:t xml:space="preserve"> </w:t>
      </w:r>
      <w:r w:rsidRPr="001C6B19">
        <w:rPr>
          <w:rFonts w:ascii="Arial Narrow" w:hAnsi="Arial Narrow"/>
          <w:sz w:val="24"/>
          <w:szCs w:val="24"/>
        </w:rPr>
        <w:t>sus</w:t>
      </w:r>
      <w:r w:rsidRPr="001C6B19">
        <w:rPr>
          <w:rFonts w:ascii="Arial Narrow" w:hAnsi="Arial Narrow"/>
          <w:spacing w:val="-1"/>
          <w:sz w:val="24"/>
          <w:szCs w:val="24"/>
        </w:rPr>
        <w:t>p</w:t>
      </w:r>
      <w:r w:rsidRPr="001C6B19">
        <w:rPr>
          <w:rFonts w:ascii="Arial Narrow" w:hAnsi="Arial Narrow"/>
          <w:sz w:val="24"/>
          <w:szCs w:val="24"/>
        </w:rPr>
        <w:t>enda</w:t>
      </w:r>
      <w:r w:rsidR="00D45A9A">
        <w:rPr>
          <w:rFonts w:ascii="Arial Narrow" w:hAnsi="Arial Narrow"/>
          <w:sz w:val="24"/>
          <w:szCs w:val="24"/>
        </w:rPr>
        <w:t xml:space="preserve"> </w:t>
      </w:r>
      <w:r w:rsidRPr="001C6B19">
        <w:rPr>
          <w:rFonts w:ascii="Arial Narrow" w:hAnsi="Arial Narrow"/>
          <w:sz w:val="24"/>
          <w:szCs w:val="24"/>
        </w:rPr>
        <w:t>por</w:t>
      </w:r>
      <w:r w:rsidR="00D45A9A">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ás</w:t>
      </w:r>
      <w:r w:rsidR="0079377C">
        <w:rPr>
          <w:rFonts w:ascii="Arial Narrow" w:hAnsi="Arial Narrow"/>
          <w:sz w:val="24"/>
          <w:szCs w:val="24"/>
        </w:rPr>
        <w:t xml:space="preserve"> </w:t>
      </w:r>
      <w:r w:rsidRPr="001C6B19">
        <w:rPr>
          <w:rFonts w:ascii="Arial Narrow" w:hAnsi="Arial Narrow"/>
          <w:sz w:val="24"/>
          <w:szCs w:val="24"/>
        </w:rPr>
        <w:t>de</w:t>
      </w:r>
      <w:r w:rsidRPr="001C6B19">
        <w:rPr>
          <w:rFonts w:ascii="Arial Narrow" w:hAnsi="Arial Narrow"/>
          <w:spacing w:val="9"/>
          <w:sz w:val="24"/>
          <w:szCs w:val="24"/>
        </w:rPr>
        <w:t xml:space="preserve"> cuatro (4) </w:t>
      </w:r>
      <w:r w:rsidRPr="001C6B19">
        <w:rPr>
          <w:rFonts w:ascii="Arial Narrow" w:hAnsi="Arial Narrow"/>
          <w:spacing w:val="-2"/>
          <w:sz w:val="24"/>
          <w:szCs w:val="24"/>
        </w:rPr>
        <w:t>m</w:t>
      </w:r>
      <w:r w:rsidRPr="001C6B19">
        <w:rPr>
          <w:rFonts w:ascii="Arial Narrow" w:hAnsi="Arial Narrow"/>
          <w:sz w:val="24"/>
          <w:szCs w:val="24"/>
        </w:rPr>
        <w:t>eses</w:t>
      </w:r>
      <w:r w:rsidR="00D45A9A">
        <w:rPr>
          <w:rFonts w:ascii="Arial Narrow" w:hAnsi="Arial Narrow"/>
          <w:sz w:val="24"/>
          <w:szCs w:val="24"/>
        </w:rPr>
        <w:t xml:space="preserve"> </w:t>
      </w:r>
      <w:r w:rsidRPr="001C6B19">
        <w:rPr>
          <w:rFonts w:ascii="Arial Narrow" w:hAnsi="Arial Narrow"/>
          <w:sz w:val="24"/>
          <w:szCs w:val="24"/>
        </w:rPr>
        <w:t>la ejecución de las obras.</w:t>
      </w:r>
    </w:p>
    <w:p w:rsidR="00BA469C" w:rsidRPr="001C6B19" w:rsidRDefault="00BA469C" w:rsidP="00B94B57">
      <w:pPr>
        <w:widowControl w:val="0"/>
        <w:numPr>
          <w:ilvl w:val="0"/>
          <w:numId w:val="17"/>
        </w:numPr>
        <w:autoSpaceDE w:val="0"/>
        <w:autoSpaceDN w:val="0"/>
        <w:adjustRightInd w:val="0"/>
        <w:spacing w:before="0" w:beforeAutospacing="0" w:after="0" w:afterAutospacing="0" w:line="360" w:lineRule="auto"/>
        <w:ind w:left="0" w:right="-1" w:firstLine="567"/>
        <w:jc w:val="both"/>
        <w:rPr>
          <w:rFonts w:ascii="Arial Narrow" w:hAnsi="Arial Narrow"/>
          <w:sz w:val="24"/>
          <w:szCs w:val="24"/>
        </w:rPr>
      </w:pPr>
      <w:r w:rsidRPr="001C6B19">
        <w:rPr>
          <w:rFonts w:ascii="Arial Narrow" w:hAnsi="Arial Narrow"/>
          <w:sz w:val="24"/>
          <w:szCs w:val="24"/>
        </w:rPr>
        <w:t>Cuando el adjudicatario se vea obligado a reducir el rit</w:t>
      </w:r>
      <w:r w:rsidRPr="001C6B19">
        <w:rPr>
          <w:rFonts w:ascii="Arial Narrow" w:hAnsi="Arial Narrow"/>
          <w:spacing w:val="-2"/>
          <w:sz w:val="24"/>
          <w:szCs w:val="24"/>
        </w:rPr>
        <w:t>m</w:t>
      </w:r>
      <w:r w:rsidRPr="001C6B19">
        <w:rPr>
          <w:rFonts w:ascii="Arial Narrow" w:hAnsi="Arial Narrow"/>
          <w:sz w:val="24"/>
          <w:szCs w:val="24"/>
        </w:rPr>
        <w:t xml:space="preserve">o previsto en </w:t>
      </w:r>
      <w:r w:rsidRPr="001C6B19">
        <w:rPr>
          <w:rFonts w:ascii="Arial Narrow" w:hAnsi="Arial Narrow"/>
          <w:spacing w:val="-2"/>
          <w:sz w:val="24"/>
          <w:szCs w:val="24"/>
        </w:rPr>
        <w:t>m</w:t>
      </w:r>
      <w:r w:rsidRPr="001C6B19">
        <w:rPr>
          <w:rFonts w:ascii="Arial Narrow" w:hAnsi="Arial Narrow"/>
          <w:sz w:val="24"/>
          <w:szCs w:val="24"/>
        </w:rPr>
        <w:t>ás de un cincue</w:t>
      </w:r>
      <w:r w:rsidRPr="001C6B19">
        <w:rPr>
          <w:rFonts w:ascii="Arial Narrow" w:hAnsi="Arial Narrow"/>
          <w:spacing w:val="-1"/>
          <w:sz w:val="24"/>
          <w:szCs w:val="24"/>
        </w:rPr>
        <w:t>n</w:t>
      </w:r>
      <w:r w:rsidRPr="001C6B19">
        <w:rPr>
          <w:rFonts w:ascii="Arial Narrow" w:hAnsi="Arial Narrow"/>
          <w:spacing w:val="1"/>
          <w:sz w:val="24"/>
          <w:szCs w:val="24"/>
        </w:rPr>
        <w:t>t</w:t>
      </w:r>
      <w:r w:rsidRPr="001C6B19">
        <w:rPr>
          <w:rFonts w:ascii="Arial Narrow" w:hAnsi="Arial Narrow"/>
          <w:sz w:val="24"/>
          <w:szCs w:val="24"/>
        </w:rPr>
        <w:t xml:space="preserve">a </w:t>
      </w:r>
      <w:r w:rsidRPr="001C6B19">
        <w:rPr>
          <w:rFonts w:ascii="Arial Narrow" w:hAnsi="Arial Narrow"/>
          <w:spacing w:val="-1"/>
          <w:sz w:val="24"/>
          <w:szCs w:val="24"/>
        </w:rPr>
        <w:t>p</w:t>
      </w:r>
      <w:r w:rsidRPr="001C6B19">
        <w:rPr>
          <w:rFonts w:ascii="Arial Narrow" w:hAnsi="Arial Narrow"/>
          <w:sz w:val="24"/>
          <w:szCs w:val="24"/>
        </w:rPr>
        <w:t>or ciento (50%) dura</w:t>
      </w:r>
      <w:r w:rsidRPr="001C6B19">
        <w:rPr>
          <w:rFonts w:ascii="Arial Narrow" w:hAnsi="Arial Narrow"/>
          <w:spacing w:val="-1"/>
          <w:sz w:val="24"/>
          <w:szCs w:val="24"/>
        </w:rPr>
        <w:t>n</w:t>
      </w:r>
      <w:r w:rsidRPr="001C6B19">
        <w:rPr>
          <w:rFonts w:ascii="Arial Narrow" w:hAnsi="Arial Narrow"/>
          <w:sz w:val="24"/>
          <w:szCs w:val="24"/>
        </w:rPr>
        <w:t>te cuatro (</w:t>
      </w:r>
      <w:r w:rsidRPr="001C6B19">
        <w:rPr>
          <w:rFonts w:ascii="Arial Narrow" w:hAnsi="Arial Narrow"/>
          <w:spacing w:val="-1"/>
          <w:sz w:val="24"/>
          <w:szCs w:val="24"/>
        </w:rPr>
        <w:t>4</w:t>
      </w:r>
      <w:r w:rsidRPr="001C6B19">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eses co</w:t>
      </w:r>
      <w:r w:rsidRPr="001C6B19">
        <w:rPr>
          <w:rFonts w:ascii="Arial Narrow" w:hAnsi="Arial Narrow"/>
          <w:spacing w:val="-2"/>
          <w:sz w:val="24"/>
          <w:szCs w:val="24"/>
        </w:rPr>
        <w:t>m</w:t>
      </w:r>
      <w:r w:rsidRPr="001C6B19">
        <w:rPr>
          <w:rFonts w:ascii="Arial Narrow" w:hAnsi="Arial Narrow"/>
          <w:sz w:val="24"/>
          <w:szCs w:val="24"/>
        </w:rPr>
        <w:t>o consecuencia de la falta de cu</w:t>
      </w:r>
      <w:r w:rsidRPr="001C6B19">
        <w:rPr>
          <w:rFonts w:ascii="Arial Narrow" w:hAnsi="Arial Narrow"/>
          <w:spacing w:val="-2"/>
          <w:sz w:val="24"/>
          <w:szCs w:val="24"/>
        </w:rPr>
        <w:t>m</w:t>
      </w:r>
      <w:r w:rsidRPr="001C6B19">
        <w:rPr>
          <w:rFonts w:ascii="Arial Narrow" w:hAnsi="Arial Narrow"/>
          <w:sz w:val="24"/>
          <w:szCs w:val="24"/>
        </w:rPr>
        <w:t>pl</w:t>
      </w:r>
      <w:r w:rsidRPr="001C6B19">
        <w:rPr>
          <w:rFonts w:ascii="Arial Narrow" w:hAnsi="Arial Narrow"/>
          <w:spacing w:val="2"/>
          <w:sz w:val="24"/>
          <w:szCs w:val="24"/>
        </w:rPr>
        <w:t>i</w:t>
      </w:r>
      <w:r w:rsidRPr="001C6B19">
        <w:rPr>
          <w:rFonts w:ascii="Arial Narrow" w:hAnsi="Arial Narrow"/>
          <w:spacing w:val="-2"/>
          <w:sz w:val="24"/>
          <w:szCs w:val="24"/>
        </w:rPr>
        <w:t>m</w:t>
      </w:r>
      <w:r w:rsidRPr="001C6B19">
        <w:rPr>
          <w:rFonts w:ascii="Arial Narrow" w:hAnsi="Arial Narrow"/>
          <w:sz w:val="24"/>
          <w:szCs w:val="24"/>
        </w:rPr>
        <w:t>iento de la M</w:t>
      </w:r>
      <w:r w:rsidRPr="001C6B19">
        <w:rPr>
          <w:rFonts w:ascii="Arial Narrow" w:hAnsi="Arial Narrow"/>
          <w:spacing w:val="-1"/>
          <w:sz w:val="24"/>
          <w:szCs w:val="24"/>
        </w:rPr>
        <w:t>u</w:t>
      </w:r>
      <w:r w:rsidRPr="001C6B19">
        <w:rPr>
          <w:rFonts w:ascii="Arial Narrow" w:hAnsi="Arial Narrow"/>
          <w:sz w:val="24"/>
          <w:szCs w:val="24"/>
        </w:rPr>
        <w:t>nicipalidad en la ent</w:t>
      </w:r>
      <w:r w:rsidRPr="001C6B19">
        <w:rPr>
          <w:rFonts w:ascii="Arial Narrow" w:hAnsi="Arial Narrow"/>
          <w:spacing w:val="1"/>
          <w:sz w:val="24"/>
          <w:szCs w:val="24"/>
        </w:rPr>
        <w:t>r</w:t>
      </w:r>
      <w:r w:rsidRPr="001C6B19">
        <w:rPr>
          <w:rFonts w:ascii="Arial Narrow" w:hAnsi="Arial Narrow"/>
          <w:sz w:val="24"/>
          <w:szCs w:val="24"/>
        </w:rPr>
        <w:t>e</w:t>
      </w:r>
      <w:r w:rsidRPr="001C6B19">
        <w:rPr>
          <w:rFonts w:ascii="Arial Narrow" w:hAnsi="Arial Narrow"/>
          <w:spacing w:val="-1"/>
          <w:sz w:val="24"/>
          <w:szCs w:val="24"/>
        </w:rPr>
        <w:t>g</w:t>
      </w:r>
      <w:r w:rsidRPr="001C6B19">
        <w:rPr>
          <w:rFonts w:ascii="Arial Narrow" w:hAnsi="Arial Narrow"/>
          <w:sz w:val="24"/>
          <w:szCs w:val="24"/>
        </w:rPr>
        <w:t>a de la docu</w:t>
      </w:r>
      <w:r w:rsidRPr="001C6B19">
        <w:rPr>
          <w:rFonts w:ascii="Arial Narrow" w:hAnsi="Arial Narrow"/>
          <w:spacing w:val="-2"/>
          <w:sz w:val="24"/>
          <w:szCs w:val="24"/>
        </w:rPr>
        <w:t>m</w:t>
      </w:r>
      <w:r w:rsidRPr="001C6B19">
        <w:rPr>
          <w:rFonts w:ascii="Arial Narrow" w:hAnsi="Arial Narrow"/>
          <w:sz w:val="24"/>
          <w:szCs w:val="24"/>
        </w:rPr>
        <w:t>entación, o ele</w:t>
      </w:r>
      <w:r w:rsidRPr="001C6B19">
        <w:rPr>
          <w:rFonts w:ascii="Arial Narrow" w:hAnsi="Arial Narrow"/>
          <w:spacing w:val="-2"/>
          <w:sz w:val="24"/>
          <w:szCs w:val="24"/>
        </w:rPr>
        <w:t>m</w:t>
      </w:r>
      <w:r w:rsidRPr="001C6B19">
        <w:rPr>
          <w:rFonts w:ascii="Arial Narrow" w:hAnsi="Arial Narrow"/>
          <w:sz w:val="24"/>
          <w:szCs w:val="24"/>
        </w:rPr>
        <w:t>entos a que se hubiere compro</w:t>
      </w:r>
      <w:r w:rsidRPr="001C6B19">
        <w:rPr>
          <w:rFonts w:ascii="Arial Narrow" w:hAnsi="Arial Narrow"/>
          <w:spacing w:val="-2"/>
          <w:sz w:val="24"/>
          <w:szCs w:val="24"/>
        </w:rPr>
        <w:t>m</w:t>
      </w:r>
      <w:r w:rsidRPr="001C6B19">
        <w:rPr>
          <w:rFonts w:ascii="Arial Narrow" w:hAnsi="Arial Narrow"/>
          <w:sz w:val="24"/>
          <w:szCs w:val="24"/>
        </w:rPr>
        <w:t>etido, según contrato.</w:t>
      </w:r>
    </w:p>
    <w:p w:rsidR="00BA469C" w:rsidRPr="001C6B19" w:rsidRDefault="00BA469C" w:rsidP="00B94B57">
      <w:pPr>
        <w:widowControl w:val="0"/>
        <w:numPr>
          <w:ilvl w:val="0"/>
          <w:numId w:val="17"/>
        </w:numPr>
        <w:autoSpaceDE w:val="0"/>
        <w:autoSpaceDN w:val="0"/>
        <w:adjustRightInd w:val="0"/>
        <w:spacing w:before="0" w:beforeAutospacing="0" w:after="0" w:afterAutospacing="0" w:line="360" w:lineRule="auto"/>
        <w:ind w:left="0" w:right="-1" w:firstLine="567"/>
        <w:jc w:val="both"/>
        <w:rPr>
          <w:rFonts w:ascii="Arial Narrow" w:hAnsi="Arial Narrow"/>
          <w:sz w:val="24"/>
          <w:szCs w:val="24"/>
        </w:rPr>
      </w:pPr>
      <w:r w:rsidRPr="001C6B19">
        <w:rPr>
          <w:rFonts w:ascii="Arial Narrow" w:hAnsi="Arial Narrow"/>
          <w:sz w:val="24"/>
          <w:szCs w:val="24"/>
        </w:rPr>
        <w:t>Cuando</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z w:val="24"/>
          <w:szCs w:val="24"/>
        </w:rPr>
        <w:t>Municipalidad no efectúe la</w:t>
      </w:r>
      <w:r w:rsidR="00D45A9A">
        <w:rPr>
          <w:rFonts w:ascii="Arial Narrow" w:hAnsi="Arial Narrow"/>
          <w:sz w:val="24"/>
          <w:szCs w:val="24"/>
        </w:rPr>
        <w:t xml:space="preserve"> </w:t>
      </w:r>
      <w:r w:rsidRPr="001C6B19">
        <w:rPr>
          <w:rFonts w:ascii="Arial Narrow" w:hAnsi="Arial Narrow"/>
          <w:sz w:val="24"/>
          <w:szCs w:val="24"/>
        </w:rPr>
        <w:t>e</w:t>
      </w:r>
      <w:r w:rsidRPr="001C6B19">
        <w:rPr>
          <w:rFonts w:ascii="Arial Narrow" w:hAnsi="Arial Narrow"/>
          <w:spacing w:val="-2"/>
          <w:sz w:val="24"/>
          <w:szCs w:val="24"/>
        </w:rPr>
        <w:t>n</w:t>
      </w:r>
      <w:r w:rsidRPr="001C6B19">
        <w:rPr>
          <w:rFonts w:ascii="Arial Narrow" w:hAnsi="Arial Narrow"/>
          <w:sz w:val="24"/>
          <w:szCs w:val="24"/>
        </w:rPr>
        <w:t>trega</w:t>
      </w:r>
      <w:r w:rsidR="00D45A9A">
        <w:rPr>
          <w:rFonts w:ascii="Arial Narrow" w:hAnsi="Arial Narrow"/>
          <w:sz w:val="24"/>
          <w:szCs w:val="24"/>
        </w:rPr>
        <w:t xml:space="preserve"> </w:t>
      </w:r>
      <w:r w:rsidRPr="001C6B19">
        <w:rPr>
          <w:rFonts w:ascii="Arial Narrow" w:hAnsi="Arial Narrow"/>
          <w:sz w:val="24"/>
          <w:szCs w:val="24"/>
        </w:rPr>
        <w:t>de</w:t>
      </w:r>
      <w:r w:rsidR="00D45A9A">
        <w:rPr>
          <w:rFonts w:ascii="Arial Narrow" w:hAnsi="Arial Narrow"/>
          <w:sz w:val="24"/>
          <w:szCs w:val="24"/>
        </w:rPr>
        <w:t xml:space="preserve"> </w:t>
      </w:r>
      <w:r w:rsidRPr="001C6B19">
        <w:rPr>
          <w:rFonts w:ascii="Arial Narrow" w:hAnsi="Arial Narrow"/>
          <w:sz w:val="24"/>
          <w:szCs w:val="24"/>
        </w:rPr>
        <w:t>terrenos ni</w:t>
      </w:r>
      <w:r w:rsidR="00D45A9A">
        <w:rPr>
          <w:rFonts w:ascii="Arial Narrow" w:hAnsi="Arial Narrow"/>
          <w:sz w:val="24"/>
          <w:szCs w:val="24"/>
        </w:rPr>
        <w:t xml:space="preserve"> </w:t>
      </w:r>
      <w:r w:rsidRPr="001C6B19">
        <w:rPr>
          <w:rFonts w:ascii="Arial Narrow" w:hAnsi="Arial Narrow"/>
          <w:sz w:val="24"/>
          <w:szCs w:val="24"/>
        </w:rPr>
        <w:t>realice el replanteo cuando</w:t>
      </w:r>
      <w:r w:rsidR="00D45A9A">
        <w:rPr>
          <w:rFonts w:ascii="Arial Narrow" w:hAnsi="Arial Narrow"/>
          <w:sz w:val="24"/>
          <w:szCs w:val="24"/>
        </w:rPr>
        <w:t xml:space="preserve"> </w:t>
      </w:r>
      <w:r w:rsidRPr="001C6B19">
        <w:rPr>
          <w:rFonts w:ascii="Arial Narrow" w:hAnsi="Arial Narrow"/>
          <w:sz w:val="24"/>
          <w:szCs w:val="24"/>
        </w:rPr>
        <w:t>éste</w:t>
      </w:r>
      <w:r w:rsidR="00D45A9A">
        <w:rPr>
          <w:rFonts w:ascii="Arial Narrow" w:hAnsi="Arial Narrow"/>
          <w:sz w:val="24"/>
          <w:szCs w:val="24"/>
        </w:rPr>
        <w:t xml:space="preserve"> </w:t>
      </w:r>
      <w:r w:rsidRPr="001C6B19">
        <w:rPr>
          <w:rFonts w:ascii="Arial Narrow" w:hAnsi="Arial Narrow"/>
          <w:sz w:val="24"/>
          <w:szCs w:val="24"/>
        </w:rPr>
        <w:t>corresponda</w:t>
      </w:r>
      <w:r w:rsidR="00D45A9A">
        <w:rPr>
          <w:rFonts w:ascii="Arial Narrow" w:hAnsi="Arial Narrow"/>
          <w:sz w:val="24"/>
          <w:szCs w:val="24"/>
        </w:rPr>
        <w:t xml:space="preserve"> </w:t>
      </w:r>
      <w:r w:rsidRPr="001C6B19">
        <w:rPr>
          <w:rFonts w:ascii="Arial Narrow" w:hAnsi="Arial Narrow"/>
          <w:sz w:val="24"/>
          <w:szCs w:val="24"/>
        </w:rPr>
        <w:t>den</w:t>
      </w:r>
      <w:r w:rsidRPr="001C6B19">
        <w:rPr>
          <w:rFonts w:ascii="Arial Narrow" w:hAnsi="Arial Narrow"/>
          <w:spacing w:val="-1"/>
          <w:sz w:val="24"/>
          <w:szCs w:val="24"/>
        </w:rPr>
        <w:t>t</w:t>
      </w:r>
      <w:r w:rsidRPr="001C6B19">
        <w:rPr>
          <w:rFonts w:ascii="Arial Narrow" w:hAnsi="Arial Narrow"/>
          <w:sz w:val="24"/>
          <w:szCs w:val="24"/>
        </w:rPr>
        <w:t>ro</w:t>
      </w:r>
      <w:r w:rsidR="00D45A9A">
        <w:rPr>
          <w:rFonts w:ascii="Arial Narrow" w:hAnsi="Arial Narrow"/>
          <w:sz w:val="24"/>
          <w:szCs w:val="24"/>
        </w:rPr>
        <w:t xml:space="preserve"> </w:t>
      </w:r>
      <w:r w:rsidRPr="001C6B19">
        <w:rPr>
          <w:rFonts w:ascii="Arial Narrow" w:hAnsi="Arial Narrow"/>
          <w:sz w:val="24"/>
          <w:szCs w:val="24"/>
        </w:rPr>
        <w:t>del</w:t>
      </w:r>
      <w:r w:rsidR="00D45A9A">
        <w:rPr>
          <w:rFonts w:ascii="Arial Narrow" w:hAnsi="Arial Narrow"/>
          <w:sz w:val="24"/>
          <w:szCs w:val="24"/>
        </w:rPr>
        <w:t xml:space="preserve"> </w:t>
      </w:r>
      <w:r w:rsidRPr="001C6B19">
        <w:rPr>
          <w:rFonts w:ascii="Arial Narrow" w:hAnsi="Arial Narrow"/>
          <w:sz w:val="24"/>
          <w:szCs w:val="24"/>
        </w:rPr>
        <w:t>plazo</w:t>
      </w:r>
      <w:r w:rsidR="00D45A9A">
        <w:rPr>
          <w:rFonts w:ascii="Arial Narrow" w:hAnsi="Arial Narrow"/>
          <w:sz w:val="24"/>
          <w:szCs w:val="24"/>
        </w:rPr>
        <w:t xml:space="preserve"> </w:t>
      </w:r>
      <w:r w:rsidRPr="001C6B19">
        <w:rPr>
          <w:rFonts w:ascii="Arial Narrow" w:hAnsi="Arial Narrow"/>
          <w:sz w:val="24"/>
          <w:szCs w:val="24"/>
        </w:rPr>
        <w:t>fijado</w:t>
      </w:r>
      <w:r w:rsidR="00D45A9A">
        <w:rPr>
          <w:rFonts w:ascii="Arial Narrow" w:hAnsi="Arial Narrow"/>
          <w:sz w:val="24"/>
          <w:szCs w:val="24"/>
        </w:rPr>
        <w:t xml:space="preserve"> </w:t>
      </w:r>
      <w:r w:rsidRPr="001C6B19">
        <w:rPr>
          <w:rFonts w:ascii="Arial Narrow" w:hAnsi="Arial Narrow"/>
          <w:sz w:val="24"/>
          <w:szCs w:val="24"/>
        </w:rPr>
        <w:t>en</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z w:val="24"/>
          <w:szCs w:val="24"/>
        </w:rPr>
        <w:t>contrato,</w:t>
      </w:r>
      <w:r w:rsidR="00D45A9A">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z w:val="24"/>
          <w:szCs w:val="24"/>
        </w:rPr>
        <w:t>ás</w:t>
      </w:r>
      <w:r w:rsidR="00D45A9A">
        <w:rPr>
          <w:rFonts w:ascii="Arial Narrow" w:hAnsi="Arial Narrow"/>
          <w:sz w:val="24"/>
          <w:szCs w:val="24"/>
        </w:rPr>
        <w:t xml:space="preserve"> </w:t>
      </w:r>
      <w:r w:rsidRPr="001C6B19">
        <w:rPr>
          <w:rFonts w:ascii="Arial Narrow" w:hAnsi="Arial Narrow"/>
          <w:sz w:val="24"/>
          <w:szCs w:val="24"/>
        </w:rPr>
        <w:t>una</w:t>
      </w:r>
      <w:r w:rsidR="00D45A9A">
        <w:rPr>
          <w:rFonts w:ascii="Arial Narrow" w:hAnsi="Arial Narrow"/>
          <w:sz w:val="24"/>
          <w:szCs w:val="24"/>
        </w:rPr>
        <w:t xml:space="preserve"> </w:t>
      </w:r>
      <w:r w:rsidRPr="001C6B19">
        <w:rPr>
          <w:rFonts w:ascii="Arial Narrow" w:hAnsi="Arial Narrow"/>
          <w:sz w:val="24"/>
          <w:szCs w:val="24"/>
        </w:rPr>
        <w:t>toler</w:t>
      </w:r>
      <w:r w:rsidRPr="001C6B19">
        <w:rPr>
          <w:rFonts w:ascii="Arial Narrow" w:hAnsi="Arial Narrow"/>
          <w:spacing w:val="-1"/>
          <w:sz w:val="24"/>
          <w:szCs w:val="24"/>
        </w:rPr>
        <w:t>a</w:t>
      </w:r>
      <w:r w:rsidRPr="001C6B19">
        <w:rPr>
          <w:rFonts w:ascii="Arial Narrow" w:hAnsi="Arial Narrow"/>
          <w:sz w:val="24"/>
          <w:szCs w:val="24"/>
        </w:rPr>
        <w:t>ncia</w:t>
      </w:r>
      <w:r w:rsidR="00D45A9A">
        <w:rPr>
          <w:rFonts w:ascii="Arial Narrow" w:hAnsi="Arial Narrow"/>
          <w:sz w:val="24"/>
          <w:szCs w:val="24"/>
        </w:rPr>
        <w:t xml:space="preserve"> </w:t>
      </w:r>
      <w:r w:rsidRPr="001C6B19">
        <w:rPr>
          <w:rFonts w:ascii="Arial Narrow" w:hAnsi="Arial Narrow"/>
          <w:sz w:val="24"/>
          <w:szCs w:val="24"/>
        </w:rPr>
        <w:t>de</w:t>
      </w:r>
      <w:r w:rsidR="00D45A9A">
        <w:rPr>
          <w:rFonts w:ascii="Arial Narrow" w:hAnsi="Arial Narrow"/>
          <w:sz w:val="24"/>
          <w:szCs w:val="24"/>
        </w:rPr>
        <w:t xml:space="preserve"> </w:t>
      </w:r>
      <w:r w:rsidRPr="001C6B19">
        <w:rPr>
          <w:rFonts w:ascii="Arial Narrow" w:hAnsi="Arial Narrow"/>
          <w:sz w:val="24"/>
          <w:szCs w:val="24"/>
        </w:rPr>
        <w:t>treinta</w:t>
      </w:r>
      <w:r w:rsidR="00D45A9A">
        <w:rPr>
          <w:rFonts w:ascii="Arial Narrow" w:hAnsi="Arial Narrow"/>
          <w:sz w:val="24"/>
          <w:szCs w:val="24"/>
        </w:rPr>
        <w:t xml:space="preserve"> </w:t>
      </w:r>
      <w:r w:rsidRPr="001C6B19">
        <w:rPr>
          <w:rFonts w:ascii="Arial Narrow" w:hAnsi="Arial Narrow"/>
          <w:sz w:val="24"/>
          <w:szCs w:val="24"/>
        </w:rPr>
        <w:t>(30) días, sie</w:t>
      </w:r>
      <w:r w:rsidRPr="001C6B19">
        <w:rPr>
          <w:rFonts w:ascii="Arial Narrow" w:hAnsi="Arial Narrow"/>
          <w:spacing w:val="-2"/>
          <w:sz w:val="24"/>
          <w:szCs w:val="24"/>
        </w:rPr>
        <w:t>m</w:t>
      </w:r>
      <w:r w:rsidRPr="001C6B19">
        <w:rPr>
          <w:rFonts w:ascii="Arial Narrow" w:hAnsi="Arial Narrow"/>
          <w:sz w:val="24"/>
          <w:szCs w:val="24"/>
        </w:rPr>
        <w:t>pre que esta circunstancia</w:t>
      </w:r>
      <w:r w:rsidR="00D45A9A">
        <w:rPr>
          <w:rFonts w:ascii="Arial Narrow" w:hAnsi="Arial Narrow"/>
          <w:sz w:val="24"/>
          <w:szCs w:val="24"/>
        </w:rPr>
        <w:t xml:space="preserve"> </w:t>
      </w:r>
      <w:r w:rsidRPr="001C6B19">
        <w:rPr>
          <w:rFonts w:ascii="Arial Narrow" w:hAnsi="Arial Narrow"/>
          <w:sz w:val="24"/>
          <w:szCs w:val="24"/>
        </w:rPr>
        <w:t>impida la iniciación de la obra.</w:t>
      </w:r>
    </w:p>
    <w:p w:rsidR="00BA469C" w:rsidRPr="001C6B19" w:rsidRDefault="00BA469C" w:rsidP="00B94B57">
      <w:pPr>
        <w:widowControl w:val="0"/>
        <w:autoSpaceDE w:val="0"/>
        <w:autoSpaceDN w:val="0"/>
        <w:adjustRightInd w:val="0"/>
        <w:spacing w:before="0" w:beforeAutospacing="0" w:after="0" w:afterAutospacing="0" w:line="360" w:lineRule="auto"/>
        <w:ind w:right="-1"/>
        <w:jc w:val="both"/>
        <w:rPr>
          <w:rFonts w:ascii="Arial Narrow" w:hAnsi="Arial Narrow"/>
          <w:sz w:val="24"/>
          <w:szCs w:val="24"/>
        </w:rPr>
      </w:pPr>
      <w:r w:rsidRPr="001C6B19">
        <w:rPr>
          <w:rFonts w:ascii="Arial Narrow" w:hAnsi="Arial Narrow"/>
          <w:sz w:val="24"/>
          <w:szCs w:val="24"/>
        </w:rPr>
        <w:lastRenderedPageBreak/>
        <w:t>En</w:t>
      </w:r>
      <w:r w:rsidR="00D45A9A">
        <w:rPr>
          <w:rFonts w:ascii="Arial Narrow" w:hAnsi="Arial Narrow"/>
          <w:sz w:val="24"/>
          <w:szCs w:val="24"/>
        </w:rPr>
        <w:t xml:space="preserve"> </w:t>
      </w:r>
      <w:r w:rsidRPr="001C6B19">
        <w:rPr>
          <w:rFonts w:ascii="Arial Narrow" w:hAnsi="Arial Narrow"/>
          <w:sz w:val="24"/>
          <w:szCs w:val="24"/>
        </w:rPr>
        <w:t>todos</w:t>
      </w:r>
      <w:r w:rsidR="00D45A9A">
        <w:rPr>
          <w:rFonts w:ascii="Arial Narrow" w:hAnsi="Arial Narrow"/>
          <w:sz w:val="24"/>
          <w:szCs w:val="24"/>
        </w:rPr>
        <w:t xml:space="preserve">  </w:t>
      </w:r>
      <w:r w:rsidRPr="001C6B19">
        <w:rPr>
          <w:rFonts w:ascii="Arial Narrow" w:hAnsi="Arial Narrow"/>
          <w:sz w:val="24"/>
          <w:szCs w:val="24"/>
        </w:rPr>
        <w:t>los</w:t>
      </w:r>
      <w:r w:rsidR="00D45A9A">
        <w:rPr>
          <w:rFonts w:ascii="Arial Narrow" w:hAnsi="Arial Narrow"/>
          <w:sz w:val="24"/>
          <w:szCs w:val="24"/>
        </w:rPr>
        <w:t xml:space="preserve"> </w:t>
      </w:r>
      <w:r w:rsidRPr="001C6B19">
        <w:rPr>
          <w:rFonts w:ascii="Arial Narrow" w:hAnsi="Arial Narrow"/>
          <w:sz w:val="24"/>
          <w:szCs w:val="24"/>
        </w:rPr>
        <w:t>casos</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z w:val="24"/>
          <w:szCs w:val="24"/>
        </w:rPr>
        <w:t>adjudicatario</w:t>
      </w:r>
      <w:r w:rsidR="00D45A9A">
        <w:rPr>
          <w:rFonts w:ascii="Arial Narrow" w:hAnsi="Arial Narrow"/>
          <w:sz w:val="24"/>
          <w:szCs w:val="24"/>
        </w:rPr>
        <w:t xml:space="preserve"> </w:t>
      </w:r>
      <w:r w:rsidRPr="001C6B19">
        <w:rPr>
          <w:rFonts w:ascii="Arial Narrow" w:hAnsi="Arial Narrow"/>
          <w:sz w:val="24"/>
          <w:szCs w:val="24"/>
        </w:rPr>
        <w:t>inti</w:t>
      </w:r>
      <w:r w:rsidRPr="001C6B19">
        <w:rPr>
          <w:rFonts w:ascii="Arial Narrow" w:hAnsi="Arial Narrow"/>
          <w:spacing w:val="-2"/>
          <w:sz w:val="24"/>
          <w:szCs w:val="24"/>
        </w:rPr>
        <w:t>m</w:t>
      </w:r>
      <w:r w:rsidRPr="001C6B19">
        <w:rPr>
          <w:rFonts w:ascii="Arial Narrow" w:hAnsi="Arial Narrow"/>
          <w:sz w:val="24"/>
          <w:szCs w:val="24"/>
        </w:rPr>
        <w:t>ará</w:t>
      </w:r>
      <w:r w:rsidR="00D45A9A">
        <w:rPr>
          <w:rFonts w:ascii="Arial Narrow" w:hAnsi="Arial Narrow"/>
          <w:sz w:val="24"/>
          <w:szCs w:val="24"/>
        </w:rPr>
        <w:t xml:space="preserve"> </w:t>
      </w:r>
      <w:r w:rsidRPr="001C6B19">
        <w:rPr>
          <w:rFonts w:ascii="Arial Narrow" w:hAnsi="Arial Narrow"/>
          <w:sz w:val="24"/>
          <w:szCs w:val="24"/>
        </w:rPr>
        <w:t>previa</w:t>
      </w:r>
      <w:r w:rsidRPr="001C6B19">
        <w:rPr>
          <w:rFonts w:ascii="Arial Narrow" w:hAnsi="Arial Narrow"/>
          <w:spacing w:val="-2"/>
          <w:sz w:val="24"/>
          <w:szCs w:val="24"/>
        </w:rPr>
        <w:t>m</w:t>
      </w:r>
      <w:r w:rsidRPr="001C6B19">
        <w:rPr>
          <w:rFonts w:ascii="Arial Narrow" w:hAnsi="Arial Narrow"/>
          <w:sz w:val="24"/>
          <w:szCs w:val="24"/>
        </w:rPr>
        <w:t>ente</w:t>
      </w:r>
      <w:r w:rsidR="00D45A9A">
        <w:rPr>
          <w:rFonts w:ascii="Arial Narrow" w:hAnsi="Arial Narrow"/>
          <w:sz w:val="24"/>
          <w:szCs w:val="24"/>
        </w:rPr>
        <w:t xml:space="preserve"> </w:t>
      </w:r>
      <w:r w:rsidRPr="001C6B19">
        <w:rPr>
          <w:rFonts w:ascii="Arial Narrow" w:hAnsi="Arial Narrow"/>
          <w:sz w:val="24"/>
          <w:szCs w:val="24"/>
        </w:rPr>
        <w:t>a</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z w:val="24"/>
          <w:szCs w:val="24"/>
        </w:rPr>
        <w:t>Municipalidad,</w:t>
      </w:r>
      <w:r w:rsidR="00D45A9A">
        <w:rPr>
          <w:rFonts w:ascii="Arial Narrow" w:hAnsi="Arial Narrow"/>
          <w:sz w:val="24"/>
          <w:szCs w:val="24"/>
        </w:rPr>
        <w:t xml:space="preserve"> </w:t>
      </w:r>
      <w:r w:rsidRPr="001C6B19">
        <w:rPr>
          <w:rFonts w:ascii="Arial Narrow" w:hAnsi="Arial Narrow"/>
          <w:sz w:val="24"/>
          <w:szCs w:val="24"/>
        </w:rPr>
        <w:t>la</w:t>
      </w:r>
      <w:r w:rsidR="00D45A9A">
        <w:rPr>
          <w:rFonts w:ascii="Arial Narrow" w:hAnsi="Arial Narrow"/>
          <w:sz w:val="24"/>
          <w:szCs w:val="24"/>
        </w:rPr>
        <w:t xml:space="preserve"> </w:t>
      </w:r>
      <w:r w:rsidRPr="001C6B19">
        <w:rPr>
          <w:rFonts w:ascii="Arial Narrow" w:hAnsi="Arial Narrow"/>
          <w:sz w:val="24"/>
          <w:szCs w:val="24"/>
        </w:rPr>
        <w:t>que</w:t>
      </w:r>
      <w:r w:rsidR="00D45A9A">
        <w:rPr>
          <w:rFonts w:ascii="Arial Narrow" w:hAnsi="Arial Narrow"/>
          <w:sz w:val="24"/>
          <w:szCs w:val="24"/>
        </w:rPr>
        <w:t xml:space="preserve"> </w:t>
      </w:r>
      <w:r w:rsidRPr="001C6B19">
        <w:rPr>
          <w:rFonts w:ascii="Arial Narrow" w:hAnsi="Arial Narrow"/>
          <w:sz w:val="24"/>
          <w:szCs w:val="24"/>
        </w:rPr>
        <w:t>en</w:t>
      </w:r>
      <w:r w:rsidR="00D45A9A">
        <w:rPr>
          <w:rFonts w:ascii="Arial Narrow" w:hAnsi="Arial Narrow"/>
          <w:sz w:val="24"/>
          <w:szCs w:val="24"/>
        </w:rPr>
        <w:t xml:space="preserve"> </w:t>
      </w:r>
      <w:r w:rsidRPr="001C6B19">
        <w:rPr>
          <w:rFonts w:ascii="Arial Narrow" w:hAnsi="Arial Narrow"/>
          <w:sz w:val="24"/>
          <w:szCs w:val="24"/>
        </w:rPr>
        <w:t>el</w:t>
      </w:r>
      <w:r w:rsidR="00D45A9A">
        <w:rPr>
          <w:rFonts w:ascii="Arial Narrow" w:hAnsi="Arial Narrow"/>
          <w:sz w:val="24"/>
          <w:szCs w:val="24"/>
        </w:rPr>
        <w:t xml:space="preserve"> </w:t>
      </w:r>
      <w:r w:rsidRPr="001C6B19">
        <w:rPr>
          <w:rFonts w:ascii="Arial Narrow" w:hAnsi="Arial Narrow"/>
          <w:sz w:val="24"/>
          <w:szCs w:val="24"/>
        </w:rPr>
        <w:t>tér</w:t>
      </w:r>
      <w:r w:rsidRPr="001C6B19">
        <w:rPr>
          <w:rFonts w:ascii="Arial Narrow" w:hAnsi="Arial Narrow"/>
          <w:spacing w:val="-2"/>
          <w:sz w:val="24"/>
          <w:szCs w:val="24"/>
        </w:rPr>
        <w:t>m</w:t>
      </w:r>
      <w:r w:rsidRPr="001C6B19">
        <w:rPr>
          <w:rFonts w:ascii="Arial Narrow" w:hAnsi="Arial Narrow"/>
          <w:sz w:val="24"/>
          <w:szCs w:val="24"/>
        </w:rPr>
        <w:t>ino</w:t>
      </w:r>
      <w:r w:rsidR="00D45A9A">
        <w:rPr>
          <w:rFonts w:ascii="Arial Narrow" w:hAnsi="Arial Narrow"/>
          <w:sz w:val="24"/>
          <w:szCs w:val="24"/>
        </w:rPr>
        <w:t xml:space="preserve"> </w:t>
      </w:r>
      <w:r w:rsidRPr="001C6B19">
        <w:rPr>
          <w:rFonts w:ascii="Arial Narrow" w:hAnsi="Arial Narrow"/>
          <w:sz w:val="24"/>
          <w:szCs w:val="24"/>
        </w:rPr>
        <w:t>de sesenta</w:t>
      </w:r>
      <w:r w:rsidR="00D45A9A">
        <w:rPr>
          <w:rFonts w:ascii="Arial Narrow" w:hAnsi="Arial Narrow"/>
          <w:sz w:val="24"/>
          <w:szCs w:val="24"/>
        </w:rPr>
        <w:t xml:space="preserve"> </w:t>
      </w:r>
      <w:r w:rsidRPr="001C6B19">
        <w:rPr>
          <w:rFonts w:ascii="Arial Narrow" w:hAnsi="Arial Narrow"/>
          <w:sz w:val="24"/>
          <w:szCs w:val="24"/>
        </w:rPr>
        <w:t>(60)</w:t>
      </w:r>
      <w:r w:rsidR="00D45A9A">
        <w:rPr>
          <w:rFonts w:ascii="Arial Narrow" w:hAnsi="Arial Narrow"/>
          <w:sz w:val="24"/>
          <w:szCs w:val="24"/>
        </w:rPr>
        <w:t xml:space="preserve"> </w:t>
      </w:r>
      <w:r w:rsidRPr="001C6B19">
        <w:rPr>
          <w:rFonts w:ascii="Arial Narrow" w:hAnsi="Arial Narrow"/>
          <w:sz w:val="24"/>
          <w:szCs w:val="24"/>
        </w:rPr>
        <w:t>días,</w:t>
      </w:r>
      <w:r w:rsidR="00D45A9A">
        <w:rPr>
          <w:rFonts w:ascii="Arial Narrow" w:hAnsi="Arial Narrow"/>
          <w:sz w:val="24"/>
          <w:szCs w:val="24"/>
        </w:rPr>
        <w:t xml:space="preserve"> </w:t>
      </w:r>
      <w:r w:rsidRPr="001C6B19">
        <w:rPr>
          <w:rFonts w:ascii="Arial Narrow" w:hAnsi="Arial Narrow"/>
          <w:sz w:val="24"/>
          <w:szCs w:val="24"/>
        </w:rPr>
        <w:t>deberá</w:t>
      </w:r>
      <w:r w:rsidR="00D45A9A">
        <w:rPr>
          <w:rFonts w:ascii="Arial Narrow" w:hAnsi="Arial Narrow"/>
          <w:sz w:val="24"/>
          <w:szCs w:val="24"/>
        </w:rPr>
        <w:t xml:space="preserve"> </w:t>
      </w:r>
      <w:r w:rsidRPr="001C6B19">
        <w:rPr>
          <w:rFonts w:ascii="Arial Narrow" w:hAnsi="Arial Narrow"/>
          <w:sz w:val="24"/>
          <w:szCs w:val="24"/>
        </w:rPr>
        <w:t>nor</w:t>
      </w:r>
      <w:r w:rsidRPr="001C6B19">
        <w:rPr>
          <w:rFonts w:ascii="Arial Narrow" w:hAnsi="Arial Narrow"/>
          <w:spacing w:val="-2"/>
          <w:sz w:val="24"/>
          <w:szCs w:val="24"/>
        </w:rPr>
        <w:t>m</w:t>
      </w:r>
      <w:r w:rsidRPr="001C6B19">
        <w:rPr>
          <w:rFonts w:ascii="Arial Narrow" w:hAnsi="Arial Narrow"/>
          <w:sz w:val="24"/>
          <w:szCs w:val="24"/>
        </w:rPr>
        <w:t>alizar la situación.</w:t>
      </w:r>
    </w:p>
    <w:p w:rsidR="00BA469C" w:rsidRPr="001C6B19" w:rsidRDefault="00BA469C" w:rsidP="00B94B57">
      <w:pPr>
        <w:widowControl w:val="0"/>
        <w:autoSpaceDE w:val="0"/>
        <w:autoSpaceDN w:val="0"/>
        <w:adjustRightInd w:val="0"/>
        <w:spacing w:before="0" w:beforeAutospacing="0" w:after="0" w:afterAutospacing="0" w:line="360" w:lineRule="auto"/>
        <w:ind w:right="-1"/>
        <w:jc w:val="both"/>
        <w:rPr>
          <w:rFonts w:ascii="Arial Narrow" w:hAnsi="Arial Narrow"/>
          <w:sz w:val="24"/>
          <w:szCs w:val="24"/>
        </w:rPr>
      </w:pPr>
      <w:r w:rsidRPr="001C6B19">
        <w:rPr>
          <w:rFonts w:ascii="Arial Narrow" w:hAnsi="Arial Narrow"/>
          <w:sz w:val="24"/>
          <w:szCs w:val="24"/>
        </w:rPr>
        <w:t>Vencidos</w:t>
      </w:r>
      <w:r w:rsidR="00D45A9A">
        <w:rPr>
          <w:rFonts w:ascii="Arial Narrow" w:hAnsi="Arial Narrow"/>
          <w:sz w:val="24"/>
          <w:szCs w:val="24"/>
        </w:rPr>
        <w:t xml:space="preserve"> </w:t>
      </w:r>
      <w:r w:rsidRPr="001C6B19">
        <w:rPr>
          <w:rFonts w:ascii="Arial Narrow" w:hAnsi="Arial Narrow"/>
          <w:sz w:val="24"/>
          <w:szCs w:val="24"/>
        </w:rPr>
        <w:t>los</w:t>
      </w:r>
      <w:r w:rsidR="00D45A9A">
        <w:rPr>
          <w:rFonts w:ascii="Arial Narrow" w:hAnsi="Arial Narrow"/>
          <w:sz w:val="24"/>
          <w:szCs w:val="24"/>
        </w:rPr>
        <w:t xml:space="preserve"> </w:t>
      </w:r>
      <w:r w:rsidRPr="001C6B19">
        <w:rPr>
          <w:rFonts w:ascii="Arial Narrow" w:hAnsi="Arial Narrow"/>
          <w:sz w:val="24"/>
          <w:szCs w:val="24"/>
        </w:rPr>
        <w:t>tér</w:t>
      </w:r>
      <w:r w:rsidRPr="001C6B19">
        <w:rPr>
          <w:rFonts w:ascii="Arial Narrow" w:hAnsi="Arial Narrow"/>
          <w:spacing w:val="-2"/>
          <w:sz w:val="24"/>
          <w:szCs w:val="24"/>
        </w:rPr>
        <w:t>m</w:t>
      </w:r>
      <w:r w:rsidRPr="001C6B19">
        <w:rPr>
          <w:rFonts w:ascii="Arial Narrow" w:hAnsi="Arial Narrow"/>
          <w:sz w:val="24"/>
          <w:szCs w:val="24"/>
        </w:rPr>
        <w:t>inos</w:t>
      </w:r>
      <w:r w:rsidR="00FF0987">
        <w:rPr>
          <w:rFonts w:ascii="Arial Narrow" w:hAnsi="Arial Narrow"/>
          <w:sz w:val="24"/>
          <w:szCs w:val="24"/>
        </w:rPr>
        <w:t xml:space="preserve">  </w:t>
      </w:r>
      <w:r w:rsidRPr="001C6B19">
        <w:rPr>
          <w:rFonts w:ascii="Arial Narrow" w:hAnsi="Arial Narrow"/>
          <w:sz w:val="24"/>
          <w:szCs w:val="24"/>
        </w:rPr>
        <w:t>a</w:t>
      </w:r>
      <w:r w:rsidR="00FF0987">
        <w:rPr>
          <w:rFonts w:ascii="Arial Narrow" w:hAnsi="Arial Narrow"/>
          <w:sz w:val="24"/>
          <w:szCs w:val="24"/>
        </w:rPr>
        <w:t xml:space="preserve"> </w:t>
      </w:r>
      <w:r w:rsidRPr="001C6B19">
        <w:rPr>
          <w:rFonts w:ascii="Arial Narrow" w:hAnsi="Arial Narrow"/>
          <w:sz w:val="24"/>
          <w:szCs w:val="24"/>
        </w:rPr>
        <w:t>que</w:t>
      </w:r>
      <w:r w:rsidR="00FF0987">
        <w:rPr>
          <w:rFonts w:ascii="Arial Narrow" w:hAnsi="Arial Narrow"/>
          <w:sz w:val="24"/>
          <w:szCs w:val="24"/>
        </w:rPr>
        <w:t xml:space="preserve"> </w:t>
      </w:r>
      <w:r w:rsidRPr="001C6B19">
        <w:rPr>
          <w:rFonts w:ascii="Arial Narrow" w:hAnsi="Arial Narrow"/>
          <w:sz w:val="24"/>
          <w:szCs w:val="24"/>
        </w:rPr>
        <w:t>se</w:t>
      </w:r>
      <w:r w:rsidR="00FF0987">
        <w:rPr>
          <w:rFonts w:ascii="Arial Narrow" w:hAnsi="Arial Narrow"/>
          <w:sz w:val="24"/>
          <w:szCs w:val="24"/>
        </w:rPr>
        <w:t xml:space="preserve"> </w:t>
      </w:r>
      <w:r w:rsidRPr="001C6B19">
        <w:rPr>
          <w:rFonts w:ascii="Arial Narrow" w:hAnsi="Arial Narrow"/>
          <w:sz w:val="24"/>
          <w:szCs w:val="24"/>
        </w:rPr>
        <w:t>r</w:t>
      </w:r>
      <w:r w:rsidRPr="001C6B19">
        <w:rPr>
          <w:rFonts w:ascii="Arial Narrow" w:hAnsi="Arial Narrow"/>
          <w:spacing w:val="-1"/>
          <w:sz w:val="24"/>
          <w:szCs w:val="24"/>
        </w:rPr>
        <w:t>efi</w:t>
      </w:r>
      <w:r w:rsidRPr="001C6B19">
        <w:rPr>
          <w:rFonts w:ascii="Arial Narrow" w:hAnsi="Arial Narrow"/>
          <w:sz w:val="24"/>
          <w:szCs w:val="24"/>
        </w:rPr>
        <w:t>ere</w:t>
      </w:r>
      <w:r w:rsidR="00FF0987">
        <w:rPr>
          <w:rFonts w:ascii="Arial Narrow" w:hAnsi="Arial Narrow"/>
          <w:sz w:val="24"/>
          <w:szCs w:val="24"/>
        </w:rPr>
        <w:t xml:space="preserve"> </w:t>
      </w:r>
      <w:r w:rsidRPr="001C6B19">
        <w:rPr>
          <w:rFonts w:ascii="Arial Narrow" w:hAnsi="Arial Narrow"/>
          <w:spacing w:val="-1"/>
          <w:sz w:val="24"/>
          <w:szCs w:val="24"/>
        </w:rPr>
        <w:t>e</w:t>
      </w:r>
      <w:r w:rsidRPr="001C6B19">
        <w:rPr>
          <w:rFonts w:ascii="Arial Narrow" w:hAnsi="Arial Narrow"/>
          <w:sz w:val="24"/>
          <w:szCs w:val="24"/>
        </w:rPr>
        <w:t>ste</w:t>
      </w:r>
      <w:r w:rsidR="00FF0987">
        <w:rPr>
          <w:rFonts w:ascii="Arial Narrow" w:hAnsi="Arial Narrow"/>
          <w:sz w:val="24"/>
          <w:szCs w:val="24"/>
        </w:rPr>
        <w:t xml:space="preserve"> </w:t>
      </w:r>
      <w:r w:rsidRPr="001C6B19">
        <w:rPr>
          <w:rFonts w:ascii="Arial Narrow" w:hAnsi="Arial Narrow"/>
          <w:sz w:val="24"/>
          <w:szCs w:val="24"/>
        </w:rPr>
        <w:t>a</w:t>
      </w:r>
      <w:r w:rsidRPr="001C6B19">
        <w:rPr>
          <w:rFonts w:ascii="Arial Narrow" w:hAnsi="Arial Narrow"/>
          <w:spacing w:val="-1"/>
          <w:sz w:val="24"/>
          <w:szCs w:val="24"/>
        </w:rPr>
        <w:t>r</w:t>
      </w:r>
      <w:r w:rsidRPr="001C6B19">
        <w:rPr>
          <w:rFonts w:ascii="Arial Narrow" w:hAnsi="Arial Narrow"/>
          <w:sz w:val="24"/>
          <w:szCs w:val="24"/>
        </w:rPr>
        <w:t>tículo</w:t>
      </w:r>
      <w:r w:rsidR="00FF0987">
        <w:rPr>
          <w:rFonts w:ascii="Arial Narrow" w:hAnsi="Arial Narrow"/>
          <w:sz w:val="24"/>
          <w:szCs w:val="24"/>
        </w:rPr>
        <w:t xml:space="preserve">  </w:t>
      </w:r>
      <w:r w:rsidRPr="001C6B19">
        <w:rPr>
          <w:rFonts w:ascii="Arial Narrow" w:hAnsi="Arial Narrow"/>
          <w:spacing w:val="-1"/>
          <w:sz w:val="24"/>
          <w:szCs w:val="24"/>
        </w:rPr>
        <w:t>e</w:t>
      </w:r>
      <w:r w:rsidRPr="001C6B19">
        <w:rPr>
          <w:rFonts w:ascii="Arial Narrow" w:hAnsi="Arial Narrow"/>
          <w:sz w:val="24"/>
          <w:szCs w:val="24"/>
        </w:rPr>
        <w:t>l</w:t>
      </w:r>
      <w:r w:rsidR="00FF0987">
        <w:rPr>
          <w:rFonts w:ascii="Arial Narrow" w:hAnsi="Arial Narrow"/>
          <w:sz w:val="24"/>
          <w:szCs w:val="24"/>
        </w:rPr>
        <w:t xml:space="preserve"> </w:t>
      </w:r>
      <w:r w:rsidRPr="001C6B19">
        <w:rPr>
          <w:rFonts w:ascii="Arial Narrow" w:hAnsi="Arial Narrow"/>
          <w:sz w:val="24"/>
          <w:szCs w:val="24"/>
        </w:rPr>
        <w:t>adjudicatario</w:t>
      </w:r>
      <w:r w:rsidR="00FF0987">
        <w:rPr>
          <w:rFonts w:ascii="Arial Narrow" w:hAnsi="Arial Narrow"/>
          <w:sz w:val="24"/>
          <w:szCs w:val="24"/>
        </w:rPr>
        <w:t xml:space="preserve"> </w:t>
      </w:r>
      <w:r w:rsidRPr="001C6B19">
        <w:rPr>
          <w:rFonts w:ascii="Arial Narrow" w:hAnsi="Arial Narrow"/>
          <w:sz w:val="24"/>
          <w:szCs w:val="24"/>
        </w:rPr>
        <w:t>intimará</w:t>
      </w:r>
      <w:r w:rsidR="00FF0987">
        <w:rPr>
          <w:rFonts w:ascii="Arial Narrow" w:hAnsi="Arial Narrow"/>
          <w:sz w:val="24"/>
          <w:szCs w:val="24"/>
        </w:rPr>
        <w:t xml:space="preserve"> </w:t>
      </w:r>
      <w:r w:rsidRPr="001C6B19">
        <w:rPr>
          <w:rFonts w:ascii="Arial Narrow" w:hAnsi="Arial Narrow"/>
          <w:sz w:val="24"/>
          <w:szCs w:val="24"/>
        </w:rPr>
        <w:t>a</w:t>
      </w:r>
      <w:r w:rsidR="00FF0987">
        <w:rPr>
          <w:rFonts w:ascii="Arial Narrow" w:hAnsi="Arial Narrow"/>
          <w:sz w:val="24"/>
          <w:szCs w:val="24"/>
        </w:rPr>
        <w:t xml:space="preserve"> </w:t>
      </w:r>
      <w:r w:rsidRPr="001C6B19">
        <w:rPr>
          <w:rFonts w:ascii="Arial Narrow" w:hAnsi="Arial Narrow"/>
          <w:sz w:val="24"/>
          <w:szCs w:val="24"/>
        </w:rPr>
        <w:t>la</w:t>
      </w:r>
      <w:r w:rsidR="00FF0987">
        <w:rPr>
          <w:rFonts w:ascii="Arial Narrow" w:hAnsi="Arial Narrow"/>
          <w:sz w:val="24"/>
          <w:szCs w:val="24"/>
        </w:rPr>
        <w:t xml:space="preserve"> </w:t>
      </w:r>
      <w:r w:rsidRPr="001C6B19">
        <w:rPr>
          <w:rFonts w:ascii="Arial Narrow" w:hAnsi="Arial Narrow"/>
          <w:sz w:val="24"/>
          <w:szCs w:val="24"/>
        </w:rPr>
        <w:t>M</w:t>
      </w:r>
      <w:r w:rsidRPr="001C6B19">
        <w:rPr>
          <w:rFonts w:ascii="Arial Narrow" w:hAnsi="Arial Narrow"/>
          <w:spacing w:val="-1"/>
          <w:sz w:val="24"/>
          <w:szCs w:val="24"/>
        </w:rPr>
        <w:t>u</w:t>
      </w:r>
      <w:r w:rsidRPr="001C6B19">
        <w:rPr>
          <w:rFonts w:ascii="Arial Narrow" w:hAnsi="Arial Narrow"/>
          <w:sz w:val="24"/>
          <w:szCs w:val="24"/>
        </w:rPr>
        <w:t>nicip</w:t>
      </w:r>
      <w:r w:rsidRPr="001C6B19">
        <w:rPr>
          <w:rFonts w:ascii="Arial Narrow" w:hAnsi="Arial Narrow"/>
          <w:spacing w:val="-1"/>
          <w:sz w:val="24"/>
          <w:szCs w:val="24"/>
        </w:rPr>
        <w:t>a</w:t>
      </w:r>
      <w:r w:rsidRPr="001C6B19">
        <w:rPr>
          <w:rFonts w:ascii="Arial Narrow" w:hAnsi="Arial Narrow"/>
          <w:sz w:val="24"/>
          <w:szCs w:val="24"/>
        </w:rPr>
        <w:t>lidad</w:t>
      </w:r>
      <w:r w:rsidR="00FF0987">
        <w:rPr>
          <w:rFonts w:ascii="Arial Narrow" w:hAnsi="Arial Narrow"/>
          <w:sz w:val="24"/>
          <w:szCs w:val="24"/>
        </w:rPr>
        <w:t xml:space="preserve"> </w:t>
      </w:r>
      <w:r w:rsidRPr="001C6B19">
        <w:rPr>
          <w:rFonts w:ascii="Arial Narrow" w:hAnsi="Arial Narrow"/>
          <w:sz w:val="24"/>
          <w:szCs w:val="24"/>
        </w:rPr>
        <w:t>a nor</w:t>
      </w:r>
      <w:r w:rsidRPr="001C6B19">
        <w:rPr>
          <w:rFonts w:ascii="Arial Narrow" w:hAnsi="Arial Narrow"/>
          <w:spacing w:val="-2"/>
          <w:sz w:val="24"/>
          <w:szCs w:val="24"/>
        </w:rPr>
        <w:t>m</w:t>
      </w:r>
      <w:r w:rsidRPr="001C6B19">
        <w:rPr>
          <w:rFonts w:ascii="Arial Narrow" w:hAnsi="Arial Narrow"/>
          <w:sz w:val="24"/>
          <w:szCs w:val="24"/>
        </w:rPr>
        <w:t>alizar</w:t>
      </w:r>
      <w:r w:rsidR="00FF0987">
        <w:rPr>
          <w:rFonts w:ascii="Arial Narrow" w:hAnsi="Arial Narrow"/>
          <w:sz w:val="24"/>
          <w:szCs w:val="24"/>
        </w:rPr>
        <w:t xml:space="preserve"> </w:t>
      </w:r>
      <w:r w:rsidRPr="001C6B19">
        <w:rPr>
          <w:rFonts w:ascii="Arial Narrow" w:hAnsi="Arial Narrow"/>
          <w:sz w:val="24"/>
          <w:szCs w:val="24"/>
        </w:rPr>
        <w:t>la</w:t>
      </w:r>
      <w:r w:rsidR="00FF0987">
        <w:rPr>
          <w:rFonts w:ascii="Arial Narrow" w:hAnsi="Arial Narrow"/>
          <w:sz w:val="24"/>
          <w:szCs w:val="24"/>
        </w:rPr>
        <w:t xml:space="preserve"> </w:t>
      </w:r>
      <w:r w:rsidRPr="001C6B19">
        <w:rPr>
          <w:rFonts w:ascii="Arial Narrow" w:hAnsi="Arial Narrow"/>
          <w:sz w:val="24"/>
          <w:szCs w:val="24"/>
        </w:rPr>
        <w:t>situación,</w:t>
      </w:r>
      <w:r w:rsidR="00FF0987">
        <w:rPr>
          <w:rFonts w:ascii="Arial Narrow" w:hAnsi="Arial Narrow"/>
          <w:sz w:val="24"/>
          <w:szCs w:val="24"/>
        </w:rPr>
        <w:t xml:space="preserve"> </w:t>
      </w:r>
      <w:r w:rsidRPr="001C6B19">
        <w:rPr>
          <w:rFonts w:ascii="Arial Narrow" w:hAnsi="Arial Narrow"/>
          <w:sz w:val="24"/>
          <w:szCs w:val="24"/>
        </w:rPr>
        <w:t>la</w:t>
      </w:r>
      <w:r w:rsidR="00FF0987">
        <w:rPr>
          <w:rFonts w:ascii="Arial Narrow" w:hAnsi="Arial Narrow"/>
          <w:sz w:val="24"/>
          <w:szCs w:val="24"/>
        </w:rPr>
        <w:t xml:space="preserve"> </w:t>
      </w:r>
      <w:r w:rsidRPr="001C6B19">
        <w:rPr>
          <w:rFonts w:ascii="Arial Narrow" w:hAnsi="Arial Narrow"/>
          <w:sz w:val="24"/>
          <w:szCs w:val="24"/>
        </w:rPr>
        <w:t>que</w:t>
      </w:r>
      <w:r w:rsidR="00FF0987">
        <w:rPr>
          <w:rFonts w:ascii="Arial Narrow" w:hAnsi="Arial Narrow"/>
          <w:sz w:val="24"/>
          <w:szCs w:val="24"/>
        </w:rPr>
        <w:t xml:space="preserve"> </w:t>
      </w:r>
      <w:r w:rsidRPr="001C6B19">
        <w:rPr>
          <w:rFonts w:ascii="Arial Narrow" w:hAnsi="Arial Narrow"/>
          <w:sz w:val="24"/>
          <w:szCs w:val="24"/>
        </w:rPr>
        <w:t>deberá</w:t>
      </w:r>
      <w:r w:rsidR="00FF0987">
        <w:rPr>
          <w:rFonts w:ascii="Arial Narrow" w:hAnsi="Arial Narrow"/>
          <w:sz w:val="24"/>
          <w:szCs w:val="24"/>
        </w:rPr>
        <w:t xml:space="preserve"> </w:t>
      </w:r>
      <w:r w:rsidRPr="001C6B19">
        <w:rPr>
          <w:rFonts w:ascii="Arial Narrow" w:hAnsi="Arial Narrow"/>
          <w:sz w:val="24"/>
          <w:szCs w:val="24"/>
        </w:rPr>
        <w:t>hacerlo</w:t>
      </w:r>
      <w:r w:rsidR="00FF0987">
        <w:rPr>
          <w:rFonts w:ascii="Arial Narrow" w:hAnsi="Arial Narrow"/>
          <w:sz w:val="24"/>
          <w:szCs w:val="24"/>
        </w:rPr>
        <w:t xml:space="preserve"> </w:t>
      </w:r>
      <w:r w:rsidRPr="001C6B19">
        <w:rPr>
          <w:rFonts w:ascii="Arial Narrow" w:hAnsi="Arial Narrow"/>
          <w:sz w:val="24"/>
          <w:szCs w:val="24"/>
        </w:rPr>
        <w:t>en</w:t>
      </w:r>
      <w:r w:rsidR="00FF0987">
        <w:rPr>
          <w:rFonts w:ascii="Arial Narrow" w:hAnsi="Arial Narrow"/>
          <w:sz w:val="24"/>
          <w:szCs w:val="24"/>
        </w:rPr>
        <w:t xml:space="preserve"> </w:t>
      </w:r>
      <w:r w:rsidRPr="001C6B19">
        <w:rPr>
          <w:rFonts w:ascii="Arial Narrow" w:hAnsi="Arial Narrow"/>
          <w:sz w:val="24"/>
          <w:szCs w:val="24"/>
        </w:rPr>
        <w:t>el</w:t>
      </w:r>
      <w:r w:rsidRPr="001C6B19">
        <w:rPr>
          <w:rFonts w:ascii="Arial Narrow" w:hAnsi="Arial Narrow"/>
          <w:spacing w:val="5"/>
          <w:sz w:val="24"/>
          <w:szCs w:val="24"/>
        </w:rPr>
        <w:t xml:space="preserve"> plazo </w:t>
      </w:r>
      <w:r w:rsidRPr="001C6B19">
        <w:rPr>
          <w:rFonts w:ascii="Arial Narrow" w:hAnsi="Arial Narrow"/>
          <w:sz w:val="24"/>
          <w:szCs w:val="24"/>
        </w:rPr>
        <w:t>de</w:t>
      </w:r>
      <w:r w:rsidR="0079377C">
        <w:rPr>
          <w:rFonts w:ascii="Arial Narrow" w:hAnsi="Arial Narrow"/>
          <w:sz w:val="24"/>
          <w:szCs w:val="24"/>
        </w:rPr>
        <w:t xml:space="preserve"> </w:t>
      </w:r>
      <w:r w:rsidRPr="001C6B19">
        <w:rPr>
          <w:rFonts w:ascii="Arial Narrow" w:hAnsi="Arial Narrow"/>
          <w:sz w:val="24"/>
          <w:szCs w:val="24"/>
        </w:rPr>
        <w:t>sesenta</w:t>
      </w:r>
      <w:r w:rsidR="00FF0987">
        <w:rPr>
          <w:rFonts w:ascii="Arial Narrow" w:hAnsi="Arial Narrow"/>
          <w:sz w:val="24"/>
          <w:szCs w:val="24"/>
        </w:rPr>
        <w:t xml:space="preserve"> </w:t>
      </w:r>
      <w:r w:rsidRPr="001C6B19">
        <w:rPr>
          <w:rFonts w:ascii="Arial Narrow" w:hAnsi="Arial Narrow"/>
          <w:sz w:val="24"/>
          <w:szCs w:val="24"/>
        </w:rPr>
        <w:t>(60)</w:t>
      </w:r>
      <w:r w:rsidR="00FF0987">
        <w:rPr>
          <w:rFonts w:ascii="Arial Narrow" w:hAnsi="Arial Narrow"/>
          <w:sz w:val="24"/>
          <w:szCs w:val="24"/>
        </w:rPr>
        <w:t xml:space="preserve"> </w:t>
      </w:r>
      <w:r w:rsidRPr="001C6B19">
        <w:rPr>
          <w:rFonts w:ascii="Arial Narrow" w:hAnsi="Arial Narrow"/>
          <w:sz w:val="24"/>
          <w:szCs w:val="24"/>
        </w:rPr>
        <w:t>días</w:t>
      </w:r>
      <w:r w:rsidR="00FF0987">
        <w:rPr>
          <w:rFonts w:ascii="Arial Narrow" w:hAnsi="Arial Narrow"/>
          <w:sz w:val="24"/>
          <w:szCs w:val="24"/>
        </w:rPr>
        <w:t xml:space="preserve"> </w:t>
      </w:r>
      <w:r w:rsidRPr="001C6B19">
        <w:rPr>
          <w:rFonts w:ascii="Arial Narrow" w:hAnsi="Arial Narrow"/>
          <w:sz w:val="24"/>
          <w:szCs w:val="24"/>
        </w:rPr>
        <w:t>para</w:t>
      </w:r>
      <w:r w:rsidR="00FF0987">
        <w:rPr>
          <w:rFonts w:ascii="Arial Narrow" w:hAnsi="Arial Narrow"/>
          <w:sz w:val="24"/>
          <w:szCs w:val="24"/>
        </w:rPr>
        <w:t xml:space="preserve"> </w:t>
      </w:r>
      <w:r w:rsidRPr="001C6B19">
        <w:rPr>
          <w:rFonts w:ascii="Arial Narrow" w:hAnsi="Arial Narrow"/>
          <w:sz w:val="24"/>
          <w:szCs w:val="24"/>
        </w:rPr>
        <w:t>los</w:t>
      </w:r>
      <w:r w:rsidR="00FF0987">
        <w:rPr>
          <w:rFonts w:ascii="Arial Narrow" w:hAnsi="Arial Narrow"/>
          <w:sz w:val="24"/>
          <w:szCs w:val="24"/>
        </w:rPr>
        <w:t xml:space="preserve"> </w:t>
      </w:r>
      <w:r w:rsidRPr="001C6B19">
        <w:rPr>
          <w:rFonts w:ascii="Arial Narrow" w:hAnsi="Arial Narrow"/>
          <w:sz w:val="24"/>
          <w:szCs w:val="24"/>
        </w:rPr>
        <w:t>casos</w:t>
      </w:r>
      <w:r w:rsidR="00FF0987">
        <w:rPr>
          <w:rFonts w:ascii="Arial Narrow" w:hAnsi="Arial Narrow"/>
          <w:sz w:val="24"/>
          <w:szCs w:val="24"/>
        </w:rPr>
        <w:t xml:space="preserve"> </w:t>
      </w:r>
      <w:r w:rsidRPr="001C6B19">
        <w:rPr>
          <w:rFonts w:ascii="Arial Narrow" w:hAnsi="Arial Narrow"/>
          <w:sz w:val="24"/>
          <w:szCs w:val="24"/>
        </w:rPr>
        <w:t>de los</w:t>
      </w:r>
      <w:r w:rsidR="00FF0987">
        <w:rPr>
          <w:rFonts w:ascii="Arial Narrow" w:hAnsi="Arial Narrow"/>
          <w:sz w:val="24"/>
          <w:szCs w:val="24"/>
        </w:rPr>
        <w:t xml:space="preserve"> </w:t>
      </w:r>
      <w:r w:rsidRPr="001C6B19">
        <w:rPr>
          <w:rFonts w:ascii="Arial Narrow" w:hAnsi="Arial Narrow"/>
          <w:sz w:val="24"/>
          <w:szCs w:val="24"/>
        </w:rPr>
        <w:t>incisos</w:t>
      </w:r>
      <w:r w:rsidR="00FF0987">
        <w:rPr>
          <w:rFonts w:ascii="Arial Narrow" w:hAnsi="Arial Narrow"/>
          <w:sz w:val="24"/>
          <w:szCs w:val="24"/>
        </w:rPr>
        <w:t xml:space="preserve"> </w:t>
      </w:r>
      <w:r w:rsidRPr="001C6B19">
        <w:rPr>
          <w:rFonts w:ascii="Arial Narrow" w:hAnsi="Arial Narrow"/>
          <w:sz w:val="24"/>
          <w:szCs w:val="24"/>
        </w:rPr>
        <w:t>a) y</w:t>
      </w:r>
      <w:r w:rsidR="00FF0987">
        <w:rPr>
          <w:rFonts w:ascii="Arial Narrow" w:hAnsi="Arial Narrow"/>
          <w:sz w:val="24"/>
          <w:szCs w:val="24"/>
        </w:rPr>
        <w:t xml:space="preserve"> </w:t>
      </w:r>
      <w:r w:rsidRPr="001C6B19">
        <w:rPr>
          <w:rFonts w:ascii="Arial Narrow" w:hAnsi="Arial Narrow"/>
          <w:sz w:val="24"/>
          <w:szCs w:val="24"/>
        </w:rPr>
        <w:t>b) y</w:t>
      </w:r>
      <w:r w:rsidR="00FF0987">
        <w:rPr>
          <w:rFonts w:ascii="Arial Narrow" w:hAnsi="Arial Narrow"/>
          <w:sz w:val="24"/>
          <w:szCs w:val="24"/>
        </w:rPr>
        <w:t xml:space="preserve"> </w:t>
      </w:r>
      <w:r w:rsidRPr="001C6B19">
        <w:rPr>
          <w:rFonts w:ascii="Arial Narrow" w:hAnsi="Arial Narrow"/>
          <w:sz w:val="24"/>
          <w:szCs w:val="24"/>
        </w:rPr>
        <w:t>de</w:t>
      </w:r>
      <w:r w:rsidR="00FF0987">
        <w:rPr>
          <w:rFonts w:ascii="Arial Narrow" w:hAnsi="Arial Narrow"/>
          <w:sz w:val="24"/>
          <w:szCs w:val="24"/>
        </w:rPr>
        <w:t xml:space="preserve"> </w:t>
      </w:r>
      <w:r w:rsidRPr="001C6B19">
        <w:rPr>
          <w:rFonts w:ascii="Arial Narrow" w:hAnsi="Arial Narrow"/>
          <w:sz w:val="24"/>
          <w:szCs w:val="24"/>
        </w:rPr>
        <w:t>quince</w:t>
      </w:r>
      <w:r w:rsidR="00FF0987">
        <w:rPr>
          <w:rFonts w:ascii="Arial Narrow" w:hAnsi="Arial Narrow"/>
          <w:sz w:val="24"/>
          <w:szCs w:val="24"/>
        </w:rPr>
        <w:t xml:space="preserve"> </w:t>
      </w:r>
      <w:r w:rsidRPr="001C6B19">
        <w:rPr>
          <w:rFonts w:ascii="Arial Narrow" w:hAnsi="Arial Narrow"/>
          <w:sz w:val="24"/>
          <w:szCs w:val="24"/>
        </w:rPr>
        <w:t>(15)</w:t>
      </w:r>
      <w:r w:rsidR="00FF0987">
        <w:rPr>
          <w:rFonts w:ascii="Arial Narrow" w:hAnsi="Arial Narrow"/>
          <w:sz w:val="24"/>
          <w:szCs w:val="24"/>
        </w:rPr>
        <w:t xml:space="preserve"> </w:t>
      </w:r>
      <w:r w:rsidRPr="001C6B19">
        <w:rPr>
          <w:rFonts w:ascii="Arial Narrow" w:hAnsi="Arial Narrow"/>
          <w:sz w:val="24"/>
          <w:szCs w:val="24"/>
        </w:rPr>
        <w:t>días</w:t>
      </w:r>
      <w:r w:rsidR="00FF0987">
        <w:rPr>
          <w:rFonts w:ascii="Arial Narrow" w:hAnsi="Arial Narrow"/>
          <w:sz w:val="24"/>
          <w:szCs w:val="24"/>
        </w:rPr>
        <w:t xml:space="preserve"> </w:t>
      </w:r>
      <w:r w:rsidRPr="001C6B19">
        <w:rPr>
          <w:rFonts w:ascii="Arial Narrow" w:hAnsi="Arial Narrow"/>
          <w:sz w:val="24"/>
          <w:szCs w:val="24"/>
        </w:rPr>
        <w:t>para</w:t>
      </w:r>
      <w:r w:rsidR="00FF0987">
        <w:rPr>
          <w:rFonts w:ascii="Arial Narrow" w:hAnsi="Arial Narrow"/>
          <w:sz w:val="24"/>
          <w:szCs w:val="24"/>
        </w:rPr>
        <w:t xml:space="preserve"> </w:t>
      </w:r>
      <w:r w:rsidRPr="001C6B19">
        <w:rPr>
          <w:rFonts w:ascii="Arial Narrow" w:hAnsi="Arial Narrow"/>
          <w:sz w:val="24"/>
          <w:szCs w:val="24"/>
        </w:rPr>
        <w:t>el</w:t>
      </w:r>
      <w:r w:rsidR="00FF0987">
        <w:rPr>
          <w:rFonts w:ascii="Arial Narrow" w:hAnsi="Arial Narrow"/>
          <w:sz w:val="24"/>
          <w:szCs w:val="24"/>
        </w:rPr>
        <w:t xml:space="preserve"> </w:t>
      </w:r>
      <w:r w:rsidRPr="001C6B19">
        <w:rPr>
          <w:rFonts w:ascii="Arial Narrow" w:hAnsi="Arial Narrow"/>
          <w:sz w:val="24"/>
          <w:szCs w:val="24"/>
        </w:rPr>
        <w:t>caso</w:t>
      </w:r>
      <w:r w:rsidR="00FF0987">
        <w:rPr>
          <w:rFonts w:ascii="Arial Narrow" w:hAnsi="Arial Narrow"/>
          <w:sz w:val="24"/>
          <w:szCs w:val="24"/>
        </w:rPr>
        <w:t xml:space="preserve"> </w:t>
      </w:r>
      <w:r w:rsidRPr="001C6B19">
        <w:rPr>
          <w:rFonts w:ascii="Arial Narrow" w:hAnsi="Arial Narrow"/>
          <w:sz w:val="24"/>
          <w:szCs w:val="24"/>
        </w:rPr>
        <w:t>del</w:t>
      </w:r>
      <w:r w:rsidR="00FF0987">
        <w:rPr>
          <w:rFonts w:ascii="Arial Narrow" w:hAnsi="Arial Narrow"/>
          <w:sz w:val="24"/>
          <w:szCs w:val="24"/>
        </w:rPr>
        <w:t xml:space="preserve"> </w:t>
      </w:r>
      <w:r w:rsidRPr="001C6B19">
        <w:rPr>
          <w:rFonts w:ascii="Arial Narrow" w:hAnsi="Arial Narrow"/>
          <w:sz w:val="24"/>
          <w:szCs w:val="24"/>
        </w:rPr>
        <w:t>inciso</w:t>
      </w:r>
      <w:r w:rsidR="00FF0987">
        <w:rPr>
          <w:rFonts w:ascii="Arial Narrow" w:hAnsi="Arial Narrow"/>
          <w:sz w:val="24"/>
          <w:szCs w:val="24"/>
        </w:rPr>
        <w:t xml:space="preserve"> </w:t>
      </w:r>
      <w:r w:rsidRPr="001C6B19">
        <w:rPr>
          <w:rFonts w:ascii="Arial Narrow" w:hAnsi="Arial Narrow"/>
          <w:sz w:val="24"/>
          <w:szCs w:val="24"/>
        </w:rPr>
        <w:t>c).</w:t>
      </w:r>
      <w:r w:rsidR="00FF0987">
        <w:rPr>
          <w:rFonts w:ascii="Arial Narrow" w:hAnsi="Arial Narrow"/>
          <w:sz w:val="24"/>
          <w:szCs w:val="24"/>
        </w:rPr>
        <w:t xml:space="preserve"> </w:t>
      </w:r>
      <w:r w:rsidRPr="001C6B19">
        <w:rPr>
          <w:rFonts w:ascii="Arial Narrow" w:hAnsi="Arial Narrow"/>
          <w:spacing w:val="-2"/>
          <w:sz w:val="24"/>
          <w:szCs w:val="24"/>
        </w:rPr>
        <w:t>U</w:t>
      </w:r>
      <w:r w:rsidRPr="001C6B19">
        <w:rPr>
          <w:rFonts w:ascii="Arial Narrow" w:hAnsi="Arial Narrow"/>
          <w:sz w:val="24"/>
          <w:szCs w:val="24"/>
        </w:rPr>
        <w:t>na</w:t>
      </w:r>
      <w:r w:rsidR="00FF0987">
        <w:rPr>
          <w:rFonts w:ascii="Arial Narrow" w:hAnsi="Arial Narrow"/>
          <w:sz w:val="24"/>
          <w:szCs w:val="24"/>
        </w:rPr>
        <w:t xml:space="preserve"> </w:t>
      </w:r>
      <w:r w:rsidRPr="001C6B19">
        <w:rPr>
          <w:rFonts w:ascii="Arial Narrow" w:hAnsi="Arial Narrow"/>
          <w:sz w:val="24"/>
          <w:szCs w:val="24"/>
        </w:rPr>
        <w:t>vez</w:t>
      </w:r>
      <w:r w:rsidR="00FF0987">
        <w:rPr>
          <w:rFonts w:ascii="Arial Narrow" w:hAnsi="Arial Narrow"/>
          <w:sz w:val="24"/>
          <w:szCs w:val="24"/>
        </w:rPr>
        <w:t xml:space="preserve"> </w:t>
      </w:r>
      <w:r w:rsidRPr="001C6B19">
        <w:rPr>
          <w:rFonts w:ascii="Arial Narrow" w:hAnsi="Arial Narrow"/>
          <w:sz w:val="24"/>
          <w:szCs w:val="24"/>
        </w:rPr>
        <w:t>que</w:t>
      </w:r>
      <w:r w:rsidR="00FF0987">
        <w:rPr>
          <w:rFonts w:ascii="Arial Narrow" w:hAnsi="Arial Narrow"/>
          <w:sz w:val="24"/>
          <w:szCs w:val="24"/>
        </w:rPr>
        <w:t xml:space="preserve"> </w:t>
      </w:r>
      <w:r w:rsidRPr="001C6B19">
        <w:rPr>
          <w:rFonts w:ascii="Arial Narrow" w:hAnsi="Arial Narrow"/>
          <w:sz w:val="24"/>
          <w:szCs w:val="24"/>
        </w:rPr>
        <w:t>se</w:t>
      </w:r>
      <w:r w:rsidR="00FF0987">
        <w:rPr>
          <w:rFonts w:ascii="Arial Narrow" w:hAnsi="Arial Narrow"/>
          <w:sz w:val="24"/>
          <w:szCs w:val="24"/>
        </w:rPr>
        <w:t xml:space="preserve"> </w:t>
      </w:r>
      <w:r w:rsidRPr="001C6B19">
        <w:rPr>
          <w:rFonts w:ascii="Arial Narrow" w:hAnsi="Arial Narrow"/>
          <w:sz w:val="24"/>
          <w:szCs w:val="24"/>
        </w:rPr>
        <w:t>expi</w:t>
      </w:r>
      <w:r w:rsidRPr="001C6B19">
        <w:rPr>
          <w:rFonts w:ascii="Arial Narrow" w:hAnsi="Arial Narrow"/>
          <w:spacing w:val="-1"/>
          <w:sz w:val="24"/>
          <w:szCs w:val="24"/>
        </w:rPr>
        <w:t>d</w:t>
      </w:r>
      <w:r w:rsidRPr="001C6B19">
        <w:rPr>
          <w:rFonts w:ascii="Arial Narrow" w:hAnsi="Arial Narrow"/>
          <w:sz w:val="24"/>
          <w:szCs w:val="24"/>
        </w:rPr>
        <w:t>a</w:t>
      </w:r>
      <w:r w:rsidR="00FF0987">
        <w:rPr>
          <w:rFonts w:ascii="Arial Narrow" w:hAnsi="Arial Narrow"/>
          <w:sz w:val="24"/>
          <w:szCs w:val="24"/>
        </w:rPr>
        <w:t xml:space="preserve"> </w:t>
      </w:r>
      <w:r w:rsidRPr="001C6B19">
        <w:rPr>
          <w:rFonts w:ascii="Arial Narrow" w:hAnsi="Arial Narrow"/>
          <w:sz w:val="24"/>
          <w:szCs w:val="24"/>
        </w:rPr>
        <w:t>la Municipalidad</w:t>
      </w:r>
      <w:r w:rsidR="00FF0987">
        <w:rPr>
          <w:rFonts w:ascii="Arial Narrow" w:hAnsi="Arial Narrow"/>
          <w:sz w:val="24"/>
          <w:szCs w:val="24"/>
        </w:rPr>
        <w:t xml:space="preserve"> </w:t>
      </w:r>
      <w:r w:rsidRPr="001C6B19">
        <w:rPr>
          <w:rFonts w:ascii="Arial Narrow" w:hAnsi="Arial Narrow"/>
          <w:sz w:val="24"/>
          <w:szCs w:val="24"/>
        </w:rPr>
        <w:t>sin</w:t>
      </w:r>
      <w:r w:rsidR="00FF0987">
        <w:rPr>
          <w:rFonts w:ascii="Arial Narrow" w:hAnsi="Arial Narrow"/>
          <w:sz w:val="24"/>
          <w:szCs w:val="24"/>
        </w:rPr>
        <w:t xml:space="preserve"> </w:t>
      </w:r>
      <w:r w:rsidRPr="001C6B19">
        <w:rPr>
          <w:rFonts w:ascii="Arial Narrow" w:hAnsi="Arial Narrow"/>
          <w:sz w:val="24"/>
          <w:szCs w:val="24"/>
        </w:rPr>
        <w:t>normalizar</w:t>
      </w:r>
      <w:r w:rsidR="00FF0987">
        <w:rPr>
          <w:rFonts w:ascii="Arial Narrow" w:hAnsi="Arial Narrow"/>
          <w:sz w:val="24"/>
          <w:szCs w:val="24"/>
        </w:rPr>
        <w:t xml:space="preserve"> </w:t>
      </w:r>
      <w:r w:rsidRPr="001C6B19">
        <w:rPr>
          <w:rFonts w:ascii="Arial Narrow" w:hAnsi="Arial Narrow"/>
          <w:sz w:val="24"/>
          <w:szCs w:val="24"/>
        </w:rPr>
        <w:t>la</w:t>
      </w:r>
      <w:r w:rsidR="00FF0987">
        <w:rPr>
          <w:rFonts w:ascii="Arial Narrow" w:hAnsi="Arial Narrow"/>
          <w:sz w:val="24"/>
          <w:szCs w:val="24"/>
        </w:rPr>
        <w:t xml:space="preserve"> </w:t>
      </w:r>
      <w:r w:rsidRPr="001C6B19">
        <w:rPr>
          <w:rFonts w:ascii="Arial Narrow" w:hAnsi="Arial Narrow"/>
          <w:sz w:val="24"/>
          <w:szCs w:val="24"/>
        </w:rPr>
        <w:t>situación,</w:t>
      </w:r>
      <w:r w:rsidR="00FF0987">
        <w:rPr>
          <w:rFonts w:ascii="Arial Narrow" w:hAnsi="Arial Narrow"/>
          <w:sz w:val="24"/>
          <w:szCs w:val="24"/>
        </w:rPr>
        <w:t xml:space="preserve"> </w:t>
      </w:r>
      <w:r w:rsidRPr="001C6B19">
        <w:rPr>
          <w:rFonts w:ascii="Arial Narrow" w:hAnsi="Arial Narrow"/>
          <w:sz w:val="24"/>
          <w:szCs w:val="24"/>
        </w:rPr>
        <w:t>o</w:t>
      </w:r>
      <w:r w:rsidR="00FF0987">
        <w:rPr>
          <w:rFonts w:ascii="Arial Narrow" w:hAnsi="Arial Narrow"/>
          <w:sz w:val="24"/>
          <w:szCs w:val="24"/>
        </w:rPr>
        <w:t xml:space="preserve"> </w:t>
      </w:r>
      <w:r w:rsidRPr="001C6B19">
        <w:rPr>
          <w:rFonts w:ascii="Arial Narrow" w:hAnsi="Arial Narrow"/>
          <w:sz w:val="24"/>
          <w:szCs w:val="24"/>
        </w:rPr>
        <w:t>transcurridos</w:t>
      </w:r>
      <w:r w:rsidR="00FF0987">
        <w:rPr>
          <w:rFonts w:ascii="Arial Narrow" w:hAnsi="Arial Narrow"/>
          <w:sz w:val="24"/>
          <w:szCs w:val="24"/>
        </w:rPr>
        <w:t xml:space="preserve"> </w:t>
      </w:r>
      <w:r w:rsidRPr="001C6B19">
        <w:rPr>
          <w:rFonts w:ascii="Arial Narrow" w:hAnsi="Arial Narrow"/>
          <w:sz w:val="24"/>
          <w:szCs w:val="24"/>
        </w:rPr>
        <w:t>los</w:t>
      </w:r>
      <w:r w:rsidR="00FF0987">
        <w:rPr>
          <w:rFonts w:ascii="Arial Narrow" w:hAnsi="Arial Narrow"/>
          <w:sz w:val="24"/>
          <w:szCs w:val="24"/>
        </w:rPr>
        <w:t xml:space="preserve"> </w:t>
      </w:r>
      <w:r w:rsidRPr="001C6B19">
        <w:rPr>
          <w:rFonts w:ascii="Arial Narrow" w:hAnsi="Arial Narrow"/>
          <w:sz w:val="24"/>
          <w:szCs w:val="24"/>
        </w:rPr>
        <w:t>plazos</w:t>
      </w:r>
      <w:r w:rsidR="00FF0987">
        <w:rPr>
          <w:rFonts w:ascii="Arial Narrow" w:hAnsi="Arial Narrow"/>
          <w:sz w:val="24"/>
          <w:szCs w:val="24"/>
        </w:rPr>
        <w:t xml:space="preserve"> </w:t>
      </w:r>
      <w:r w:rsidRPr="001C6B19">
        <w:rPr>
          <w:rFonts w:ascii="Arial Narrow" w:hAnsi="Arial Narrow"/>
          <w:sz w:val="24"/>
          <w:szCs w:val="24"/>
        </w:rPr>
        <w:t>establecidos,</w:t>
      </w:r>
      <w:r w:rsidR="00FF0987">
        <w:rPr>
          <w:rFonts w:ascii="Arial Narrow" w:hAnsi="Arial Narrow"/>
          <w:sz w:val="24"/>
          <w:szCs w:val="24"/>
        </w:rPr>
        <w:t xml:space="preserve"> </w:t>
      </w:r>
      <w:r w:rsidRPr="001C6B19">
        <w:rPr>
          <w:rFonts w:ascii="Arial Narrow" w:hAnsi="Arial Narrow"/>
          <w:sz w:val="24"/>
          <w:szCs w:val="24"/>
        </w:rPr>
        <w:t>el</w:t>
      </w:r>
      <w:r w:rsidR="00FF0987">
        <w:rPr>
          <w:rFonts w:ascii="Arial Narrow" w:hAnsi="Arial Narrow"/>
          <w:sz w:val="24"/>
          <w:szCs w:val="24"/>
        </w:rPr>
        <w:t xml:space="preserve">  </w:t>
      </w:r>
      <w:r w:rsidRPr="001C6B19">
        <w:rPr>
          <w:rFonts w:ascii="Arial Narrow" w:hAnsi="Arial Narrow"/>
          <w:sz w:val="24"/>
          <w:szCs w:val="24"/>
        </w:rPr>
        <w:t>adjudicatario tendrá derecho a resolver el contrato, para lo cual se requerirá una nueva comunicación fehaciente por la cual así lo disponga.</w:t>
      </w:r>
    </w:p>
    <w:p w:rsidR="00BA469C" w:rsidRPr="001C6B19" w:rsidRDefault="00C752DE" w:rsidP="00B94B57">
      <w:pPr>
        <w:widowControl w:val="0"/>
        <w:tabs>
          <w:tab w:val="left" w:pos="2220"/>
          <w:tab w:val="left" w:pos="3640"/>
          <w:tab w:val="left" w:pos="4280"/>
          <w:tab w:val="left" w:pos="4940"/>
          <w:tab w:val="left" w:pos="6560"/>
          <w:tab w:val="left" w:pos="7380"/>
          <w:tab w:val="left" w:pos="8520"/>
          <w:tab w:val="left" w:pos="9160"/>
        </w:tabs>
        <w:autoSpaceDE w:val="0"/>
        <w:autoSpaceDN w:val="0"/>
        <w:adjustRightInd w:val="0"/>
        <w:spacing w:before="120" w:beforeAutospacing="0" w:after="0" w:afterAutospacing="0" w:line="360" w:lineRule="auto"/>
        <w:ind w:right="-1"/>
        <w:jc w:val="both"/>
        <w:rPr>
          <w:rFonts w:ascii="Arial Narrow" w:hAnsi="Arial Narrow"/>
          <w:sz w:val="24"/>
          <w:szCs w:val="24"/>
        </w:rPr>
      </w:pPr>
      <w:r w:rsidRPr="001C6B19">
        <w:rPr>
          <w:rFonts w:ascii="Arial Narrow" w:hAnsi="Arial Narrow"/>
          <w:b/>
          <w:bCs/>
          <w:sz w:val="24"/>
          <w:szCs w:val="24"/>
          <w:u w:val="single"/>
        </w:rPr>
        <w:t>ARTÍCULO</w:t>
      </w:r>
      <w:r w:rsidR="00BA469C" w:rsidRPr="001C6B19">
        <w:rPr>
          <w:rFonts w:ascii="Arial Narrow" w:hAnsi="Arial Narrow"/>
          <w:b/>
          <w:bCs/>
          <w:sz w:val="24"/>
          <w:szCs w:val="24"/>
          <w:u w:val="single"/>
        </w:rPr>
        <w:t xml:space="preserve"> 7</w:t>
      </w:r>
      <w:r w:rsidR="008C3BA7" w:rsidRPr="001C6B19">
        <w:rPr>
          <w:rFonts w:ascii="Arial Narrow" w:hAnsi="Arial Narrow"/>
          <w:b/>
          <w:bCs/>
          <w:sz w:val="24"/>
          <w:szCs w:val="24"/>
          <w:u w:val="single"/>
        </w:rPr>
        <w:t>6</w:t>
      </w:r>
      <w:r w:rsidR="00521096" w:rsidRPr="001C6B19">
        <w:rPr>
          <w:rFonts w:ascii="Arial Narrow" w:hAnsi="Arial Narrow"/>
          <w:b/>
          <w:bCs/>
          <w:sz w:val="24"/>
          <w:szCs w:val="24"/>
          <w:u w:val="single"/>
        </w:rPr>
        <w:t xml:space="preserve">º: </w:t>
      </w:r>
      <w:r w:rsidR="00BA469C" w:rsidRPr="001C6B19">
        <w:rPr>
          <w:rFonts w:ascii="Arial Narrow" w:hAnsi="Arial Narrow"/>
          <w:b/>
          <w:bCs/>
          <w:sz w:val="24"/>
          <w:szCs w:val="24"/>
          <w:u w:val="single"/>
        </w:rPr>
        <w:t xml:space="preserve">EFECTOS DE </w:t>
      </w:r>
      <w:r w:rsidR="00BA469C" w:rsidRPr="001C6B19">
        <w:rPr>
          <w:rFonts w:ascii="Arial Narrow" w:hAnsi="Arial Narrow"/>
          <w:b/>
          <w:bCs/>
          <w:spacing w:val="1"/>
          <w:sz w:val="24"/>
          <w:szCs w:val="24"/>
          <w:u w:val="single"/>
        </w:rPr>
        <w:t>L</w:t>
      </w:r>
      <w:r w:rsidR="00BA469C" w:rsidRPr="001C6B19">
        <w:rPr>
          <w:rFonts w:ascii="Arial Narrow" w:hAnsi="Arial Narrow"/>
          <w:b/>
          <w:bCs/>
          <w:sz w:val="24"/>
          <w:szCs w:val="24"/>
          <w:u w:val="single"/>
        </w:rPr>
        <w:t>A RE</w:t>
      </w:r>
      <w:r w:rsidR="00BA469C" w:rsidRPr="001C6B19">
        <w:rPr>
          <w:rFonts w:ascii="Arial Narrow" w:hAnsi="Arial Narrow"/>
          <w:b/>
          <w:bCs/>
          <w:spacing w:val="1"/>
          <w:sz w:val="24"/>
          <w:szCs w:val="24"/>
          <w:u w:val="single"/>
        </w:rPr>
        <w:t>S</w:t>
      </w:r>
      <w:r w:rsidR="00BA469C" w:rsidRPr="001C6B19">
        <w:rPr>
          <w:rFonts w:ascii="Arial Narrow" w:hAnsi="Arial Narrow"/>
          <w:b/>
          <w:bCs/>
          <w:sz w:val="24"/>
          <w:szCs w:val="24"/>
          <w:u w:val="single"/>
        </w:rPr>
        <w:t>C</w:t>
      </w:r>
      <w:r w:rsidR="00BA469C" w:rsidRPr="001C6B19">
        <w:rPr>
          <w:rFonts w:ascii="Arial Narrow" w:hAnsi="Arial Narrow"/>
          <w:b/>
          <w:bCs/>
          <w:spacing w:val="1"/>
          <w:sz w:val="24"/>
          <w:szCs w:val="24"/>
          <w:u w:val="single"/>
        </w:rPr>
        <w:t>I</w:t>
      </w:r>
      <w:r w:rsidR="00BA469C" w:rsidRPr="001C6B19">
        <w:rPr>
          <w:rFonts w:ascii="Arial Narrow" w:hAnsi="Arial Narrow"/>
          <w:b/>
          <w:bCs/>
          <w:sz w:val="24"/>
          <w:szCs w:val="24"/>
          <w:u w:val="single"/>
        </w:rPr>
        <w:t>SION POR CU</w:t>
      </w:r>
      <w:r w:rsidR="00BA469C" w:rsidRPr="001C6B19">
        <w:rPr>
          <w:rFonts w:ascii="Arial Narrow" w:hAnsi="Arial Narrow"/>
          <w:b/>
          <w:bCs/>
          <w:spacing w:val="1"/>
          <w:sz w:val="24"/>
          <w:szCs w:val="24"/>
          <w:u w:val="single"/>
        </w:rPr>
        <w:t>L</w:t>
      </w:r>
      <w:r w:rsidR="00BA469C" w:rsidRPr="001C6B19">
        <w:rPr>
          <w:rFonts w:ascii="Arial Narrow" w:hAnsi="Arial Narrow"/>
          <w:b/>
          <w:bCs/>
          <w:sz w:val="24"/>
          <w:szCs w:val="24"/>
          <w:u w:val="single"/>
        </w:rPr>
        <w:t>PA DE LA MUNICI</w:t>
      </w:r>
      <w:r w:rsidR="00BA469C" w:rsidRPr="001C6B19">
        <w:rPr>
          <w:rFonts w:ascii="Arial Narrow" w:hAnsi="Arial Narrow"/>
          <w:b/>
          <w:bCs/>
          <w:spacing w:val="1"/>
          <w:sz w:val="24"/>
          <w:szCs w:val="24"/>
          <w:u w:val="single"/>
        </w:rPr>
        <w:t>P</w:t>
      </w:r>
      <w:r w:rsidR="00BA469C" w:rsidRPr="001C6B19">
        <w:rPr>
          <w:rFonts w:ascii="Arial Narrow" w:hAnsi="Arial Narrow"/>
          <w:b/>
          <w:bCs/>
          <w:spacing w:val="-1"/>
          <w:sz w:val="24"/>
          <w:szCs w:val="24"/>
          <w:u w:val="single"/>
        </w:rPr>
        <w:t>A</w:t>
      </w:r>
      <w:r w:rsidR="00BA469C" w:rsidRPr="001C6B19">
        <w:rPr>
          <w:rFonts w:ascii="Arial Narrow" w:hAnsi="Arial Narrow"/>
          <w:b/>
          <w:bCs/>
          <w:sz w:val="24"/>
          <w:szCs w:val="24"/>
          <w:u w:val="single"/>
        </w:rPr>
        <w:t>LIDAD:</w:t>
      </w:r>
      <w:r w:rsidR="0079377C">
        <w:rPr>
          <w:rFonts w:ascii="Arial Narrow" w:hAnsi="Arial Narrow"/>
          <w:b/>
          <w:bCs/>
          <w:sz w:val="24"/>
          <w:szCs w:val="24"/>
          <w:u w:val="single"/>
        </w:rPr>
        <w:t xml:space="preserve"> </w:t>
      </w:r>
      <w:r w:rsidR="00BA469C" w:rsidRPr="001C6B19">
        <w:rPr>
          <w:rFonts w:ascii="Arial Narrow" w:hAnsi="Arial Narrow"/>
          <w:sz w:val="24"/>
          <w:szCs w:val="24"/>
        </w:rPr>
        <w:t>Producida</w:t>
      </w:r>
      <w:r w:rsidR="0079377C">
        <w:rPr>
          <w:rFonts w:ascii="Arial Narrow" w:hAnsi="Arial Narrow"/>
          <w:sz w:val="24"/>
          <w:szCs w:val="24"/>
        </w:rPr>
        <w:t xml:space="preserve"> </w:t>
      </w:r>
      <w:r w:rsidR="00BA469C" w:rsidRPr="001C6B19">
        <w:rPr>
          <w:rFonts w:ascii="Arial Narrow" w:hAnsi="Arial Narrow"/>
          <w:sz w:val="24"/>
          <w:szCs w:val="24"/>
        </w:rPr>
        <w:t>la</w:t>
      </w:r>
      <w:r w:rsidR="0079377C">
        <w:rPr>
          <w:rFonts w:ascii="Arial Narrow" w:hAnsi="Arial Narrow"/>
          <w:sz w:val="24"/>
          <w:szCs w:val="24"/>
        </w:rPr>
        <w:t xml:space="preserve"> </w:t>
      </w:r>
      <w:r w:rsidR="00BA469C" w:rsidRPr="001C6B19">
        <w:rPr>
          <w:rFonts w:ascii="Arial Narrow" w:hAnsi="Arial Narrow"/>
          <w:sz w:val="24"/>
          <w:szCs w:val="24"/>
        </w:rPr>
        <w:t>resolución</w:t>
      </w:r>
      <w:r w:rsidR="0079377C">
        <w:rPr>
          <w:rFonts w:ascii="Arial Narrow" w:hAnsi="Arial Narrow"/>
          <w:sz w:val="24"/>
          <w:szCs w:val="24"/>
        </w:rPr>
        <w:t xml:space="preserve"> </w:t>
      </w:r>
      <w:r w:rsidR="00BA469C" w:rsidRPr="001C6B19">
        <w:rPr>
          <w:rFonts w:ascii="Arial Narrow" w:hAnsi="Arial Narrow"/>
          <w:sz w:val="24"/>
          <w:szCs w:val="24"/>
        </w:rPr>
        <w:t>del</w:t>
      </w:r>
      <w:r w:rsidR="0079377C">
        <w:rPr>
          <w:rFonts w:ascii="Arial Narrow" w:hAnsi="Arial Narrow"/>
          <w:sz w:val="24"/>
          <w:szCs w:val="24"/>
        </w:rPr>
        <w:t xml:space="preserve"> </w:t>
      </w:r>
      <w:r w:rsidR="00BA469C" w:rsidRPr="001C6B19">
        <w:rPr>
          <w:rFonts w:ascii="Arial Narrow" w:hAnsi="Arial Narrow"/>
          <w:sz w:val="24"/>
          <w:szCs w:val="24"/>
        </w:rPr>
        <w:t>contrato</w:t>
      </w:r>
      <w:r w:rsidR="0079377C">
        <w:rPr>
          <w:rFonts w:ascii="Arial Narrow" w:hAnsi="Arial Narrow"/>
          <w:sz w:val="24"/>
          <w:szCs w:val="24"/>
        </w:rPr>
        <w:t xml:space="preserve"> </w:t>
      </w:r>
      <w:r w:rsidR="00BA469C" w:rsidRPr="001C6B19">
        <w:rPr>
          <w:rFonts w:ascii="Arial Narrow" w:hAnsi="Arial Narrow"/>
          <w:sz w:val="24"/>
          <w:szCs w:val="24"/>
        </w:rPr>
        <w:t>en</w:t>
      </w:r>
      <w:r w:rsidR="0079377C">
        <w:rPr>
          <w:rFonts w:ascii="Arial Narrow" w:hAnsi="Arial Narrow"/>
          <w:sz w:val="24"/>
          <w:szCs w:val="24"/>
        </w:rPr>
        <w:t xml:space="preserve"> </w:t>
      </w:r>
      <w:r w:rsidR="00BA469C" w:rsidRPr="001C6B19">
        <w:rPr>
          <w:rFonts w:ascii="Arial Narrow" w:hAnsi="Arial Narrow"/>
          <w:sz w:val="24"/>
          <w:szCs w:val="24"/>
        </w:rPr>
        <w:t>virtud</w:t>
      </w:r>
      <w:r w:rsidR="0079377C">
        <w:rPr>
          <w:rFonts w:ascii="Arial Narrow" w:hAnsi="Arial Narrow"/>
          <w:sz w:val="24"/>
          <w:szCs w:val="24"/>
        </w:rPr>
        <w:t xml:space="preserve"> </w:t>
      </w:r>
      <w:r w:rsidR="00BA469C" w:rsidRPr="001C6B19">
        <w:rPr>
          <w:rFonts w:ascii="Arial Narrow" w:hAnsi="Arial Narrow"/>
          <w:sz w:val="24"/>
          <w:szCs w:val="24"/>
        </w:rPr>
        <w:t>de</w:t>
      </w:r>
      <w:r w:rsidR="0079377C">
        <w:rPr>
          <w:rFonts w:ascii="Arial Narrow" w:hAnsi="Arial Narrow"/>
          <w:sz w:val="24"/>
          <w:szCs w:val="24"/>
        </w:rPr>
        <w:t xml:space="preserve"> </w:t>
      </w:r>
      <w:r w:rsidR="00BA469C" w:rsidRPr="001C6B19">
        <w:rPr>
          <w:rFonts w:ascii="Arial Narrow" w:hAnsi="Arial Narrow"/>
          <w:sz w:val="24"/>
          <w:szCs w:val="24"/>
        </w:rPr>
        <w:t>las</w:t>
      </w:r>
      <w:r w:rsidR="0079377C">
        <w:rPr>
          <w:rFonts w:ascii="Arial Narrow" w:hAnsi="Arial Narrow"/>
          <w:sz w:val="24"/>
          <w:szCs w:val="24"/>
        </w:rPr>
        <w:t xml:space="preserve"> </w:t>
      </w:r>
      <w:r w:rsidR="00BA469C" w:rsidRPr="001C6B19">
        <w:rPr>
          <w:rFonts w:ascii="Arial Narrow" w:hAnsi="Arial Narrow"/>
          <w:sz w:val="24"/>
          <w:szCs w:val="24"/>
        </w:rPr>
        <w:t>caus</w:t>
      </w:r>
      <w:r w:rsidR="00BA469C" w:rsidRPr="001C6B19">
        <w:rPr>
          <w:rFonts w:ascii="Arial Narrow" w:hAnsi="Arial Narrow"/>
          <w:spacing w:val="-1"/>
          <w:sz w:val="24"/>
          <w:szCs w:val="24"/>
        </w:rPr>
        <w:t>a</w:t>
      </w:r>
      <w:r w:rsidR="00BA469C" w:rsidRPr="001C6B19">
        <w:rPr>
          <w:rFonts w:ascii="Arial Narrow" w:hAnsi="Arial Narrow"/>
          <w:sz w:val="24"/>
          <w:szCs w:val="24"/>
        </w:rPr>
        <w:t>les</w:t>
      </w:r>
      <w:r w:rsidR="0079377C">
        <w:rPr>
          <w:rFonts w:ascii="Arial Narrow" w:hAnsi="Arial Narrow"/>
          <w:sz w:val="24"/>
          <w:szCs w:val="24"/>
        </w:rPr>
        <w:t xml:space="preserve"> </w:t>
      </w:r>
      <w:r w:rsidR="00BA469C" w:rsidRPr="001C6B19">
        <w:rPr>
          <w:rFonts w:ascii="Arial Narrow" w:hAnsi="Arial Narrow"/>
          <w:sz w:val="24"/>
          <w:szCs w:val="24"/>
        </w:rPr>
        <w:t>previstas</w:t>
      </w:r>
      <w:r w:rsidR="0079377C">
        <w:rPr>
          <w:rFonts w:ascii="Arial Narrow" w:hAnsi="Arial Narrow"/>
          <w:sz w:val="24"/>
          <w:szCs w:val="24"/>
        </w:rPr>
        <w:t xml:space="preserve"> </w:t>
      </w:r>
      <w:r w:rsidR="00BA469C" w:rsidRPr="001C6B19">
        <w:rPr>
          <w:rFonts w:ascii="Arial Narrow" w:hAnsi="Arial Narrow"/>
          <w:sz w:val="24"/>
          <w:szCs w:val="24"/>
        </w:rPr>
        <w:t>en</w:t>
      </w:r>
      <w:r w:rsidR="0079377C">
        <w:rPr>
          <w:rFonts w:ascii="Arial Narrow" w:hAnsi="Arial Narrow"/>
          <w:sz w:val="24"/>
          <w:szCs w:val="24"/>
        </w:rPr>
        <w:t xml:space="preserve"> </w:t>
      </w:r>
      <w:r w:rsidR="00BA469C" w:rsidRPr="001C6B19">
        <w:rPr>
          <w:rFonts w:ascii="Arial Narrow" w:hAnsi="Arial Narrow"/>
          <w:sz w:val="24"/>
          <w:szCs w:val="24"/>
        </w:rPr>
        <w:t>el</w:t>
      </w:r>
      <w:r w:rsidR="0079377C">
        <w:rPr>
          <w:rFonts w:ascii="Arial Narrow" w:hAnsi="Arial Narrow"/>
          <w:sz w:val="24"/>
          <w:szCs w:val="24"/>
        </w:rPr>
        <w:t xml:space="preserve"> </w:t>
      </w:r>
      <w:r w:rsidR="00BA469C" w:rsidRPr="001C6B19">
        <w:rPr>
          <w:rFonts w:ascii="Arial Narrow" w:hAnsi="Arial Narrow"/>
          <w:sz w:val="24"/>
          <w:szCs w:val="24"/>
        </w:rPr>
        <w:t>a</w:t>
      </w:r>
      <w:r w:rsidR="00BA469C" w:rsidRPr="001C6B19">
        <w:rPr>
          <w:rFonts w:ascii="Arial Narrow" w:hAnsi="Arial Narrow"/>
          <w:spacing w:val="-2"/>
          <w:sz w:val="24"/>
          <w:szCs w:val="24"/>
        </w:rPr>
        <w:t>r</w:t>
      </w:r>
      <w:r w:rsidR="00BA469C" w:rsidRPr="001C6B19">
        <w:rPr>
          <w:rFonts w:ascii="Arial Narrow" w:hAnsi="Arial Narrow"/>
          <w:sz w:val="24"/>
          <w:szCs w:val="24"/>
        </w:rPr>
        <w:t>tículo</w:t>
      </w:r>
      <w:r w:rsidR="0079377C">
        <w:rPr>
          <w:rFonts w:ascii="Arial Narrow" w:hAnsi="Arial Narrow"/>
          <w:sz w:val="24"/>
          <w:szCs w:val="24"/>
        </w:rPr>
        <w:t xml:space="preserve"> </w:t>
      </w:r>
      <w:r w:rsidR="00BA469C" w:rsidRPr="001C6B19">
        <w:rPr>
          <w:rFonts w:ascii="Arial Narrow" w:hAnsi="Arial Narrow"/>
          <w:sz w:val="24"/>
          <w:szCs w:val="24"/>
        </w:rPr>
        <w:t>anterior,</w:t>
      </w:r>
      <w:r w:rsidR="0079377C">
        <w:rPr>
          <w:rFonts w:ascii="Arial Narrow" w:hAnsi="Arial Narrow"/>
          <w:sz w:val="24"/>
          <w:szCs w:val="24"/>
        </w:rPr>
        <w:t xml:space="preserve"> </w:t>
      </w:r>
      <w:r w:rsidR="00BA469C" w:rsidRPr="001C6B19">
        <w:rPr>
          <w:rFonts w:ascii="Arial Narrow" w:hAnsi="Arial Narrow"/>
          <w:sz w:val="24"/>
          <w:szCs w:val="24"/>
        </w:rPr>
        <w:t xml:space="preserve">la </w:t>
      </w:r>
      <w:r w:rsidR="00BA469C" w:rsidRPr="001C6B19">
        <w:rPr>
          <w:rFonts w:ascii="Arial Narrow" w:hAnsi="Arial Narrow"/>
          <w:spacing w:val="-2"/>
          <w:sz w:val="24"/>
          <w:szCs w:val="24"/>
        </w:rPr>
        <w:t>m</w:t>
      </w:r>
      <w:r w:rsidR="00BA469C" w:rsidRPr="001C6B19">
        <w:rPr>
          <w:rFonts w:ascii="Arial Narrow" w:hAnsi="Arial Narrow"/>
          <w:spacing w:val="1"/>
          <w:sz w:val="24"/>
          <w:szCs w:val="24"/>
        </w:rPr>
        <w:t>is</w:t>
      </w:r>
      <w:r w:rsidR="00BA469C" w:rsidRPr="001C6B19">
        <w:rPr>
          <w:rFonts w:ascii="Arial Narrow" w:hAnsi="Arial Narrow"/>
          <w:spacing w:val="-2"/>
          <w:sz w:val="24"/>
          <w:szCs w:val="24"/>
        </w:rPr>
        <w:t>m</w:t>
      </w:r>
      <w:r w:rsidR="00BA469C" w:rsidRPr="001C6B19">
        <w:rPr>
          <w:rFonts w:ascii="Arial Narrow" w:hAnsi="Arial Narrow"/>
          <w:sz w:val="24"/>
          <w:szCs w:val="24"/>
        </w:rPr>
        <w:t>a tendrá las siguientes consecuencias:</w:t>
      </w:r>
    </w:p>
    <w:p w:rsidR="00BA469C" w:rsidRPr="001C6B19" w:rsidRDefault="00BA469C" w:rsidP="00B94B57">
      <w:pPr>
        <w:widowControl w:val="0"/>
        <w:numPr>
          <w:ilvl w:val="0"/>
          <w:numId w:val="18"/>
        </w:numPr>
        <w:autoSpaceDE w:val="0"/>
        <w:autoSpaceDN w:val="0"/>
        <w:adjustRightInd w:val="0"/>
        <w:spacing w:before="0" w:beforeAutospacing="0" w:after="0" w:afterAutospacing="0" w:line="360" w:lineRule="auto"/>
        <w:ind w:left="0" w:right="-1" w:firstLine="567"/>
        <w:jc w:val="both"/>
        <w:rPr>
          <w:rFonts w:ascii="Arial Narrow" w:hAnsi="Arial Narrow"/>
          <w:sz w:val="24"/>
          <w:szCs w:val="24"/>
        </w:rPr>
      </w:pPr>
      <w:r w:rsidRPr="001C6B19">
        <w:rPr>
          <w:rFonts w:ascii="Arial Narrow" w:hAnsi="Arial Narrow"/>
          <w:sz w:val="24"/>
          <w:szCs w:val="24"/>
        </w:rPr>
        <w:t>Liquidación a favor del adjudicatario d</w:t>
      </w:r>
      <w:r w:rsidRPr="001C6B19">
        <w:rPr>
          <w:rFonts w:ascii="Arial Narrow" w:hAnsi="Arial Narrow"/>
          <w:spacing w:val="-1"/>
          <w:sz w:val="24"/>
          <w:szCs w:val="24"/>
        </w:rPr>
        <w:t>e</w:t>
      </w:r>
      <w:r w:rsidRPr="001C6B19">
        <w:rPr>
          <w:rFonts w:ascii="Arial Narrow" w:hAnsi="Arial Narrow"/>
          <w:sz w:val="24"/>
          <w:szCs w:val="24"/>
        </w:rPr>
        <w:t>l i</w:t>
      </w:r>
      <w:r w:rsidRPr="001C6B19">
        <w:rPr>
          <w:rFonts w:ascii="Arial Narrow" w:hAnsi="Arial Narrow"/>
          <w:spacing w:val="-2"/>
          <w:sz w:val="24"/>
          <w:szCs w:val="24"/>
        </w:rPr>
        <w:t>m</w:t>
      </w:r>
      <w:r w:rsidRPr="001C6B19">
        <w:rPr>
          <w:rFonts w:ascii="Arial Narrow" w:hAnsi="Arial Narrow"/>
          <w:sz w:val="24"/>
          <w:szCs w:val="24"/>
        </w:rPr>
        <w:t xml:space="preserve">porte </w:t>
      </w:r>
      <w:r w:rsidRPr="001C6B19">
        <w:rPr>
          <w:rFonts w:ascii="Arial Narrow" w:hAnsi="Arial Narrow"/>
          <w:spacing w:val="-1"/>
          <w:sz w:val="24"/>
          <w:szCs w:val="24"/>
        </w:rPr>
        <w:t>d</w:t>
      </w:r>
      <w:r w:rsidRPr="001C6B19">
        <w:rPr>
          <w:rFonts w:ascii="Arial Narrow" w:hAnsi="Arial Narrow"/>
          <w:sz w:val="24"/>
          <w:szCs w:val="24"/>
        </w:rPr>
        <w:t>e l</w:t>
      </w:r>
      <w:r w:rsidRPr="001C6B19">
        <w:rPr>
          <w:rFonts w:ascii="Arial Narrow" w:hAnsi="Arial Narrow"/>
          <w:spacing w:val="-1"/>
          <w:sz w:val="24"/>
          <w:szCs w:val="24"/>
        </w:rPr>
        <w:t>o</w:t>
      </w:r>
      <w:r w:rsidRPr="001C6B19">
        <w:rPr>
          <w:rFonts w:ascii="Arial Narrow" w:hAnsi="Arial Narrow"/>
          <w:sz w:val="24"/>
          <w:szCs w:val="24"/>
        </w:rPr>
        <w:t xml:space="preserve">s </w:t>
      </w:r>
      <w:r w:rsidRPr="001C6B19">
        <w:rPr>
          <w:rFonts w:ascii="Arial Narrow" w:hAnsi="Arial Narrow"/>
          <w:spacing w:val="-2"/>
          <w:sz w:val="24"/>
          <w:szCs w:val="24"/>
        </w:rPr>
        <w:t>m</w:t>
      </w:r>
      <w:r w:rsidRPr="001C6B19">
        <w:rPr>
          <w:rFonts w:ascii="Arial Narrow" w:hAnsi="Arial Narrow"/>
          <w:sz w:val="24"/>
          <w:szCs w:val="24"/>
        </w:rPr>
        <w:t>aterial</w:t>
      </w:r>
      <w:r w:rsidRPr="001C6B19">
        <w:rPr>
          <w:rFonts w:ascii="Arial Narrow" w:hAnsi="Arial Narrow"/>
          <w:spacing w:val="-1"/>
          <w:sz w:val="24"/>
          <w:szCs w:val="24"/>
        </w:rPr>
        <w:t>e</w:t>
      </w:r>
      <w:r w:rsidRPr="001C6B19">
        <w:rPr>
          <w:rFonts w:ascii="Arial Narrow" w:hAnsi="Arial Narrow"/>
          <w:sz w:val="24"/>
          <w:szCs w:val="24"/>
        </w:rPr>
        <w:t>s acopiados y los destinados a obra en viaje o en elaboración, que sea de recibo.</w:t>
      </w:r>
    </w:p>
    <w:p w:rsidR="00BA469C" w:rsidRPr="001C6B19" w:rsidRDefault="00BA469C" w:rsidP="00C70CA3">
      <w:pPr>
        <w:widowControl w:val="0"/>
        <w:numPr>
          <w:ilvl w:val="0"/>
          <w:numId w:val="18"/>
        </w:numPr>
        <w:autoSpaceDE w:val="0"/>
        <w:autoSpaceDN w:val="0"/>
        <w:adjustRightInd w:val="0"/>
        <w:spacing w:before="120" w:line="360" w:lineRule="auto"/>
        <w:ind w:left="0" w:right="-1" w:firstLine="567"/>
        <w:jc w:val="both"/>
        <w:rPr>
          <w:rFonts w:ascii="Arial Narrow" w:hAnsi="Arial Narrow"/>
          <w:sz w:val="24"/>
          <w:szCs w:val="24"/>
        </w:rPr>
      </w:pPr>
      <w:r w:rsidRPr="001C6B19">
        <w:rPr>
          <w:rFonts w:ascii="Arial Narrow" w:hAnsi="Arial Narrow"/>
          <w:sz w:val="24"/>
          <w:szCs w:val="24"/>
        </w:rPr>
        <w:t>Transferencias</w:t>
      </w:r>
      <w:r w:rsidR="0079377C">
        <w:rPr>
          <w:rFonts w:ascii="Arial Narrow" w:hAnsi="Arial Narrow"/>
          <w:sz w:val="24"/>
          <w:szCs w:val="24"/>
        </w:rPr>
        <w:t xml:space="preserve"> </w:t>
      </w:r>
      <w:r w:rsidRPr="001C6B19">
        <w:rPr>
          <w:rFonts w:ascii="Arial Narrow" w:hAnsi="Arial Narrow"/>
          <w:sz w:val="24"/>
          <w:szCs w:val="24"/>
        </w:rPr>
        <w:t>sin</w:t>
      </w:r>
      <w:r w:rsidR="0079377C">
        <w:rPr>
          <w:rFonts w:ascii="Arial Narrow" w:hAnsi="Arial Narrow"/>
          <w:sz w:val="24"/>
          <w:szCs w:val="24"/>
        </w:rPr>
        <w:t xml:space="preserve"> </w:t>
      </w:r>
      <w:r w:rsidRPr="001C6B19">
        <w:rPr>
          <w:rFonts w:ascii="Arial Narrow" w:hAnsi="Arial Narrow"/>
          <w:sz w:val="24"/>
          <w:szCs w:val="24"/>
        </w:rPr>
        <w:t>pérdida</w:t>
      </w:r>
      <w:r w:rsidR="0079377C">
        <w:rPr>
          <w:rFonts w:ascii="Arial Narrow" w:hAnsi="Arial Narrow"/>
          <w:sz w:val="24"/>
          <w:szCs w:val="24"/>
        </w:rPr>
        <w:t xml:space="preserve"> </w:t>
      </w:r>
      <w:r w:rsidRPr="001C6B19">
        <w:rPr>
          <w:rFonts w:ascii="Arial Narrow" w:hAnsi="Arial Narrow"/>
          <w:sz w:val="24"/>
          <w:szCs w:val="24"/>
        </w:rPr>
        <w:t>para</w:t>
      </w:r>
      <w:r w:rsidR="0079377C">
        <w:rPr>
          <w:rFonts w:ascii="Arial Narrow" w:hAnsi="Arial Narrow"/>
          <w:sz w:val="24"/>
          <w:szCs w:val="24"/>
        </w:rPr>
        <w:t xml:space="preserve"> </w:t>
      </w:r>
      <w:r w:rsidRPr="001C6B19">
        <w:rPr>
          <w:rFonts w:ascii="Arial Narrow" w:hAnsi="Arial Narrow"/>
          <w:sz w:val="24"/>
          <w:szCs w:val="24"/>
        </w:rPr>
        <w:t>el</w:t>
      </w:r>
      <w:r w:rsidR="0079377C">
        <w:rPr>
          <w:rFonts w:ascii="Arial Narrow" w:hAnsi="Arial Narrow"/>
          <w:sz w:val="24"/>
          <w:szCs w:val="24"/>
        </w:rPr>
        <w:t xml:space="preserve"> </w:t>
      </w:r>
      <w:r w:rsidRPr="001C6B19">
        <w:rPr>
          <w:rFonts w:ascii="Arial Narrow" w:hAnsi="Arial Narrow"/>
          <w:sz w:val="24"/>
          <w:szCs w:val="24"/>
        </w:rPr>
        <w:t>adjudicatario</w:t>
      </w:r>
      <w:r w:rsidR="0079377C">
        <w:rPr>
          <w:rFonts w:ascii="Arial Narrow" w:hAnsi="Arial Narrow"/>
          <w:sz w:val="24"/>
          <w:szCs w:val="24"/>
        </w:rPr>
        <w:t xml:space="preserve"> </w:t>
      </w:r>
      <w:r w:rsidRPr="001C6B19">
        <w:rPr>
          <w:rFonts w:ascii="Arial Narrow" w:hAnsi="Arial Narrow"/>
          <w:sz w:val="24"/>
          <w:szCs w:val="24"/>
        </w:rPr>
        <w:t>de</w:t>
      </w:r>
      <w:r w:rsidR="0079377C">
        <w:rPr>
          <w:rFonts w:ascii="Arial Narrow" w:hAnsi="Arial Narrow"/>
          <w:sz w:val="24"/>
          <w:szCs w:val="24"/>
        </w:rPr>
        <w:t xml:space="preserve">  </w:t>
      </w:r>
      <w:r w:rsidRPr="001C6B19">
        <w:rPr>
          <w:rFonts w:ascii="Arial Narrow" w:hAnsi="Arial Narrow"/>
          <w:sz w:val="24"/>
          <w:szCs w:val="24"/>
        </w:rPr>
        <w:t>los</w:t>
      </w:r>
      <w:r w:rsidR="0079377C">
        <w:rPr>
          <w:rFonts w:ascii="Arial Narrow" w:hAnsi="Arial Narrow"/>
          <w:sz w:val="24"/>
          <w:szCs w:val="24"/>
        </w:rPr>
        <w:t xml:space="preserve"> </w:t>
      </w:r>
      <w:r w:rsidRPr="001C6B19">
        <w:rPr>
          <w:rFonts w:ascii="Arial Narrow" w:hAnsi="Arial Narrow"/>
          <w:sz w:val="24"/>
          <w:szCs w:val="24"/>
        </w:rPr>
        <w:t>contratos</w:t>
      </w:r>
      <w:r w:rsidR="0079377C">
        <w:rPr>
          <w:rFonts w:ascii="Arial Narrow" w:hAnsi="Arial Narrow"/>
          <w:sz w:val="24"/>
          <w:szCs w:val="24"/>
        </w:rPr>
        <w:t xml:space="preserve"> </w:t>
      </w:r>
      <w:r w:rsidRPr="001C6B19">
        <w:rPr>
          <w:rFonts w:ascii="Arial Narrow" w:hAnsi="Arial Narrow"/>
          <w:sz w:val="24"/>
          <w:szCs w:val="24"/>
        </w:rPr>
        <w:t>celebrados</w:t>
      </w:r>
      <w:r w:rsidR="0079377C">
        <w:rPr>
          <w:rFonts w:ascii="Arial Narrow" w:hAnsi="Arial Narrow"/>
          <w:sz w:val="24"/>
          <w:szCs w:val="24"/>
        </w:rPr>
        <w:t xml:space="preserve"> </w:t>
      </w:r>
      <w:r w:rsidRPr="001C6B19">
        <w:rPr>
          <w:rFonts w:ascii="Arial Narrow" w:hAnsi="Arial Narrow"/>
          <w:sz w:val="24"/>
          <w:szCs w:val="24"/>
        </w:rPr>
        <w:t>por</w:t>
      </w:r>
      <w:r w:rsidR="0079377C">
        <w:rPr>
          <w:rFonts w:ascii="Arial Narrow" w:hAnsi="Arial Narrow"/>
          <w:sz w:val="24"/>
          <w:szCs w:val="24"/>
        </w:rPr>
        <w:t xml:space="preserve"> </w:t>
      </w:r>
      <w:r w:rsidRPr="001C6B19">
        <w:rPr>
          <w:rFonts w:ascii="Arial Narrow" w:hAnsi="Arial Narrow"/>
          <w:sz w:val="24"/>
          <w:szCs w:val="24"/>
        </w:rPr>
        <w:t>el</w:t>
      </w:r>
      <w:r w:rsidR="0079377C">
        <w:rPr>
          <w:rFonts w:ascii="Arial Narrow" w:hAnsi="Arial Narrow"/>
          <w:sz w:val="24"/>
          <w:szCs w:val="24"/>
        </w:rPr>
        <w:t xml:space="preserve"> </w:t>
      </w:r>
      <w:r w:rsidRPr="001C6B19">
        <w:rPr>
          <w:rFonts w:ascii="Arial Narrow" w:hAnsi="Arial Narrow"/>
          <w:spacing w:val="-2"/>
          <w:sz w:val="24"/>
          <w:szCs w:val="24"/>
        </w:rPr>
        <w:t>m</w:t>
      </w:r>
      <w:r w:rsidRPr="001C6B19">
        <w:rPr>
          <w:rFonts w:ascii="Arial Narrow" w:hAnsi="Arial Narrow"/>
          <w:spacing w:val="1"/>
          <w:sz w:val="24"/>
          <w:szCs w:val="24"/>
        </w:rPr>
        <w:t>ism</w:t>
      </w:r>
      <w:r w:rsidRPr="001C6B19">
        <w:rPr>
          <w:rFonts w:ascii="Arial Narrow" w:hAnsi="Arial Narrow"/>
          <w:sz w:val="24"/>
          <w:szCs w:val="24"/>
        </w:rPr>
        <w:t>o para la ejecución de la obra o inde</w:t>
      </w:r>
      <w:r w:rsidRPr="001C6B19">
        <w:rPr>
          <w:rFonts w:ascii="Arial Narrow" w:hAnsi="Arial Narrow"/>
          <w:spacing w:val="-2"/>
          <w:sz w:val="24"/>
          <w:szCs w:val="24"/>
        </w:rPr>
        <w:t>m</w:t>
      </w:r>
      <w:r w:rsidRPr="001C6B19">
        <w:rPr>
          <w:rFonts w:ascii="Arial Narrow" w:hAnsi="Arial Narrow"/>
          <w:sz w:val="24"/>
          <w:szCs w:val="24"/>
        </w:rPr>
        <w:t>nización.</w:t>
      </w:r>
    </w:p>
    <w:p w:rsidR="00BA469C" w:rsidRPr="001C6B19" w:rsidRDefault="00BA469C" w:rsidP="00C70CA3">
      <w:pPr>
        <w:widowControl w:val="0"/>
        <w:numPr>
          <w:ilvl w:val="0"/>
          <w:numId w:val="18"/>
        </w:numPr>
        <w:autoSpaceDE w:val="0"/>
        <w:autoSpaceDN w:val="0"/>
        <w:adjustRightInd w:val="0"/>
        <w:spacing w:before="120" w:line="360" w:lineRule="auto"/>
        <w:ind w:left="0" w:right="-1" w:firstLine="567"/>
        <w:jc w:val="both"/>
        <w:rPr>
          <w:rFonts w:ascii="Arial Narrow" w:hAnsi="Arial Narrow"/>
          <w:sz w:val="24"/>
          <w:szCs w:val="24"/>
        </w:rPr>
      </w:pPr>
      <w:r w:rsidRPr="001C6B19">
        <w:rPr>
          <w:rFonts w:ascii="Arial Narrow" w:hAnsi="Arial Narrow"/>
          <w:sz w:val="24"/>
          <w:szCs w:val="24"/>
        </w:rPr>
        <w:t>Si hubiere trabajos ejecutados se efec</w:t>
      </w:r>
      <w:r w:rsidRPr="001C6B19">
        <w:rPr>
          <w:rFonts w:ascii="Arial Narrow" w:hAnsi="Arial Narrow"/>
          <w:spacing w:val="-1"/>
          <w:sz w:val="24"/>
          <w:szCs w:val="24"/>
        </w:rPr>
        <w:t>t</w:t>
      </w:r>
      <w:r w:rsidRPr="001C6B19">
        <w:rPr>
          <w:rFonts w:ascii="Arial Narrow" w:hAnsi="Arial Narrow"/>
          <w:sz w:val="24"/>
          <w:szCs w:val="24"/>
        </w:rPr>
        <w:t>uará la Recepción pro</w:t>
      </w:r>
      <w:r w:rsidRPr="001C6B19">
        <w:rPr>
          <w:rFonts w:ascii="Arial Narrow" w:hAnsi="Arial Narrow"/>
          <w:spacing w:val="-2"/>
          <w:sz w:val="24"/>
          <w:szCs w:val="24"/>
        </w:rPr>
        <w:t>v</w:t>
      </w:r>
      <w:r w:rsidRPr="001C6B19">
        <w:rPr>
          <w:rFonts w:ascii="Arial Narrow" w:hAnsi="Arial Narrow"/>
          <w:sz w:val="24"/>
          <w:szCs w:val="24"/>
        </w:rPr>
        <w:t>isional, debiendo realizarse la definiti</w:t>
      </w:r>
      <w:r w:rsidRPr="001C6B19">
        <w:rPr>
          <w:rFonts w:ascii="Arial Narrow" w:hAnsi="Arial Narrow"/>
          <w:spacing w:val="-1"/>
          <w:sz w:val="24"/>
          <w:szCs w:val="24"/>
        </w:rPr>
        <w:t>v</w:t>
      </w:r>
      <w:r w:rsidRPr="001C6B19">
        <w:rPr>
          <w:rFonts w:ascii="Arial Narrow" w:hAnsi="Arial Narrow"/>
          <w:sz w:val="24"/>
          <w:szCs w:val="24"/>
        </w:rPr>
        <w:t>a u</w:t>
      </w:r>
      <w:r w:rsidRPr="001C6B19">
        <w:rPr>
          <w:rFonts w:ascii="Arial Narrow" w:hAnsi="Arial Narrow"/>
          <w:spacing w:val="-1"/>
          <w:sz w:val="24"/>
          <w:szCs w:val="24"/>
        </w:rPr>
        <w:t>n</w:t>
      </w:r>
      <w:r w:rsidRPr="001C6B19">
        <w:rPr>
          <w:rFonts w:ascii="Arial Narrow" w:hAnsi="Arial Narrow"/>
          <w:sz w:val="24"/>
          <w:szCs w:val="24"/>
        </w:rPr>
        <w:t>a vez venci</w:t>
      </w:r>
      <w:r w:rsidRPr="001C6B19">
        <w:rPr>
          <w:rFonts w:ascii="Arial Narrow" w:hAnsi="Arial Narrow"/>
          <w:spacing w:val="-1"/>
          <w:sz w:val="24"/>
          <w:szCs w:val="24"/>
        </w:rPr>
        <w:t>d</w:t>
      </w:r>
      <w:r w:rsidRPr="001C6B19">
        <w:rPr>
          <w:rFonts w:ascii="Arial Narrow" w:hAnsi="Arial Narrow"/>
          <w:sz w:val="24"/>
          <w:szCs w:val="24"/>
        </w:rPr>
        <w:t>o el pla</w:t>
      </w:r>
      <w:r w:rsidRPr="001C6B19">
        <w:rPr>
          <w:rFonts w:ascii="Arial Narrow" w:hAnsi="Arial Narrow"/>
          <w:spacing w:val="-1"/>
          <w:sz w:val="24"/>
          <w:szCs w:val="24"/>
        </w:rPr>
        <w:t>z</w:t>
      </w:r>
      <w:r w:rsidRPr="001C6B19">
        <w:rPr>
          <w:rFonts w:ascii="Arial Narrow" w:hAnsi="Arial Narrow"/>
          <w:sz w:val="24"/>
          <w:szCs w:val="24"/>
        </w:rPr>
        <w:t>o de conservaci</w:t>
      </w:r>
      <w:r w:rsidRPr="001C6B19">
        <w:rPr>
          <w:rFonts w:ascii="Arial Narrow" w:hAnsi="Arial Narrow"/>
          <w:spacing w:val="-1"/>
          <w:sz w:val="24"/>
          <w:szCs w:val="24"/>
        </w:rPr>
        <w:t>ó</w:t>
      </w:r>
      <w:r w:rsidRPr="001C6B19">
        <w:rPr>
          <w:rFonts w:ascii="Arial Narrow" w:hAnsi="Arial Narrow"/>
          <w:sz w:val="24"/>
          <w:szCs w:val="24"/>
        </w:rPr>
        <w:t>n fijado, cuando esta c</w:t>
      </w:r>
      <w:r w:rsidRPr="001C6B19">
        <w:rPr>
          <w:rFonts w:ascii="Arial Narrow" w:hAnsi="Arial Narrow"/>
          <w:spacing w:val="-1"/>
          <w:sz w:val="24"/>
          <w:szCs w:val="24"/>
        </w:rPr>
        <w:t>o</w:t>
      </w:r>
      <w:r w:rsidRPr="001C6B19">
        <w:rPr>
          <w:rFonts w:ascii="Arial Narrow" w:hAnsi="Arial Narrow"/>
          <w:sz w:val="24"/>
          <w:szCs w:val="24"/>
        </w:rPr>
        <w:t>rresponda.</w:t>
      </w:r>
    </w:p>
    <w:p w:rsidR="00BA469C" w:rsidRPr="001C6B19" w:rsidRDefault="00BA469C" w:rsidP="00C70CA3">
      <w:pPr>
        <w:widowControl w:val="0"/>
        <w:numPr>
          <w:ilvl w:val="0"/>
          <w:numId w:val="18"/>
        </w:numPr>
        <w:autoSpaceDE w:val="0"/>
        <w:autoSpaceDN w:val="0"/>
        <w:adjustRightInd w:val="0"/>
        <w:spacing w:before="120" w:line="360" w:lineRule="auto"/>
        <w:ind w:left="0" w:right="-1" w:firstLine="567"/>
        <w:jc w:val="both"/>
        <w:rPr>
          <w:rFonts w:ascii="Arial Narrow" w:hAnsi="Arial Narrow"/>
          <w:sz w:val="24"/>
          <w:szCs w:val="24"/>
        </w:rPr>
      </w:pPr>
      <w:r w:rsidRPr="001C6B19">
        <w:rPr>
          <w:rFonts w:ascii="Arial Narrow" w:hAnsi="Arial Narrow"/>
          <w:sz w:val="24"/>
          <w:szCs w:val="24"/>
        </w:rPr>
        <w:t>Liquidación a favor del adjudicatario de los tra</w:t>
      </w:r>
      <w:r w:rsidRPr="001C6B19">
        <w:rPr>
          <w:rFonts w:ascii="Arial Narrow" w:hAnsi="Arial Narrow"/>
          <w:spacing w:val="-3"/>
          <w:sz w:val="24"/>
          <w:szCs w:val="24"/>
        </w:rPr>
        <w:t>b</w:t>
      </w:r>
      <w:r w:rsidRPr="001C6B19">
        <w:rPr>
          <w:rFonts w:ascii="Arial Narrow" w:hAnsi="Arial Narrow"/>
          <w:sz w:val="24"/>
          <w:szCs w:val="24"/>
        </w:rPr>
        <w:t>ajos realiza</w:t>
      </w:r>
      <w:r w:rsidRPr="001C6B19">
        <w:rPr>
          <w:rFonts w:ascii="Arial Narrow" w:hAnsi="Arial Narrow"/>
          <w:spacing w:val="-1"/>
          <w:sz w:val="24"/>
          <w:szCs w:val="24"/>
        </w:rPr>
        <w:t>d</w:t>
      </w:r>
      <w:r w:rsidRPr="001C6B19">
        <w:rPr>
          <w:rFonts w:ascii="Arial Narrow" w:hAnsi="Arial Narrow"/>
          <w:sz w:val="24"/>
          <w:szCs w:val="24"/>
        </w:rPr>
        <w:t>os a los precios de contrato.</w:t>
      </w:r>
    </w:p>
    <w:p w:rsidR="00BA469C" w:rsidRPr="001C6B19" w:rsidRDefault="00BA469C" w:rsidP="00C70CA3">
      <w:pPr>
        <w:widowControl w:val="0"/>
        <w:numPr>
          <w:ilvl w:val="0"/>
          <w:numId w:val="18"/>
        </w:numPr>
        <w:autoSpaceDE w:val="0"/>
        <w:autoSpaceDN w:val="0"/>
        <w:adjustRightInd w:val="0"/>
        <w:spacing w:before="120" w:line="360" w:lineRule="auto"/>
        <w:ind w:left="0" w:right="-1" w:firstLine="567"/>
        <w:jc w:val="both"/>
        <w:rPr>
          <w:rFonts w:ascii="Arial Narrow" w:hAnsi="Arial Narrow"/>
          <w:sz w:val="24"/>
          <w:szCs w:val="24"/>
        </w:rPr>
      </w:pPr>
      <w:r w:rsidRPr="001C6B19">
        <w:rPr>
          <w:rFonts w:ascii="Arial Narrow" w:hAnsi="Arial Narrow"/>
          <w:sz w:val="24"/>
          <w:szCs w:val="24"/>
        </w:rPr>
        <w:t>La</w:t>
      </w:r>
      <w:r w:rsidR="0079377C">
        <w:rPr>
          <w:rFonts w:ascii="Arial Narrow" w:hAnsi="Arial Narrow"/>
          <w:sz w:val="24"/>
          <w:szCs w:val="24"/>
        </w:rPr>
        <w:t xml:space="preserve"> </w:t>
      </w:r>
      <w:r w:rsidRPr="001C6B19">
        <w:rPr>
          <w:rFonts w:ascii="Arial Narrow" w:hAnsi="Arial Narrow"/>
          <w:sz w:val="24"/>
          <w:szCs w:val="24"/>
        </w:rPr>
        <w:t>liquidación</w:t>
      </w:r>
      <w:r w:rsidR="0079377C">
        <w:rPr>
          <w:rFonts w:ascii="Arial Narrow" w:hAnsi="Arial Narrow"/>
          <w:sz w:val="24"/>
          <w:szCs w:val="24"/>
        </w:rPr>
        <w:t xml:space="preserve"> </w:t>
      </w:r>
      <w:r w:rsidRPr="001C6B19">
        <w:rPr>
          <w:rFonts w:ascii="Arial Narrow" w:hAnsi="Arial Narrow"/>
          <w:sz w:val="24"/>
          <w:szCs w:val="24"/>
        </w:rPr>
        <w:t>a</w:t>
      </w:r>
      <w:r w:rsidR="0079377C">
        <w:rPr>
          <w:rFonts w:ascii="Arial Narrow" w:hAnsi="Arial Narrow"/>
          <w:sz w:val="24"/>
          <w:szCs w:val="24"/>
        </w:rPr>
        <w:t xml:space="preserve"> </w:t>
      </w:r>
      <w:r w:rsidRPr="001C6B19">
        <w:rPr>
          <w:rFonts w:ascii="Arial Narrow" w:hAnsi="Arial Narrow"/>
          <w:sz w:val="24"/>
          <w:szCs w:val="24"/>
        </w:rPr>
        <w:t>favor</w:t>
      </w:r>
      <w:r w:rsidR="0079377C">
        <w:rPr>
          <w:rFonts w:ascii="Arial Narrow" w:hAnsi="Arial Narrow"/>
          <w:sz w:val="24"/>
          <w:szCs w:val="24"/>
        </w:rPr>
        <w:t xml:space="preserve"> </w:t>
      </w:r>
      <w:r w:rsidRPr="001C6B19">
        <w:rPr>
          <w:rFonts w:ascii="Arial Narrow" w:hAnsi="Arial Narrow"/>
          <w:sz w:val="24"/>
          <w:szCs w:val="24"/>
        </w:rPr>
        <w:t>del</w:t>
      </w:r>
      <w:r w:rsidR="0079377C">
        <w:rPr>
          <w:rFonts w:ascii="Arial Narrow" w:hAnsi="Arial Narrow"/>
          <w:sz w:val="24"/>
          <w:szCs w:val="24"/>
        </w:rPr>
        <w:t xml:space="preserve"> </w:t>
      </w:r>
      <w:r w:rsidRPr="001C6B19">
        <w:rPr>
          <w:rFonts w:ascii="Arial Narrow" w:hAnsi="Arial Narrow"/>
          <w:sz w:val="24"/>
          <w:szCs w:val="24"/>
        </w:rPr>
        <w:t>adjudicatario</w:t>
      </w:r>
      <w:r w:rsidR="0079377C">
        <w:rPr>
          <w:rFonts w:ascii="Arial Narrow" w:hAnsi="Arial Narrow"/>
          <w:sz w:val="24"/>
          <w:szCs w:val="24"/>
        </w:rPr>
        <w:t xml:space="preserve"> </w:t>
      </w:r>
      <w:r w:rsidRPr="001C6B19">
        <w:rPr>
          <w:rFonts w:ascii="Arial Narrow" w:hAnsi="Arial Narrow"/>
          <w:sz w:val="24"/>
          <w:szCs w:val="24"/>
        </w:rPr>
        <w:t>de</w:t>
      </w:r>
      <w:r w:rsidR="0079377C">
        <w:rPr>
          <w:rFonts w:ascii="Arial Narrow" w:hAnsi="Arial Narrow"/>
          <w:sz w:val="24"/>
          <w:szCs w:val="24"/>
        </w:rPr>
        <w:t xml:space="preserve"> </w:t>
      </w:r>
      <w:r w:rsidRPr="001C6B19">
        <w:rPr>
          <w:rFonts w:ascii="Arial Narrow" w:hAnsi="Arial Narrow"/>
          <w:sz w:val="24"/>
          <w:szCs w:val="24"/>
        </w:rPr>
        <w:t>l</w:t>
      </w:r>
      <w:r w:rsidRPr="001C6B19">
        <w:rPr>
          <w:rFonts w:ascii="Arial Narrow" w:hAnsi="Arial Narrow"/>
          <w:spacing w:val="-3"/>
          <w:sz w:val="24"/>
          <w:szCs w:val="24"/>
        </w:rPr>
        <w:t>o</w:t>
      </w:r>
      <w:r w:rsidRPr="001C6B19">
        <w:rPr>
          <w:rFonts w:ascii="Arial Narrow" w:hAnsi="Arial Narrow"/>
          <w:sz w:val="24"/>
          <w:szCs w:val="24"/>
        </w:rPr>
        <w:t>s</w:t>
      </w:r>
      <w:r w:rsidR="0079377C">
        <w:rPr>
          <w:rFonts w:ascii="Arial Narrow" w:hAnsi="Arial Narrow"/>
          <w:sz w:val="24"/>
          <w:szCs w:val="24"/>
        </w:rPr>
        <w:t xml:space="preserve"> </w:t>
      </w:r>
      <w:r w:rsidRPr="001C6B19">
        <w:rPr>
          <w:rFonts w:ascii="Arial Narrow" w:hAnsi="Arial Narrow"/>
          <w:sz w:val="24"/>
          <w:szCs w:val="24"/>
        </w:rPr>
        <w:t>gastos</w:t>
      </w:r>
      <w:r w:rsidR="0079377C">
        <w:rPr>
          <w:rFonts w:ascii="Arial Narrow" w:hAnsi="Arial Narrow"/>
          <w:sz w:val="24"/>
          <w:szCs w:val="24"/>
        </w:rPr>
        <w:t xml:space="preserve"> </w:t>
      </w:r>
      <w:r w:rsidRPr="001C6B19">
        <w:rPr>
          <w:rFonts w:ascii="Arial Narrow" w:hAnsi="Arial Narrow"/>
          <w:sz w:val="24"/>
          <w:szCs w:val="24"/>
        </w:rPr>
        <w:t>generales</w:t>
      </w:r>
      <w:r w:rsidR="0079377C">
        <w:rPr>
          <w:rFonts w:ascii="Arial Narrow" w:hAnsi="Arial Narrow"/>
          <w:sz w:val="24"/>
          <w:szCs w:val="24"/>
        </w:rPr>
        <w:t xml:space="preserve"> </w:t>
      </w:r>
      <w:r w:rsidRPr="001C6B19">
        <w:rPr>
          <w:rFonts w:ascii="Arial Narrow" w:hAnsi="Arial Narrow"/>
          <w:sz w:val="24"/>
          <w:szCs w:val="24"/>
        </w:rPr>
        <w:t>co</w:t>
      </w:r>
      <w:r w:rsidRPr="001C6B19">
        <w:rPr>
          <w:rFonts w:ascii="Arial Narrow" w:hAnsi="Arial Narrow"/>
          <w:spacing w:val="-2"/>
          <w:sz w:val="24"/>
          <w:szCs w:val="24"/>
        </w:rPr>
        <w:t>m</w:t>
      </w:r>
      <w:r w:rsidRPr="001C6B19">
        <w:rPr>
          <w:rFonts w:ascii="Arial Narrow" w:hAnsi="Arial Narrow"/>
          <w:sz w:val="24"/>
          <w:szCs w:val="24"/>
        </w:rPr>
        <w:t>probados</w:t>
      </w:r>
      <w:r w:rsidR="0079377C">
        <w:rPr>
          <w:rFonts w:ascii="Arial Narrow" w:hAnsi="Arial Narrow"/>
          <w:sz w:val="24"/>
          <w:szCs w:val="24"/>
        </w:rPr>
        <w:t xml:space="preserve"> </w:t>
      </w:r>
      <w:r w:rsidRPr="001C6B19">
        <w:rPr>
          <w:rFonts w:ascii="Arial Narrow" w:hAnsi="Arial Narrow"/>
          <w:sz w:val="24"/>
          <w:szCs w:val="24"/>
        </w:rPr>
        <w:t>y</w:t>
      </w:r>
      <w:r w:rsidR="0079377C">
        <w:rPr>
          <w:rFonts w:ascii="Arial Narrow" w:hAnsi="Arial Narrow"/>
          <w:sz w:val="24"/>
          <w:szCs w:val="24"/>
        </w:rPr>
        <w:t xml:space="preserve"> </w:t>
      </w:r>
      <w:r w:rsidRPr="001C6B19">
        <w:rPr>
          <w:rFonts w:ascii="Arial Narrow" w:hAnsi="Arial Narrow"/>
          <w:sz w:val="24"/>
          <w:szCs w:val="24"/>
        </w:rPr>
        <w:t xml:space="preserve">beneficios correspondientes al </w:t>
      </w:r>
      <w:r w:rsidRPr="001C6B19">
        <w:rPr>
          <w:rFonts w:ascii="Arial Narrow" w:hAnsi="Arial Narrow"/>
          <w:spacing w:val="-2"/>
          <w:sz w:val="24"/>
          <w:szCs w:val="24"/>
        </w:rPr>
        <w:t>m</w:t>
      </w:r>
      <w:r w:rsidRPr="001C6B19">
        <w:rPr>
          <w:rFonts w:ascii="Arial Narrow" w:hAnsi="Arial Narrow"/>
          <w:sz w:val="24"/>
          <w:szCs w:val="24"/>
        </w:rPr>
        <w:t>onto de ob</w:t>
      </w:r>
      <w:r w:rsidRPr="001C6B19">
        <w:rPr>
          <w:rFonts w:ascii="Arial Narrow" w:hAnsi="Arial Narrow"/>
          <w:spacing w:val="1"/>
          <w:sz w:val="24"/>
          <w:szCs w:val="24"/>
        </w:rPr>
        <w:t>r</w:t>
      </w:r>
      <w:r w:rsidRPr="001C6B19">
        <w:rPr>
          <w:rFonts w:ascii="Arial Narrow" w:hAnsi="Arial Narrow"/>
          <w:sz w:val="24"/>
          <w:szCs w:val="24"/>
        </w:rPr>
        <w:t>a que ha dejado de ejecutar.</w:t>
      </w:r>
    </w:p>
    <w:p w:rsidR="00BA469C" w:rsidRPr="001C6B19" w:rsidRDefault="00BA469C" w:rsidP="00B94B57">
      <w:pPr>
        <w:widowControl w:val="0"/>
        <w:numPr>
          <w:ilvl w:val="0"/>
          <w:numId w:val="18"/>
        </w:numPr>
        <w:autoSpaceDE w:val="0"/>
        <w:autoSpaceDN w:val="0"/>
        <w:adjustRightInd w:val="0"/>
        <w:spacing w:before="0" w:beforeAutospacing="0" w:after="0" w:afterAutospacing="0" w:line="360" w:lineRule="auto"/>
        <w:ind w:left="0" w:right="-1" w:firstLine="567"/>
        <w:jc w:val="both"/>
        <w:rPr>
          <w:rFonts w:ascii="Arial Narrow" w:hAnsi="Arial Narrow"/>
          <w:sz w:val="24"/>
          <w:szCs w:val="24"/>
        </w:rPr>
      </w:pPr>
      <w:r w:rsidRPr="001C6B19">
        <w:rPr>
          <w:rFonts w:ascii="Arial Narrow" w:hAnsi="Arial Narrow"/>
          <w:sz w:val="24"/>
          <w:szCs w:val="24"/>
        </w:rPr>
        <w:t>No se</w:t>
      </w:r>
      <w:r w:rsidR="0079377C">
        <w:rPr>
          <w:rFonts w:ascii="Arial Narrow" w:hAnsi="Arial Narrow"/>
          <w:sz w:val="24"/>
          <w:szCs w:val="24"/>
        </w:rPr>
        <w:t xml:space="preserve"> </w:t>
      </w:r>
      <w:r w:rsidRPr="001C6B19">
        <w:rPr>
          <w:rFonts w:ascii="Arial Narrow" w:hAnsi="Arial Narrow"/>
          <w:sz w:val="24"/>
          <w:szCs w:val="24"/>
        </w:rPr>
        <w:t>liquidará a</w:t>
      </w:r>
      <w:r w:rsidR="0079377C">
        <w:rPr>
          <w:rFonts w:ascii="Arial Narrow" w:hAnsi="Arial Narrow"/>
          <w:sz w:val="24"/>
          <w:szCs w:val="24"/>
        </w:rPr>
        <w:t xml:space="preserve"> </w:t>
      </w:r>
      <w:r w:rsidRPr="001C6B19">
        <w:rPr>
          <w:rFonts w:ascii="Arial Narrow" w:hAnsi="Arial Narrow"/>
          <w:sz w:val="24"/>
          <w:szCs w:val="24"/>
        </w:rPr>
        <w:t>favor del</w:t>
      </w:r>
      <w:r w:rsidR="0079377C">
        <w:rPr>
          <w:rFonts w:ascii="Arial Narrow" w:hAnsi="Arial Narrow"/>
          <w:sz w:val="24"/>
          <w:szCs w:val="24"/>
        </w:rPr>
        <w:t xml:space="preserve"> </w:t>
      </w:r>
      <w:r w:rsidRPr="001C6B19">
        <w:rPr>
          <w:rFonts w:ascii="Arial Narrow" w:hAnsi="Arial Narrow"/>
          <w:sz w:val="24"/>
          <w:szCs w:val="24"/>
        </w:rPr>
        <w:t>adjudicatario</w:t>
      </w:r>
      <w:r w:rsidR="0079377C">
        <w:rPr>
          <w:rFonts w:ascii="Arial Narrow" w:hAnsi="Arial Narrow"/>
          <w:sz w:val="24"/>
          <w:szCs w:val="24"/>
        </w:rPr>
        <w:t xml:space="preserve"> </w:t>
      </w:r>
      <w:r w:rsidRPr="001C6B19">
        <w:rPr>
          <w:rFonts w:ascii="Arial Narrow" w:hAnsi="Arial Narrow"/>
          <w:sz w:val="24"/>
          <w:szCs w:val="24"/>
        </w:rPr>
        <w:t>su</w:t>
      </w:r>
      <w:r w:rsidRPr="001C6B19">
        <w:rPr>
          <w:rFonts w:ascii="Arial Narrow" w:hAnsi="Arial Narrow"/>
          <w:spacing w:val="-2"/>
          <w:sz w:val="24"/>
          <w:szCs w:val="24"/>
        </w:rPr>
        <w:t>m</w:t>
      </w:r>
      <w:r w:rsidRPr="001C6B19">
        <w:rPr>
          <w:rFonts w:ascii="Arial Narrow" w:hAnsi="Arial Narrow"/>
          <w:sz w:val="24"/>
          <w:szCs w:val="24"/>
        </w:rPr>
        <w:t>a alguna</w:t>
      </w:r>
      <w:r w:rsidR="0079377C">
        <w:rPr>
          <w:rFonts w:ascii="Arial Narrow" w:hAnsi="Arial Narrow"/>
          <w:sz w:val="24"/>
          <w:szCs w:val="24"/>
        </w:rPr>
        <w:t xml:space="preserve"> </w:t>
      </w:r>
      <w:r w:rsidRPr="001C6B19">
        <w:rPr>
          <w:rFonts w:ascii="Arial Narrow" w:hAnsi="Arial Narrow"/>
          <w:sz w:val="24"/>
          <w:szCs w:val="24"/>
        </w:rPr>
        <w:t>por otros</w:t>
      </w:r>
      <w:r w:rsidR="0079377C">
        <w:rPr>
          <w:rFonts w:ascii="Arial Narrow" w:hAnsi="Arial Narrow"/>
          <w:sz w:val="24"/>
          <w:szCs w:val="24"/>
        </w:rPr>
        <w:t xml:space="preserve"> </w:t>
      </w:r>
      <w:r w:rsidRPr="001C6B19">
        <w:rPr>
          <w:rFonts w:ascii="Arial Narrow" w:hAnsi="Arial Narrow"/>
          <w:sz w:val="24"/>
          <w:szCs w:val="24"/>
        </w:rPr>
        <w:t>conceptos que los especificados</w:t>
      </w:r>
      <w:r w:rsidR="0079377C">
        <w:rPr>
          <w:rFonts w:ascii="Arial Narrow" w:hAnsi="Arial Narrow"/>
          <w:sz w:val="24"/>
          <w:szCs w:val="24"/>
        </w:rPr>
        <w:t xml:space="preserve"> </w:t>
      </w:r>
      <w:r w:rsidRPr="001C6B19">
        <w:rPr>
          <w:rFonts w:ascii="Arial Narrow" w:hAnsi="Arial Narrow"/>
          <w:sz w:val="24"/>
          <w:szCs w:val="24"/>
        </w:rPr>
        <w:t>en</w:t>
      </w:r>
      <w:r w:rsidR="0079377C">
        <w:rPr>
          <w:rFonts w:ascii="Arial Narrow" w:hAnsi="Arial Narrow"/>
          <w:sz w:val="24"/>
          <w:szCs w:val="24"/>
        </w:rPr>
        <w:t xml:space="preserve"> </w:t>
      </w:r>
      <w:r w:rsidRPr="001C6B19">
        <w:rPr>
          <w:rFonts w:ascii="Arial Narrow" w:hAnsi="Arial Narrow"/>
          <w:sz w:val="24"/>
          <w:szCs w:val="24"/>
        </w:rPr>
        <w:t>este</w:t>
      </w:r>
      <w:r w:rsidR="0079377C">
        <w:rPr>
          <w:rFonts w:ascii="Arial Narrow" w:hAnsi="Arial Narrow"/>
          <w:sz w:val="24"/>
          <w:szCs w:val="24"/>
        </w:rPr>
        <w:t xml:space="preserve"> </w:t>
      </w:r>
      <w:r w:rsidRPr="001C6B19">
        <w:rPr>
          <w:rFonts w:ascii="Arial Narrow" w:hAnsi="Arial Narrow"/>
          <w:sz w:val="24"/>
          <w:szCs w:val="24"/>
        </w:rPr>
        <w:t>artículo.</w:t>
      </w:r>
      <w:r w:rsidR="0079377C">
        <w:rPr>
          <w:rFonts w:ascii="Arial Narrow" w:hAnsi="Arial Narrow"/>
          <w:sz w:val="24"/>
          <w:szCs w:val="24"/>
        </w:rPr>
        <w:t xml:space="preserve"> </w:t>
      </w:r>
      <w:r w:rsidRPr="001C6B19">
        <w:rPr>
          <w:rFonts w:ascii="Arial Narrow" w:hAnsi="Arial Narrow"/>
          <w:sz w:val="24"/>
          <w:szCs w:val="24"/>
        </w:rPr>
        <w:t>La</w:t>
      </w:r>
      <w:r w:rsidR="0079377C">
        <w:rPr>
          <w:rFonts w:ascii="Arial Narrow" w:hAnsi="Arial Narrow"/>
          <w:sz w:val="24"/>
          <w:szCs w:val="24"/>
        </w:rPr>
        <w:t xml:space="preserve"> </w:t>
      </w:r>
      <w:r w:rsidRPr="001C6B19">
        <w:rPr>
          <w:rFonts w:ascii="Arial Narrow" w:hAnsi="Arial Narrow"/>
          <w:sz w:val="24"/>
          <w:szCs w:val="24"/>
        </w:rPr>
        <w:t>Municipalidad</w:t>
      </w:r>
      <w:r w:rsidR="0079377C">
        <w:rPr>
          <w:rFonts w:ascii="Arial Narrow" w:hAnsi="Arial Narrow"/>
          <w:sz w:val="24"/>
          <w:szCs w:val="24"/>
        </w:rPr>
        <w:t xml:space="preserve"> </w:t>
      </w:r>
      <w:r w:rsidRPr="001C6B19">
        <w:rPr>
          <w:rFonts w:ascii="Arial Narrow" w:hAnsi="Arial Narrow"/>
          <w:sz w:val="24"/>
          <w:szCs w:val="24"/>
        </w:rPr>
        <w:t>en</w:t>
      </w:r>
      <w:r w:rsidR="0079377C">
        <w:rPr>
          <w:rFonts w:ascii="Arial Narrow" w:hAnsi="Arial Narrow"/>
          <w:sz w:val="24"/>
          <w:szCs w:val="24"/>
        </w:rPr>
        <w:t xml:space="preserve"> </w:t>
      </w:r>
      <w:r w:rsidRPr="001C6B19">
        <w:rPr>
          <w:rFonts w:ascii="Arial Narrow" w:hAnsi="Arial Narrow"/>
          <w:sz w:val="24"/>
          <w:szCs w:val="24"/>
        </w:rPr>
        <w:t>el</w:t>
      </w:r>
      <w:r w:rsidR="0079377C">
        <w:rPr>
          <w:rFonts w:ascii="Arial Narrow" w:hAnsi="Arial Narrow"/>
          <w:sz w:val="24"/>
          <w:szCs w:val="24"/>
        </w:rPr>
        <w:t xml:space="preserve"> </w:t>
      </w:r>
      <w:r w:rsidRPr="001C6B19">
        <w:rPr>
          <w:rFonts w:ascii="Arial Narrow" w:hAnsi="Arial Narrow"/>
          <w:sz w:val="24"/>
          <w:szCs w:val="24"/>
        </w:rPr>
        <w:t>tér</w:t>
      </w:r>
      <w:r w:rsidRPr="001C6B19">
        <w:rPr>
          <w:rFonts w:ascii="Arial Narrow" w:hAnsi="Arial Narrow"/>
          <w:spacing w:val="-2"/>
          <w:sz w:val="24"/>
          <w:szCs w:val="24"/>
        </w:rPr>
        <w:t>m</w:t>
      </w:r>
      <w:r w:rsidRPr="001C6B19">
        <w:rPr>
          <w:rFonts w:ascii="Arial Narrow" w:hAnsi="Arial Narrow"/>
          <w:sz w:val="24"/>
          <w:szCs w:val="24"/>
        </w:rPr>
        <w:t>ino</w:t>
      </w:r>
      <w:r w:rsidR="0079377C">
        <w:rPr>
          <w:rFonts w:ascii="Arial Narrow" w:hAnsi="Arial Narrow"/>
          <w:sz w:val="24"/>
          <w:szCs w:val="24"/>
        </w:rPr>
        <w:t xml:space="preserve"> </w:t>
      </w:r>
      <w:r w:rsidRPr="001C6B19">
        <w:rPr>
          <w:rFonts w:ascii="Arial Narrow" w:hAnsi="Arial Narrow"/>
          <w:sz w:val="24"/>
          <w:szCs w:val="24"/>
        </w:rPr>
        <w:t>de</w:t>
      </w:r>
      <w:r w:rsidR="0079377C">
        <w:rPr>
          <w:rFonts w:ascii="Arial Narrow" w:hAnsi="Arial Narrow"/>
          <w:sz w:val="24"/>
          <w:szCs w:val="24"/>
        </w:rPr>
        <w:t xml:space="preserve"> </w:t>
      </w:r>
      <w:r w:rsidRPr="001C6B19">
        <w:rPr>
          <w:rFonts w:ascii="Arial Narrow" w:hAnsi="Arial Narrow"/>
          <w:sz w:val="24"/>
          <w:szCs w:val="24"/>
        </w:rPr>
        <w:t>noventa</w:t>
      </w:r>
      <w:r w:rsidR="0079377C">
        <w:rPr>
          <w:rFonts w:ascii="Arial Narrow" w:hAnsi="Arial Narrow"/>
          <w:sz w:val="24"/>
          <w:szCs w:val="24"/>
        </w:rPr>
        <w:t xml:space="preserve"> </w:t>
      </w:r>
      <w:r w:rsidRPr="001C6B19">
        <w:rPr>
          <w:rFonts w:ascii="Arial Narrow" w:hAnsi="Arial Narrow"/>
          <w:sz w:val="24"/>
          <w:szCs w:val="24"/>
        </w:rPr>
        <w:t>(90)</w:t>
      </w:r>
      <w:r w:rsidR="0079377C">
        <w:rPr>
          <w:rFonts w:ascii="Arial Narrow" w:hAnsi="Arial Narrow"/>
          <w:sz w:val="24"/>
          <w:szCs w:val="24"/>
        </w:rPr>
        <w:t xml:space="preserve"> </w:t>
      </w:r>
      <w:r w:rsidRPr="001C6B19">
        <w:rPr>
          <w:rFonts w:ascii="Arial Narrow" w:hAnsi="Arial Narrow"/>
          <w:sz w:val="24"/>
          <w:szCs w:val="24"/>
        </w:rPr>
        <w:t>días</w:t>
      </w:r>
      <w:r w:rsidR="0079377C">
        <w:rPr>
          <w:rFonts w:ascii="Arial Narrow" w:hAnsi="Arial Narrow"/>
          <w:sz w:val="24"/>
          <w:szCs w:val="24"/>
        </w:rPr>
        <w:t xml:space="preserve"> </w:t>
      </w:r>
      <w:r w:rsidRPr="001C6B19">
        <w:rPr>
          <w:rFonts w:ascii="Arial Narrow" w:hAnsi="Arial Narrow"/>
          <w:sz w:val="24"/>
          <w:szCs w:val="24"/>
        </w:rPr>
        <w:t>practicará</w:t>
      </w:r>
      <w:r w:rsidR="0079377C">
        <w:rPr>
          <w:rFonts w:ascii="Arial Narrow" w:hAnsi="Arial Narrow"/>
          <w:sz w:val="24"/>
          <w:szCs w:val="24"/>
        </w:rPr>
        <w:t xml:space="preserve"> </w:t>
      </w:r>
      <w:r w:rsidRPr="001C6B19">
        <w:rPr>
          <w:rFonts w:ascii="Arial Narrow" w:hAnsi="Arial Narrow"/>
          <w:sz w:val="24"/>
          <w:szCs w:val="24"/>
        </w:rPr>
        <w:t>las liquidaciones</w:t>
      </w:r>
      <w:r w:rsidR="0079377C">
        <w:rPr>
          <w:rFonts w:ascii="Arial Narrow" w:hAnsi="Arial Narrow"/>
          <w:sz w:val="24"/>
          <w:szCs w:val="24"/>
        </w:rPr>
        <w:t xml:space="preserve"> </w:t>
      </w:r>
      <w:r w:rsidRPr="001C6B19">
        <w:rPr>
          <w:rFonts w:ascii="Arial Narrow" w:hAnsi="Arial Narrow"/>
          <w:sz w:val="24"/>
          <w:szCs w:val="24"/>
        </w:rPr>
        <w:t>a que</w:t>
      </w:r>
      <w:r w:rsidR="0079377C">
        <w:rPr>
          <w:rFonts w:ascii="Arial Narrow" w:hAnsi="Arial Narrow"/>
          <w:sz w:val="24"/>
          <w:szCs w:val="24"/>
        </w:rPr>
        <w:t xml:space="preserve"> </w:t>
      </w:r>
      <w:r w:rsidRPr="001C6B19">
        <w:rPr>
          <w:rFonts w:ascii="Arial Narrow" w:hAnsi="Arial Narrow"/>
          <w:sz w:val="24"/>
          <w:szCs w:val="24"/>
        </w:rPr>
        <w:t>se</w:t>
      </w:r>
      <w:r w:rsidR="0079377C">
        <w:rPr>
          <w:rFonts w:ascii="Arial Narrow" w:hAnsi="Arial Narrow"/>
          <w:sz w:val="24"/>
          <w:szCs w:val="24"/>
        </w:rPr>
        <w:t xml:space="preserve"> </w:t>
      </w:r>
      <w:r w:rsidRPr="001C6B19">
        <w:rPr>
          <w:rFonts w:ascii="Arial Narrow" w:hAnsi="Arial Narrow"/>
          <w:sz w:val="24"/>
          <w:szCs w:val="24"/>
        </w:rPr>
        <w:t>refiere este</w:t>
      </w:r>
      <w:r w:rsidR="0079377C">
        <w:rPr>
          <w:rFonts w:ascii="Arial Narrow" w:hAnsi="Arial Narrow"/>
          <w:sz w:val="24"/>
          <w:szCs w:val="24"/>
        </w:rPr>
        <w:t xml:space="preserve"> </w:t>
      </w:r>
      <w:r w:rsidRPr="001C6B19">
        <w:rPr>
          <w:rFonts w:ascii="Arial Narrow" w:hAnsi="Arial Narrow"/>
          <w:sz w:val="24"/>
          <w:szCs w:val="24"/>
        </w:rPr>
        <w:t>artículo.</w:t>
      </w:r>
      <w:r w:rsidR="0079377C">
        <w:rPr>
          <w:rFonts w:ascii="Arial Narrow" w:hAnsi="Arial Narrow"/>
          <w:sz w:val="24"/>
          <w:szCs w:val="24"/>
        </w:rPr>
        <w:t xml:space="preserve"> </w:t>
      </w:r>
      <w:r w:rsidRPr="001C6B19">
        <w:rPr>
          <w:rFonts w:ascii="Arial Narrow" w:hAnsi="Arial Narrow"/>
          <w:sz w:val="24"/>
          <w:szCs w:val="24"/>
        </w:rPr>
        <w:t>El transcurso</w:t>
      </w:r>
      <w:r w:rsidR="0079377C">
        <w:rPr>
          <w:rFonts w:ascii="Arial Narrow" w:hAnsi="Arial Narrow"/>
          <w:sz w:val="24"/>
          <w:szCs w:val="24"/>
        </w:rPr>
        <w:t xml:space="preserve"> </w:t>
      </w:r>
      <w:r w:rsidRPr="001C6B19">
        <w:rPr>
          <w:rFonts w:ascii="Arial Narrow" w:hAnsi="Arial Narrow"/>
          <w:sz w:val="24"/>
          <w:szCs w:val="24"/>
        </w:rPr>
        <w:t>del</w:t>
      </w:r>
      <w:r w:rsidR="0079377C">
        <w:rPr>
          <w:rFonts w:ascii="Arial Narrow" w:hAnsi="Arial Narrow"/>
          <w:sz w:val="24"/>
          <w:szCs w:val="24"/>
        </w:rPr>
        <w:t xml:space="preserve"> </w:t>
      </w:r>
      <w:r w:rsidRPr="001C6B19">
        <w:rPr>
          <w:rFonts w:ascii="Arial Narrow" w:hAnsi="Arial Narrow"/>
          <w:sz w:val="24"/>
          <w:szCs w:val="24"/>
        </w:rPr>
        <w:t>plazo</w:t>
      </w:r>
      <w:r w:rsidR="0079377C">
        <w:rPr>
          <w:rFonts w:ascii="Arial Narrow" w:hAnsi="Arial Narrow"/>
          <w:sz w:val="24"/>
          <w:szCs w:val="24"/>
        </w:rPr>
        <w:t xml:space="preserve"> </w:t>
      </w:r>
      <w:r w:rsidRPr="001C6B19">
        <w:rPr>
          <w:rFonts w:ascii="Arial Narrow" w:hAnsi="Arial Narrow"/>
          <w:sz w:val="24"/>
          <w:szCs w:val="24"/>
        </w:rPr>
        <w:t>se suspenderá cuando</w:t>
      </w:r>
      <w:r w:rsidR="0079377C">
        <w:rPr>
          <w:rFonts w:ascii="Arial Narrow" w:hAnsi="Arial Narrow"/>
          <w:sz w:val="24"/>
          <w:szCs w:val="24"/>
        </w:rPr>
        <w:t xml:space="preserve"> </w:t>
      </w:r>
      <w:r w:rsidRPr="001C6B19">
        <w:rPr>
          <w:rFonts w:ascii="Arial Narrow" w:hAnsi="Arial Narrow"/>
          <w:sz w:val="24"/>
          <w:szCs w:val="24"/>
        </w:rPr>
        <w:t>el adjudicatario no adjuntare los ele</w:t>
      </w:r>
      <w:r w:rsidRPr="001C6B19">
        <w:rPr>
          <w:rFonts w:ascii="Arial Narrow" w:hAnsi="Arial Narrow"/>
          <w:spacing w:val="-3"/>
          <w:sz w:val="24"/>
          <w:szCs w:val="24"/>
        </w:rPr>
        <w:t>m</w:t>
      </w:r>
      <w:r w:rsidRPr="001C6B19">
        <w:rPr>
          <w:rFonts w:ascii="Arial Narrow" w:hAnsi="Arial Narrow"/>
          <w:sz w:val="24"/>
          <w:szCs w:val="24"/>
        </w:rPr>
        <w:t>entos probatorios que obraren en</w:t>
      </w:r>
      <w:r w:rsidRPr="001C6B19">
        <w:rPr>
          <w:rFonts w:ascii="Arial Narrow" w:hAnsi="Arial Narrow"/>
          <w:spacing w:val="-5"/>
          <w:sz w:val="24"/>
          <w:szCs w:val="24"/>
        </w:rPr>
        <w:t xml:space="preserve"> s</w:t>
      </w:r>
      <w:r w:rsidRPr="001C6B19">
        <w:rPr>
          <w:rFonts w:ascii="Arial Narrow" w:hAnsi="Arial Narrow"/>
          <w:sz w:val="24"/>
          <w:szCs w:val="24"/>
        </w:rPr>
        <w:t>u</w:t>
      </w:r>
      <w:r w:rsidR="0079377C">
        <w:rPr>
          <w:rFonts w:ascii="Arial Narrow" w:hAnsi="Arial Narrow"/>
          <w:sz w:val="24"/>
          <w:szCs w:val="24"/>
        </w:rPr>
        <w:t xml:space="preserve"> </w:t>
      </w:r>
      <w:r w:rsidRPr="001C6B19">
        <w:rPr>
          <w:rFonts w:ascii="Arial Narrow" w:hAnsi="Arial Narrow"/>
          <w:sz w:val="24"/>
          <w:szCs w:val="24"/>
        </w:rPr>
        <w:t>poder</w:t>
      </w:r>
      <w:r w:rsidR="0079377C">
        <w:rPr>
          <w:rFonts w:ascii="Arial Narrow" w:hAnsi="Arial Narrow"/>
          <w:sz w:val="24"/>
          <w:szCs w:val="24"/>
        </w:rPr>
        <w:t xml:space="preserve"> </w:t>
      </w:r>
      <w:r w:rsidRPr="001C6B19">
        <w:rPr>
          <w:rFonts w:ascii="Arial Narrow" w:hAnsi="Arial Narrow"/>
          <w:sz w:val="24"/>
          <w:szCs w:val="24"/>
        </w:rPr>
        <w:t>y</w:t>
      </w:r>
      <w:r w:rsidR="0079377C">
        <w:rPr>
          <w:rFonts w:ascii="Arial Narrow" w:hAnsi="Arial Narrow"/>
          <w:sz w:val="24"/>
          <w:szCs w:val="24"/>
        </w:rPr>
        <w:t xml:space="preserve"> </w:t>
      </w:r>
      <w:r w:rsidRPr="001C6B19">
        <w:rPr>
          <w:rFonts w:ascii="Arial Narrow" w:hAnsi="Arial Narrow"/>
          <w:sz w:val="24"/>
          <w:szCs w:val="24"/>
        </w:rPr>
        <w:t>que</w:t>
      </w:r>
      <w:r w:rsidR="0079377C">
        <w:rPr>
          <w:rFonts w:ascii="Arial Narrow" w:hAnsi="Arial Narrow"/>
          <w:sz w:val="24"/>
          <w:szCs w:val="24"/>
        </w:rPr>
        <w:t xml:space="preserve"> </w:t>
      </w:r>
      <w:r w:rsidRPr="001C6B19">
        <w:rPr>
          <w:rFonts w:ascii="Arial Narrow" w:hAnsi="Arial Narrow"/>
          <w:sz w:val="24"/>
          <w:szCs w:val="24"/>
        </w:rPr>
        <w:t>le</w:t>
      </w:r>
      <w:r w:rsidR="0079377C">
        <w:rPr>
          <w:rFonts w:ascii="Arial Narrow" w:hAnsi="Arial Narrow"/>
          <w:sz w:val="24"/>
          <w:szCs w:val="24"/>
        </w:rPr>
        <w:t xml:space="preserve"> </w:t>
      </w:r>
      <w:r w:rsidRPr="001C6B19">
        <w:rPr>
          <w:rFonts w:ascii="Arial Narrow" w:hAnsi="Arial Narrow"/>
          <w:sz w:val="24"/>
          <w:szCs w:val="24"/>
        </w:rPr>
        <w:t>fueran requeridos.</w:t>
      </w:r>
    </w:p>
    <w:p w:rsidR="008601A9" w:rsidRPr="008E0CCF" w:rsidRDefault="00C752DE" w:rsidP="008601A9">
      <w:pPr>
        <w:spacing w:line="360" w:lineRule="auto"/>
        <w:jc w:val="both"/>
        <w:rPr>
          <w:rFonts w:ascii="Arial Narrow" w:hAnsi="Arial Narrow"/>
          <w:sz w:val="24"/>
          <w:szCs w:val="24"/>
        </w:rPr>
      </w:pPr>
      <w:r w:rsidRPr="001C6B19">
        <w:rPr>
          <w:rFonts w:ascii="Arial Narrow" w:hAnsi="Arial Narrow"/>
          <w:b/>
          <w:bCs/>
          <w:sz w:val="24"/>
          <w:szCs w:val="24"/>
          <w:u w:val="single"/>
        </w:rPr>
        <w:t>ARTÍCULO</w:t>
      </w:r>
      <w:r w:rsidR="00BA469C" w:rsidRPr="001C6B19">
        <w:rPr>
          <w:rFonts w:ascii="Arial Narrow" w:hAnsi="Arial Narrow"/>
          <w:b/>
          <w:bCs/>
          <w:sz w:val="24"/>
          <w:szCs w:val="24"/>
          <w:u w:val="single"/>
        </w:rPr>
        <w:t xml:space="preserve"> 7</w:t>
      </w:r>
      <w:r w:rsidR="008C3BA7" w:rsidRPr="001C6B19">
        <w:rPr>
          <w:rFonts w:ascii="Arial Narrow" w:hAnsi="Arial Narrow"/>
          <w:b/>
          <w:bCs/>
          <w:sz w:val="24"/>
          <w:szCs w:val="24"/>
          <w:u w:val="single"/>
        </w:rPr>
        <w:t>7</w:t>
      </w:r>
      <w:r w:rsidR="006A5D4F" w:rsidRPr="001C6B19">
        <w:rPr>
          <w:rFonts w:ascii="Arial Narrow" w:hAnsi="Arial Narrow"/>
          <w:b/>
          <w:bCs/>
          <w:sz w:val="24"/>
          <w:szCs w:val="24"/>
          <w:u w:val="single"/>
        </w:rPr>
        <w:t>º:</w:t>
      </w:r>
      <w:r w:rsidR="008601A9" w:rsidRPr="008E0CCF">
        <w:rPr>
          <w:rFonts w:ascii="Arial Narrow" w:hAnsi="Arial Narrow"/>
          <w:b/>
          <w:sz w:val="24"/>
          <w:szCs w:val="24"/>
          <w:u w:val="single"/>
        </w:rPr>
        <w:t>SUSPENSION DEL CONTRATO</w:t>
      </w:r>
      <w:r w:rsidR="008601A9" w:rsidRPr="008E0CCF">
        <w:rPr>
          <w:rFonts w:ascii="Arial Narrow" w:hAnsi="Arial Narrow"/>
          <w:sz w:val="24"/>
          <w:szCs w:val="24"/>
        </w:rPr>
        <w:t>: En caso que se produzca la suspensión, interrupción y/o cancelación de la transferencia de recursos provenientes del Fondo para Infraestructura Municipal de la Provincia de Buenos Aires, conforme Decreto Provincial N° 340/16, el Municipio estará habilitado, sin incurrir en ningún tipo de responsabilidad frente al contratista, a suspender la ejecución de la obra contratada hasta tanto se restablezca la transferencia de fondos mencionada. A tales fines, el Municipio comunicará fehacientemente al contratista dicha decisión, la que tendrá efectos de manera inmediata. La reanudación de la obra deberá verificarse dentro de los tres (3) días hábiles posteriores a su notificación al contratista.</w:t>
      </w:r>
    </w:p>
    <w:p w:rsidR="008601A9" w:rsidRPr="008E0CCF" w:rsidRDefault="008601A9" w:rsidP="008601A9">
      <w:pPr>
        <w:spacing w:line="360" w:lineRule="auto"/>
        <w:jc w:val="both"/>
        <w:rPr>
          <w:rFonts w:ascii="Arial Narrow" w:hAnsi="Arial Narrow"/>
          <w:sz w:val="24"/>
          <w:szCs w:val="24"/>
        </w:rPr>
      </w:pPr>
      <w:r w:rsidRPr="008E0CCF">
        <w:rPr>
          <w:rFonts w:ascii="Arial Narrow" w:hAnsi="Arial Narrow"/>
          <w:sz w:val="24"/>
          <w:szCs w:val="24"/>
        </w:rPr>
        <w:lastRenderedPageBreak/>
        <w:t>El Contratista no podrá efectuar ningún tipo de reclamo por los eventuales daños o perjuicios que tal suspensión podría causarle.</w:t>
      </w:r>
    </w:p>
    <w:p w:rsidR="008601A9" w:rsidRPr="008E0CCF" w:rsidRDefault="008601A9" w:rsidP="008601A9">
      <w:pPr>
        <w:spacing w:line="360" w:lineRule="auto"/>
        <w:jc w:val="both"/>
        <w:rPr>
          <w:rFonts w:ascii="Arial Narrow" w:hAnsi="Arial Narrow"/>
          <w:sz w:val="24"/>
          <w:szCs w:val="24"/>
        </w:rPr>
      </w:pPr>
      <w:r w:rsidRPr="001C6B19">
        <w:rPr>
          <w:rFonts w:ascii="Arial Narrow" w:hAnsi="Arial Narrow"/>
          <w:b/>
          <w:sz w:val="24"/>
          <w:szCs w:val="24"/>
          <w:u w:val="single"/>
        </w:rPr>
        <w:t>ARTÍCULO 78º</w:t>
      </w:r>
      <w:r w:rsidRPr="008E0CCF">
        <w:rPr>
          <w:rFonts w:ascii="Arial Narrow" w:hAnsi="Arial Narrow"/>
          <w:b/>
          <w:caps/>
          <w:sz w:val="24"/>
          <w:szCs w:val="24"/>
          <w:u w:val="single"/>
        </w:rPr>
        <w:t>REDETERMINACIÓN DE PRECIOS</w:t>
      </w:r>
      <w:r w:rsidRPr="008E0CCF">
        <w:rPr>
          <w:rFonts w:ascii="Arial Narrow" w:hAnsi="Arial Narrow"/>
          <w:sz w:val="24"/>
          <w:szCs w:val="24"/>
        </w:rPr>
        <w:t>: En el caso que se produzca la Suspensión del Contrato en los términos del artículo anterior, y dicha suspensión se extendiera por más de ciento veinte días, el adjudicatario podrá solicitar en el momento de la reanudación del contrato, ajustar los precios de las tareas pendientes de acuerdo a lo normado por el Decreto Provincial N° 2113/02, resoluciones modificatorias N° 404/07 y 553/06 del Ministerio de Infraestructura, Vivienda y Servicios de la Provincia de Buenos Aires, o los que en el futuro los reemplacen, con las limitaciones que a los mismos se le imponen en el presente artículo.</w:t>
      </w:r>
    </w:p>
    <w:p w:rsidR="008601A9" w:rsidRPr="008E0CCF" w:rsidRDefault="008601A9" w:rsidP="008601A9">
      <w:pPr>
        <w:spacing w:line="360" w:lineRule="auto"/>
        <w:jc w:val="both"/>
        <w:rPr>
          <w:rFonts w:ascii="Arial Narrow" w:hAnsi="Arial Narrow"/>
          <w:sz w:val="24"/>
          <w:szCs w:val="24"/>
        </w:rPr>
      </w:pPr>
      <w:r w:rsidRPr="008E0CCF">
        <w:rPr>
          <w:rFonts w:ascii="Arial Narrow" w:hAnsi="Arial Narrow"/>
          <w:sz w:val="24"/>
          <w:szCs w:val="24"/>
        </w:rPr>
        <w:t>Se tomará como mes de origen, el mes en que se produjo la suspensión del contrato.</w:t>
      </w:r>
    </w:p>
    <w:p w:rsidR="008601A9" w:rsidRPr="008601A9" w:rsidRDefault="008601A9" w:rsidP="008601A9">
      <w:pPr>
        <w:spacing w:line="360" w:lineRule="auto"/>
        <w:jc w:val="both"/>
        <w:rPr>
          <w:rFonts w:ascii="Arial Narrow" w:hAnsi="Arial Narrow"/>
          <w:sz w:val="24"/>
          <w:szCs w:val="24"/>
        </w:rPr>
      </w:pPr>
      <w:r w:rsidRPr="008E0CCF">
        <w:rPr>
          <w:rFonts w:ascii="Arial Narrow" w:hAnsi="Arial Narrow"/>
          <w:sz w:val="24"/>
          <w:szCs w:val="24"/>
        </w:rPr>
        <w:t>A tal efecto la empresa indicará en los análisis de precios los índices a utilizar en cada caso y que regirán para la re determinación de precios</w:t>
      </w:r>
    </w:p>
    <w:p w:rsidR="00963EB7" w:rsidRPr="001C6B19" w:rsidRDefault="00FF3E5E" w:rsidP="00B94B57">
      <w:pPr>
        <w:spacing w:before="120" w:beforeAutospacing="0" w:after="0" w:afterAutospacing="0" w:line="360" w:lineRule="auto"/>
        <w:jc w:val="both"/>
        <w:rPr>
          <w:rFonts w:ascii="Arial Narrow" w:hAnsi="Arial Narrow"/>
          <w:sz w:val="24"/>
          <w:szCs w:val="24"/>
        </w:rPr>
      </w:pPr>
      <w:r>
        <w:rPr>
          <w:rFonts w:ascii="Arial Narrow" w:hAnsi="Arial Narrow"/>
          <w:b/>
          <w:bCs/>
          <w:sz w:val="24"/>
          <w:szCs w:val="24"/>
          <w:u w:val="single"/>
        </w:rPr>
        <w:t>ARTICULO 79º:</w:t>
      </w:r>
      <w:r w:rsidRPr="001C6B19">
        <w:rPr>
          <w:rFonts w:ascii="Arial Narrow" w:hAnsi="Arial Narrow"/>
          <w:b/>
          <w:bCs/>
          <w:sz w:val="24"/>
          <w:szCs w:val="24"/>
          <w:u w:val="single"/>
        </w:rPr>
        <w:t xml:space="preserve"> RESOLUCION</w:t>
      </w:r>
      <w:r w:rsidR="00BA469C" w:rsidRPr="001C6B19">
        <w:rPr>
          <w:rFonts w:ascii="Arial Narrow" w:hAnsi="Arial Narrow"/>
          <w:b/>
          <w:bCs/>
          <w:sz w:val="24"/>
          <w:szCs w:val="24"/>
          <w:u w:val="single"/>
        </w:rPr>
        <w:t xml:space="preserve"> POR CASO FORTU</w:t>
      </w:r>
      <w:r w:rsidR="00BA469C" w:rsidRPr="001C6B19">
        <w:rPr>
          <w:rFonts w:ascii="Arial Narrow" w:hAnsi="Arial Narrow"/>
          <w:b/>
          <w:bCs/>
          <w:spacing w:val="1"/>
          <w:sz w:val="24"/>
          <w:szCs w:val="24"/>
          <w:u w:val="single"/>
        </w:rPr>
        <w:t>I</w:t>
      </w:r>
      <w:r w:rsidR="00BA469C" w:rsidRPr="001C6B19">
        <w:rPr>
          <w:rFonts w:ascii="Arial Narrow" w:hAnsi="Arial Narrow"/>
          <w:b/>
          <w:bCs/>
          <w:sz w:val="24"/>
          <w:szCs w:val="24"/>
          <w:u w:val="single"/>
        </w:rPr>
        <w:t>TO O FUERZA MAYOR:</w:t>
      </w:r>
      <w:r w:rsidR="0079377C">
        <w:rPr>
          <w:rFonts w:ascii="Arial Narrow" w:hAnsi="Arial Narrow"/>
          <w:b/>
          <w:bCs/>
          <w:sz w:val="24"/>
          <w:szCs w:val="24"/>
          <w:u w:val="single"/>
        </w:rPr>
        <w:t xml:space="preserve"> </w:t>
      </w:r>
      <w:r w:rsidR="00BA469C" w:rsidRPr="001C6B19">
        <w:rPr>
          <w:rFonts w:ascii="Arial Narrow" w:hAnsi="Arial Narrow"/>
          <w:sz w:val="24"/>
          <w:szCs w:val="24"/>
        </w:rPr>
        <w:t>Será asi</w:t>
      </w:r>
      <w:r w:rsidR="00BA469C" w:rsidRPr="001C6B19">
        <w:rPr>
          <w:rFonts w:ascii="Arial Narrow" w:hAnsi="Arial Narrow"/>
          <w:spacing w:val="-2"/>
          <w:sz w:val="24"/>
          <w:szCs w:val="24"/>
        </w:rPr>
        <w:t>m</w:t>
      </w:r>
      <w:r w:rsidR="00BA469C" w:rsidRPr="001C6B19">
        <w:rPr>
          <w:rFonts w:ascii="Arial Narrow" w:hAnsi="Arial Narrow"/>
          <w:sz w:val="24"/>
          <w:szCs w:val="24"/>
        </w:rPr>
        <w:t>ismo causal de</w:t>
      </w:r>
      <w:r w:rsidR="0079377C">
        <w:rPr>
          <w:rFonts w:ascii="Arial Narrow" w:hAnsi="Arial Narrow"/>
          <w:sz w:val="24"/>
          <w:szCs w:val="24"/>
        </w:rPr>
        <w:t xml:space="preserve"> </w:t>
      </w:r>
      <w:r w:rsidR="00BA469C" w:rsidRPr="001C6B19">
        <w:rPr>
          <w:rFonts w:ascii="Arial Narrow" w:hAnsi="Arial Narrow"/>
          <w:sz w:val="24"/>
          <w:szCs w:val="24"/>
        </w:rPr>
        <w:t xml:space="preserve">resolución el caso fortuito o fuerza </w:t>
      </w:r>
      <w:r w:rsidR="00BA469C" w:rsidRPr="001C6B19">
        <w:rPr>
          <w:rFonts w:ascii="Arial Narrow" w:hAnsi="Arial Narrow"/>
          <w:spacing w:val="-2"/>
          <w:sz w:val="24"/>
          <w:szCs w:val="24"/>
        </w:rPr>
        <w:t>m</w:t>
      </w:r>
      <w:r w:rsidR="00BA469C" w:rsidRPr="001C6B19">
        <w:rPr>
          <w:rFonts w:ascii="Arial Narrow" w:hAnsi="Arial Narrow"/>
          <w:sz w:val="24"/>
          <w:szCs w:val="24"/>
        </w:rPr>
        <w:t>ay</w:t>
      </w:r>
      <w:r w:rsidR="00BA469C" w:rsidRPr="001C6B19">
        <w:rPr>
          <w:rFonts w:ascii="Arial Narrow" w:hAnsi="Arial Narrow"/>
          <w:spacing w:val="-1"/>
          <w:sz w:val="24"/>
          <w:szCs w:val="24"/>
        </w:rPr>
        <w:t>o</w:t>
      </w:r>
      <w:r w:rsidR="00BA469C" w:rsidRPr="001C6B19">
        <w:rPr>
          <w:rFonts w:ascii="Arial Narrow" w:hAnsi="Arial Narrow"/>
          <w:sz w:val="24"/>
          <w:szCs w:val="24"/>
        </w:rPr>
        <w:t>r que imposibilite el cu</w:t>
      </w:r>
      <w:r w:rsidR="00BA469C" w:rsidRPr="001C6B19">
        <w:rPr>
          <w:rFonts w:ascii="Arial Narrow" w:hAnsi="Arial Narrow"/>
          <w:spacing w:val="-2"/>
          <w:sz w:val="24"/>
          <w:szCs w:val="24"/>
        </w:rPr>
        <w:t>m</w:t>
      </w:r>
      <w:r w:rsidR="00BA469C" w:rsidRPr="001C6B19">
        <w:rPr>
          <w:rFonts w:ascii="Arial Narrow" w:hAnsi="Arial Narrow"/>
          <w:sz w:val="24"/>
          <w:szCs w:val="24"/>
        </w:rPr>
        <w:t>pli</w:t>
      </w:r>
      <w:r w:rsidR="00BA469C" w:rsidRPr="001C6B19">
        <w:rPr>
          <w:rFonts w:ascii="Arial Narrow" w:hAnsi="Arial Narrow"/>
          <w:spacing w:val="-2"/>
          <w:sz w:val="24"/>
          <w:szCs w:val="24"/>
        </w:rPr>
        <w:t>m</w:t>
      </w:r>
      <w:r w:rsidR="00BA469C" w:rsidRPr="001C6B19">
        <w:rPr>
          <w:rFonts w:ascii="Arial Narrow" w:hAnsi="Arial Narrow"/>
          <w:spacing w:val="1"/>
          <w:sz w:val="24"/>
          <w:szCs w:val="24"/>
        </w:rPr>
        <w:t>i</w:t>
      </w:r>
      <w:r w:rsidR="00BA469C" w:rsidRPr="001C6B19">
        <w:rPr>
          <w:rFonts w:ascii="Arial Narrow" w:hAnsi="Arial Narrow"/>
          <w:sz w:val="24"/>
          <w:szCs w:val="24"/>
        </w:rPr>
        <w:t>ento</w:t>
      </w:r>
      <w:r w:rsidR="0079377C">
        <w:rPr>
          <w:rFonts w:ascii="Arial Narrow" w:hAnsi="Arial Narrow"/>
          <w:sz w:val="24"/>
          <w:szCs w:val="24"/>
        </w:rPr>
        <w:t xml:space="preserve"> </w:t>
      </w:r>
      <w:r w:rsidR="00BA469C" w:rsidRPr="001C6B19">
        <w:rPr>
          <w:rFonts w:ascii="Arial Narrow" w:hAnsi="Arial Narrow"/>
          <w:sz w:val="24"/>
          <w:szCs w:val="24"/>
        </w:rPr>
        <w:t>del</w:t>
      </w:r>
      <w:r w:rsidR="0079377C">
        <w:rPr>
          <w:rFonts w:ascii="Arial Narrow" w:hAnsi="Arial Narrow"/>
          <w:sz w:val="24"/>
          <w:szCs w:val="24"/>
        </w:rPr>
        <w:t xml:space="preserve"> </w:t>
      </w:r>
      <w:r w:rsidR="00BA469C" w:rsidRPr="001C6B19">
        <w:rPr>
          <w:rFonts w:ascii="Arial Narrow" w:hAnsi="Arial Narrow"/>
          <w:sz w:val="24"/>
          <w:szCs w:val="24"/>
        </w:rPr>
        <w:t>contr</w:t>
      </w:r>
      <w:r w:rsidR="00BA469C" w:rsidRPr="001C6B19">
        <w:rPr>
          <w:rFonts w:ascii="Arial Narrow" w:hAnsi="Arial Narrow"/>
          <w:spacing w:val="-1"/>
          <w:sz w:val="24"/>
          <w:szCs w:val="24"/>
        </w:rPr>
        <w:t>a</w:t>
      </w:r>
      <w:r w:rsidR="00BA469C" w:rsidRPr="001C6B19">
        <w:rPr>
          <w:rFonts w:ascii="Arial Narrow" w:hAnsi="Arial Narrow"/>
          <w:sz w:val="24"/>
          <w:szCs w:val="24"/>
        </w:rPr>
        <w:t>to.</w:t>
      </w:r>
      <w:r w:rsidR="0079377C">
        <w:rPr>
          <w:rFonts w:ascii="Arial Narrow" w:hAnsi="Arial Narrow"/>
          <w:sz w:val="24"/>
          <w:szCs w:val="24"/>
        </w:rPr>
        <w:t xml:space="preserve"> </w:t>
      </w:r>
      <w:r w:rsidR="00BA469C" w:rsidRPr="001C6B19">
        <w:rPr>
          <w:rFonts w:ascii="Arial Narrow" w:hAnsi="Arial Narrow"/>
          <w:sz w:val="24"/>
          <w:szCs w:val="24"/>
        </w:rPr>
        <w:t>En</w:t>
      </w:r>
      <w:r w:rsidR="0079377C">
        <w:rPr>
          <w:rFonts w:ascii="Arial Narrow" w:hAnsi="Arial Narrow"/>
          <w:sz w:val="24"/>
          <w:szCs w:val="24"/>
        </w:rPr>
        <w:t xml:space="preserve"> </w:t>
      </w:r>
      <w:r w:rsidR="00BA469C" w:rsidRPr="001C6B19">
        <w:rPr>
          <w:rFonts w:ascii="Arial Narrow" w:hAnsi="Arial Narrow"/>
          <w:spacing w:val="-1"/>
          <w:sz w:val="24"/>
          <w:szCs w:val="24"/>
        </w:rPr>
        <w:t>e</w:t>
      </w:r>
      <w:r w:rsidR="00BA469C" w:rsidRPr="001C6B19">
        <w:rPr>
          <w:rFonts w:ascii="Arial Narrow" w:hAnsi="Arial Narrow"/>
          <w:sz w:val="24"/>
          <w:szCs w:val="24"/>
        </w:rPr>
        <w:t>ste</w:t>
      </w:r>
      <w:r w:rsidR="0079377C">
        <w:rPr>
          <w:rFonts w:ascii="Arial Narrow" w:hAnsi="Arial Narrow"/>
          <w:sz w:val="24"/>
          <w:szCs w:val="24"/>
        </w:rPr>
        <w:t xml:space="preserve"> </w:t>
      </w:r>
      <w:r w:rsidR="00BA469C" w:rsidRPr="001C6B19">
        <w:rPr>
          <w:rFonts w:ascii="Arial Narrow" w:hAnsi="Arial Narrow"/>
          <w:sz w:val="24"/>
          <w:szCs w:val="24"/>
        </w:rPr>
        <w:t>caso</w:t>
      </w:r>
      <w:r w:rsidR="0079377C">
        <w:rPr>
          <w:rFonts w:ascii="Arial Narrow" w:hAnsi="Arial Narrow"/>
          <w:sz w:val="24"/>
          <w:szCs w:val="24"/>
        </w:rPr>
        <w:t xml:space="preserve"> </w:t>
      </w:r>
      <w:r w:rsidR="00BA469C" w:rsidRPr="001C6B19">
        <w:rPr>
          <w:rFonts w:ascii="Arial Narrow" w:hAnsi="Arial Narrow"/>
          <w:sz w:val="24"/>
          <w:szCs w:val="24"/>
        </w:rPr>
        <w:t>se</w:t>
      </w:r>
      <w:r w:rsidR="0079377C">
        <w:rPr>
          <w:rFonts w:ascii="Arial Narrow" w:hAnsi="Arial Narrow"/>
          <w:sz w:val="24"/>
          <w:szCs w:val="24"/>
        </w:rPr>
        <w:t xml:space="preserve"> </w:t>
      </w:r>
      <w:r w:rsidR="00BA469C" w:rsidRPr="001C6B19">
        <w:rPr>
          <w:rFonts w:ascii="Arial Narrow" w:hAnsi="Arial Narrow"/>
          <w:sz w:val="24"/>
          <w:szCs w:val="24"/>
        </w:rPr>
        <w:t>pagará</w:t>
      </w:r>
      <w:r w:rsidR="000332D3">
        <w:rPr>
          <w:rFonts w:ascii="Arial Narrow" w:hAnsi="Arial Narrow"/>
          <w:sz w:val="24"/>
          <w:szCs w:val="24"/>
        </w:rPr>
        <w:t xml:space="preserve"> </w:t>
      </w:r>
      <w:r w:rsidR="00BA469C" w:rsidRPr="001C6B19">
        <w:rPr>
          <w:rFonts w:ascii="Arial Narrow" w:hAnsi="Arial Narrow"/>
          <w:sz w:val="24"/>
          <w:szCs w:val="24"/>
        </w:rPr>
        <w:t>al</w:t>
      </w:r>
      <w:r w:rsidR="000332D3">
        <w:rPr>
          <w:rFonts w:ascii="Arial Narrow" w:hAnsi="Arial Narrow"/>
          <w:sz w:val="24"/>
          <w:szCs w:val="24"/>
        </w:rPr>
        <w:t xml:space="preserve"> </w:t>
      </w:r>
      <w:r w:rsidR="00BA469C" w:rsidRPr="001C6B19">
        <w:rPr>
          <w:rFonts w:ascii="Arial Narrow" w:hAnsi="Arial Narrow"/>
          <w:sz w:val="24"/>
          <w:szCs w:val="24"/>
        </w:rPr>
        <w:t>adjudicatario</w:t>
      </w:r>
      <w:r w:rsidR="000332D3">
        <w:rPr>
          <w:rFonts w:ascii="Arial Narrow" w:hAnsi="Arial Narrow"/>
          <w:sz w:val="24"/>
          <w:szCs w:val="24"/>
        </w:rPr>
        <w:t xml:space="preserve"> </w:t>
      </w:r>
      <w:r w:rsidR="00BA469C" w:rsidRPr="001C6B19">
        <w:rPr>
          <w:rFonts w:ascii="Arial Narrow" w:hAnsi="Arial Narrow"/>
          <w:sz w:val="24"/>
          <w:szCs w:val="24"/>
        </w:rPr>
        <w:t>la</w:t>
      </w:r>
      <w:r w:rsidR="000332D3">
        <w:rPr>
          <w:rFonts w:ascii="Arial Narrow" w:hAnsi="Arial Narrow"/>
          <w:sz w:val="24"/>
          <w:szCs w:val="24"/>
        </w:rPr>
        <w:t xml:space="preserve"> </w:t>
      </w:r>
      <w:r w:rsidR="00BA469C" w:rsidRPr="001C6B19">
        <w:rPr>
          <w:rFonts w:ascii="Arial Narrow" w:hAnsi="Arial Narrow"/>
          <w:sz w:val="24"/>
          <w:szCs w:val="24"/>
        </w:rPr>
        <w:t>obra</w:t>
      </w:r>
      <w:r w:rsidR="000332D3">
        <w:rPr>
          <w:rFonts w:ascii="Arial Narrow" w:hAnsi="Arial Narrow"/>
          <w:sz w:val="24"/>
          <w:szCs w:val="24"/>
        </w:rPr>
        <w:t xml:space="preserve"> </w:t>
      </w:r>
      <w:r w:rsidR="00BA469C" w:rsidRPr="001C6B19">
        <w:rPr>
          <w:rFonts w:ascii="Arial Narrow" w:hAnsi="Arial Narrow"/>
          <w:sz w:val="24"/>
          <w:szCs w:val="24"/>
        </w:rPr>
        <w:t>que</w:t>
      </w:r>
      <w:r w:rsidR="000332D3">
        <w:rPr>
          <w:rFonts w:ascii="Arial Narrow" w:hAnsi="Arial Narrow"/>
          <w:sz w:val="24"/>
          <w:szCs w:val="24"/>
        </w:rPr>
        <w:t xml:space="preserve"> </w:t>
      </w:r>
      <w:r w:rsidR="00BA469C" w:rsidRPr="001C6B19">
        <w:rPr>
          <w:rFonts w:ascii="Arial Narrow" w:hAnsi="Arial Narrow"/>
          <w:sz w:val="24"/>
          <w:szCs w:val="24"/>
        </w:rPr>
        <w:t>hubi</w:t>
      </w:r>
      <w:r w:rsidR="00BA469C" w:rsidRPr="001C6B19">
        <w:rPr>
          <w:rFonts w:ascii="Arial Narrow" w:hAnsi="Arial Narrow"/>
          <w:spacing w:val="-2"/>
          <w:sz w:val="24"/>
          <w:szCs w:val="24"/>
        </w:rPr>
        <w:t>e</w:t>
      </w:r>
      <w:r w:rsidR="00BA469C" w:rsidRPr="001C6B19">
        <w:rPr>
          <w:rFonts w:ascii="Arial Narrow" w:hAnsi="Arial Narrow"/>
          <w:sz w:val="24"/>
          <w:szCs w:val="24"/>
        </w:rPr>
        <w:t>ra</w:t>
      </w:r>
      <w:r w:rsidR="000332D3">
        <w:rPr>
          <w:rFonts w:ascii="Arial Narrow" w:hAnsi="Arial Narrow"/>
          <w:sz w:val="24"/>
          <w:szCs w:val="24"/>
        </w:rPr>
        <w:t xml:space="preserve"> </w:t>
      </w:r>
      <w:r w:rsidR="00BA469C" w:rsidRPr="001C6B19">
        <w:rPr>
          <w:rFonts w:ascii="Arial Narrow" w:hAnsi="Arial Narrow"/>
          <w:sz w:val="24"/>
          <w:szCs w:val="24"/>
        </w:rPr>
        <w:t>ejecuta</w:t>
      </w:r>
      <w:r w:rsidR="00BA469C" w:rsidRPr="001C6B19">
        <w:rPr>
          <w:rFonts w:ascii="Arial Narrow" w:hAnsi="Arial Narrow"/>
          <w:spacing w:val="-1"/>
          <w:sz w:val="24"/>
          <w:szCs w:val="24"/>
        </w:rPr>
        <w:t>d</w:t>
      </w:r>
      <w:r w:rsidR="00BA469C" w:rsidRPr="001C6B19">
        <w:rPr>
          <w:rFonts w:ascii="Arial Narrow" w:hAnsi="Arial Narrow"/>
          <w:sz w:val="24"/>
          <w:szCs w:val="24"/>
        </w:rPr>
        <w:t>o confo</w:t>
      </w:r>
      <w:r w:rsidR="00BA469C" w:rsidRPr="001C6B19">
        <w:rPr>
          <w:rFonts w:ascii="Arial Narrow" w:hAnsi="Arial Narrow"/>
          <w:spacing w:val="2"/>
          <w:sz w:val="24"/>
          <w:szCs w:val="24"/>
        </w:rPr>
        <w:t>r</w:t>
      </w:r>
      <w:r w:rsidR="00BA469C" w:rsidRPr="001C6B19">
        <w:rPr>
          <w:rFonts w:ascii="Arial Narrow" w:hAnsi="Arial Narrow"/>
          <w:spacing w:val="-2"/>
          <w:sz w:val="24"/>
          <w:szCs w:val="24"/>
        </w:rPr>
        <w:t>m</w:t>
      </w:r>
      <w:r w:rsidR="00BA469C" w:rsidRPr="001C6B19">
        <w:rPr>
          <w:rFonts w:ascii="Arial Narrow" w:hAnsi="Arial Narrow"/>
          <w:sz w:val="24"/>
          <w:szCs w:val="24"/>
        </w:rPr>
        <w:t>e</w:t>
      </w:r>
      <w:r w:rsidR="000332D3">
        <w:rPr>
          <w:rFonts w:ascii="Arial Narrow" w:hAnsi="Arial Narrow"/>
          <w:sz w:val="24"/>
          <w:szCs w:val="24"/>
        </w:rPr>
        <w:t xml:space="preserve"> </w:t>
      </w:r>
      <w:r w:rsidR="00BA469C" w:rsidRPr="001C6B19">
        <w:rPr>
          <w:rFonts w:ascii="Arial Narrow" w:hAnsi="Arial Narrow"/>
          <w:sz w:val="24"/>
          <w:szCs w:val="24"/>
        </w:rPr>
        <w:t>a</w:t>
      </w:r>
      <w:r w:rsidR="000332D3">
        <w:rPr>
          <w:rFonts w:ascii="Arial Narrow" w:hAnsi="Arial Narrow"/>
          <w:sz w:val="24"/>
          <w:szCs w:val="24"/>
        </w:rPr>
        <w:t xml:space="preserve"> </w:t>
      </w:r>
      <w:r w:rsidR="00BA469C" w:rsidRPr="001C6B19">
        <w:rPr>
          <w:rFonts w:ascii="Arial Narrow" w:hAnsi="Arial Narrow"/>
          <w:sz w:val="24"/>
          <w:szCs w:val="24"/>
        </w:rPr>
        <w:t>las</w:t>
      </w:r>
      <w:r w:rsidR="000332D3">
        <w:rPr>
          <w:rFonts w:ascii="Arial Narrow" w:hAnsi="Arial Narrow"/>
          <w:sz w:val="24"/>
          <w:szCs w:val="24"/>
        </w:rPr>
        <w:t xml:space="preserve"> </w:t>
      </w:r>
      <w:r w:rsidR="00BA469C" w:rsidRPr="001C6B19">
        <w:rPr>
          <w:rFonts w:ascii="Arial Narrow" w:hAnsi="Arial Narrow"/>
          <w:sz w:val="24"/>
          <w:szCs w:val="24"/>
        </w:rPr>
        <w:t>estipulaciones</w:t>
      </w:r>
      <w:r w:rsidR="000332D3">
        <w:rPr>
          <w:rFonts w:ascii="Arial Narrow" w:hAnsi="Arial Narrow"/>
          <w:sz w:val="24"/>
          <w:szCs w:val="24"/>
        </w:rPr>
        <w:t xml:space="preserve"> </w:t>
      </w:r>
      <w:r w:rsidR="00BA469C" w:rsidRPr="001C6B19">
        <w:rPr>
          <w:rFonts w:ascii="Arial Narrow" w:hAnsi="Arial Narrow"/>
          <w:sz w:val="24"/>
          <w:szCs w:val="24"/>
        </w:rPr>
        <w:t>del</w:t>
      </w:r>
      <w:r w:rsidR="000332D3">
        <w:rPr>
          <w:rFonts w:ascii="Arial Narrow" w:hAnsi="Arial Narrow"/>
          <w:sz w:val="24"/>
          <w:szCs w:val="24"/>
        </w:rPr>
        <w:t xml:space="preserve"> </w:t>
      </w:r>
      <w:r w:rsidR="00BA469C" w:rsidRPr="001C6B19">
        <w:rPr>
          <w:rFonts w:ascii="Arial Narrow" w:hAnsi="Arial Narrow"/>
          <w:sz w:val="24"/>
          <w:szCs w:val="24"/>
        </w:rPr>
        <w:t>contrato</w:t>
      </w:r>
      <w:r w:rsidR="000332D3">
        <w:rPr>
          <w:rFonts w:ascii="Arial Narrow" w:hAnsi="Arial Narrow"/>
          <w:sz w:val="24"/>
          <w:szCs w:val="24"/>
        </w:rPr>
        <w:t xml:space="preserve"> </w:t>
      </w:r>
      <w:r w:rsidR="00BA469C" w:rsidRPr="001C6B19">
        <w:rPr>
          <w:rFonts w:ascii="Arial Narrow" w:hAnsi="Arial Narrow"/>
          <w:sz w:val="24"/>
          <w:szCs w:val="24"/>
        </w:rPr>
        <w:t>y</w:t>
      </w:r>
      <w:r w:rsidR="000332D3">
        <w:rPr>
          <w:rFonts w:ascii="Arial Narrow" w:hAnsi="Arial Narrow"/>
          <w:sz w:val="24"/>
          <w:szCs w:val="24"/>
        </w:rPr>
        <w:t xml:space="preserve"> </w:t>
      </w:r>
      <w:r w:rsidR="00BA469C" w:rsidRPr="001C6B19">
        <w:rPr>
          <w:rFonts w:ascii="Arial Narrow" w:hAnsi="Arial Narrow"/>
          <w:sz w:val="24"/>
          <w:szCs w:val="24"/>
        </w:rPr>
        <w:t>los</w:t>
      </w:r>
      <w:r w:rsidR="000332D3">
        <w:rPr>
          <w:rFonts w:ascii="Arial Narrow" w:hAnsi="Arial Narrow"/>
          <w:sz w:val="24"/>
          <w:szCs w:val="24"/>
        </w:rPr>
        <w:t xml:space="preserve"> </w:t>
      </w:r>
      <w:r w:rsidR="00BA469C" w:rsidRPr="001C6B19">
        <w:rPr>
          <w:rFonts w:ascii="Arial Narrow" w:hAnsi="Arial Narrow"/>
          <w:spacing w:val="-2"/>
          <w:sz w:val="24"/>
          <w:szCs w:val="24"/>
        </w:rPr>
        <w:t>m</w:t>
      </w:r>
      <w:r w:rsidR="00BA469C" w:rsidRPr="001C6B19">
        <w:rPr>
          <w:rFonts w:ascii="Arial Narrow" w:hAnsi="Arial Narrow"/>
          <w:sz w:val="24"/>
          <w:szCs w:val="24"/>
        </w:rPr>
        <w:t>ateriales</w:t>
      </w:r>
      <w:r w:rsidR="000332D3">
        <w:rPr>
          <w:rFonts w:ascii="Arial Narrow" w:hAnsi="Arial Narrow"/>
          <w:sz w:val="24"/>
          <w:szCs w:val="24"/>
        </w:rPr>
        <w:t xml:space="preserve"> </w:t>
      </w:r>
      <w:r w:rsidR="00BA469C" w:rsidRPr="001C6B19">
        <w:rPr>
          <w:rFonts w:ascii="Arial Narrow" w:hAnsi="Arial Narrow"/>
          <w:sz w:val="24"/>
          <w:szCs w:val="24"/>
        </w:rPr>
        <w:t>acopi</w:t>
      </w:r>
      <w:r w:rsidR="00BA469C" w:rsidRPr="001C6B19">
        <w:rPr>
          <w:rFonts w:ascii="Arial Narrow" w:hAnsi="Arial Narrow"/>
          <w:spacing w:val="-1"/>
          <w:sz w:val="24"/>
          <w:szCs w:val="24"/>
        </w:rPr>
        <w:t>a</w:t>
      </w:r>
      <w:r w:rsidR="00BA469C" w:rsidRPr="001C6B19">
        <w:rPr>
          <w:rFonts w:ascii="Arial Narrow" w:hAnsi="Arial Narrow"/>
          <w:sz w:val="24"/>
          <w:szCs w:val="24"/>
        </w:rPr>
        <w:t>dos</w:t>
      </w:r>
      <w:r w:rsidR="000332D3">
        <w:rPr>
          <w:rFonts w:ascii="Arial Narrow" w:hAnsi="Arial Narrow"/>
          <w:sz w:val="24"/>
          <w:szCs w:val="24"/>
        </w:rPr>
        <w:t xml:space="preserve"> </w:t>
      </w:r>
      <w:r w:rsidR="00BA469C" w:rsidRPr="001C6B19">
        <w:rPr>
          <w:rFonts w:ascii="Arial Narrow" w:hAnsi="Arial Narrow"/>
          <w:sz w:val="24"/>
          <w:szCs w:val="24"/>
        </w:rPr>
        <w:t>que</w:t>
      </w:r>
      <w:r w:rsidR="000332D3">
        <w:rPr>
          <w:rFonts w:ascii="Arial Narrow" w:hAnsi="Arial Narrow"/>
          <w:sz w:val="24"/>
          <w:szCs w:val="24"/>
        </w:rPr>
        <w:t xml:space="preserve"> </w:t>
      </w:r>
      <w:r w:rsidR="00BA469C" w:rsidRPr="001C6B19">
        <w:rPr>
          <w:rFonts w:ascii="Arial Narrow" w:hAnsi="Arial Narrow"/>
          <w:sz w:val="24"/>
          <w:szCs w:val="24"/>
        </w:rPr>
        <w:t>fueran</w:t>
      </w:r>
      <w:r w:rsidR="000332D3">
        <w:rPr>
          <w:rFonts w:ascii="Arial Narrow" w:hAnsi="Arial Narrow"/>
          <w:sz w:val="24"/>
          <w:szCs w:val="24"/>
        </w:rPr>
        <w:t xml:space="preserve"> </w:t>
      </w:r>
      <w:r w:rsidR="00BA469C" w:rsidRPr="001C6B19">
        <w:rPr>
          <w:rFonts w:ascii="Arial Narrow" w:hAnsi="Arial Narrow"/>
          <w:sz w:val="24"/>
          <w:szCs w:val="24"/>
        </w:rPr>
        <w:t>de</w:t>
      </w:r>
      <w:r w:rsidR="000332D3">
        <w:rPr>
          <w:rFonts w:ascii="Arial Narrow" w:hAnsi="Arial Narrow"/>
          <w:sz w:val="24"/>
          <w:szCs w:val="24"/>
        </w:rPr>
        <w:t xml:space="preserve"> </w:t>
      </w:r>
      <w:r w:rsidR="00BA469C" w:rsidRPr="001C6B19">
        <w:rPr>
          <w:rFonts w:ascii="Arial Narrow" w:hAnsi="Arial Narrow"/>
          <w:sz w:val="24"/>
          <w:szCs w:val="24"/>
        </w:rPr>
        <w:t>recibo,</w:t>
      </w:r>
      <w:r w:rsidR="000332D3">
        <w:rPr>
          <w:rFonts w:ascii="Arial Narrow" w:hAnsi="Arial Narrow"/>
          <w:sz w:val="24"/>
          <w:szCs w:val="24"/>
        </w:rPr>
        <w:t xml:space="preserve"> </w:t>
      </w:r>
      <w:r w:rsidR="00BA469C" w:rsidRPr="001C6B19">
        <w:rPr>
          <w:rFonts w:ascii="Arial Narrow" w:hAnsi="Arial Narrow"/>
          <w:sz w:val="24"/>
          <w:szCs w:val="24"/>
        </w:rPr>
        <w:t>a</w:t>
      </w:r>
      <w:r w:rsidR="000332D3">
        <w:rPr>
          <w:rFonts w:ascii="Arial Narrow" w:hAnsi="Arial Narrow"/>
          <w:sz w:val="24"/>
          <w:szCs w:val="24"/>
        </w:rPr>
        <w:t xml:space="preserve"> </w:t>
      </w:r>
      <w:r w:rsidR="00BA469C" w:rsidRPr="001C6B19">
        <w:rPr>
          <w:rFonts w:ascii="Arial Narrow" w:hAnsi="Arial Narrow"/>
          <w:sz w:val="24"/>
          <w:szCs w:val="24"/>
        </w:rPr>
        <w:t>los precios de contrato</w:t>
      </w:r>
    </w:p>
    <w:p w:rsidR="00963EB7" w:rsidRDefault="00C752DE" w:rsidP="00B94B57">
      <w:pPr>
        <w:spacing w:before="120" w:beforeAutospacing="0" w:after="0" w:afterAutospacing="0" w:line="360" w:lineRule="auto"/>
        <w:jc w:val="both"/>
        <w:rPr>
          <w:rFonts w:ascii="Arial Narrow" w:hAnsi="Arial Narrow"/>
          <w:sz w:val="24"/>
          <w:szCs w:val="24"/>
        </w:rPr>
      </w:pPr>
      <w:r w:rsidRPr="001C6B19">
        <w:rPr>
          <w:rFonts w:ascii="Arial Narrow" w:hAnsi="Arial Narrow"/>
          <w:b/>
          <w:sz w:val="24"/>
          <w:szCs w:val="24"/>
          <w:u w:val="single"/>
        </w:rPr>
        <w:t>ARTÍCULO</w:t>
      </w:r>
      <w:r w:rsidR="00FF3E5E">
        <w:rPr>
          <w:rFonts w:ascii="Arial Narrow" w:hAnsi="Arial Narrow"/>
          <w:b/>
          <w:sz w:val="24"/>
          <w:szCs w:val="24"/>
          <w:u w:val="single"/>
        </w:rPr>
        <w:t>80</w:t>
      </w:r>
      <w:r w:rsidR="006A5D4F" w:rsidRPr="001C6B19">
        <w:rPr>
          <w:rFonts w:ascii="Arial Narrow" w:hAnsi="Arial Narrow"/>
          <w:b/>
          <w:sz w:val="24"/>
          <w:szCs w:val="24"/>
          <w:u w:val="single"/>
        </w:rPr>
        <w:t xml:space="preserve">º: </w:t>
      </w:r>
      <w:r w:rsidR="00963EB7" w:rsidRPr="001C6B19">
        <w:rPr>
          <w:rFonts w:ascii="Arial Narrow" w:hAnsi="Arial Narrow"/>
          <w:b/>
          <w:sz w:val="24"/>
          <w:szCs w:val="24"/>
          <w:u w:val="single"/>
        </w:rPr>
        <w:t>HALLAZGOS:</w:t>
      </w:r>
      <w:r w:rsidR="00963EB7" w:rsidRPr="001C6B19">
        <w:rPr>
          <w:rFonts w:ascii="Arial Narrow" w:hAnsi="Arial Narrow"/>
          <w:sz w:val="24"/>
          <w:szCs w:val="24"/>
        </w:rPr>
        <w:t xml:space="preserve"> De acuerdo a la Ordenanza Nº 7772/99 el Representante Técnico de la Empresa Contratista será responsable de informar de hallazgos arqueológicos, paleontológicos o históricos conforme a los artículos de la Ordenanza precitada. En tal caso la Empresa adjudicataria de la obra quedará exenta del pago de multas por demoras en la ejecución de la obra. A tal fin, la Inspección de Obra certificará la tarea realizada hasta el momento del hallazgo y consecuentemente se paralizará la misma.</w:t>
      </w:r>
    </w:p>
    <w:p w:rsidR="00FF3E5E" w:rsidRDefault="00FF3E5E" w:rsidP="00FF3E5E">
      <w:pPr>
        <w:tabs>
          <w:tab w:val="left" w:pos="1560"/>
        </w:tabs>
        <w:spacing w:line="360" w:lineRule="auto"/>
        <w:jc w:val="both"/>
        <w:rPr>
          <w:rFonts w:ascii="Arial Narrow" w:hAnsi="Arial Narrow" w:cs="David"/>
          <w:sz w:val="24"/>
          <w:szCs w:val="24"/>
          <w:lang w:val="es-ES"/>
        </w:rPr>
      </w:pPr>
      <w:r w:rsidRPr="00FF3E5E">
        <w:rPr>
          <w:rFonts w:ascii="Arial Narrow" w:hAnsi="Arial Narrow"/>
          <w:b/>
          <w:sz w:val="24"/>
          <w:szCs w:val="24"/>
          <w:u w:val="single"/>
        </w:rPr>
        <w:t>ARTICULO 81º:</w:t>
      </w:r>
      <w:r w:rsidRPr="008E0CCF">
        <w:rPr>
          <w:rFonts w:ascii="Arial Narrow" w:hAnsi="Arial Narrow" w:cs="David"/>
          <w:b/>
          <w:sz w:val="24"/>
          <w:szCs w:val="24"/>
          <w:u w:val="single"/>
          <w:lang w:val="es-ES"/>
        </w:rPr>
        <w:t>PODER DE INSPECCION</w:t>
      </w:r>
      <w:r w:rsidRPr="008E0CCF">
        <w:rPr>
          <w:rFonts w:ascii="Arial Narrow" w:hAnsi="Arial Narrow" w:cs="David"/>
          <w:sz w:val="24"/>
          <w:szCs w:val="24"/>
          <w:lang w:val="es-ES"/>
        </w:rPr>
        <w:t xml:space="preserve">: La Secretaría de Planeamiento y Obras Públicas, la Secretaría de Economía y Administración y la Secretaría Legal y Técnica quedan facultadas para efectuar auditorías, inspecciones, relevamiento de documentación o cualquier otro estudio conducente a esta finalidad. Será deber de la Contratista poner a disposición toda la documentación y contabilidad que resulte menester a tal fin. </w:t>
      </w: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Default="006E5866" w:rsidP="00FF3E5E">
      <w:pPr>
        <w:tabs>
          <w:tab w:val="left" w:pos="1560"/>
        </w:tabs>
        <w:spacing w:line="360" w:lineRule="auto"/>
        <w:jc w:val="both"/>
        <w:rPr>
          <w:rFonts w:ascii="Arial Narrow" w:hAnsi="Arial Narrow" w:cs="David"/>
          <w:sz w:val="24"/>
          <w:szCs w:val="24"/>
          <w:lang w:val="es-ES"/>
        </w:rPr>
      </w:pPr>
    </w:p>
    <w:p w:rsidR="006E5866" w:rsidRPr="008E0CCF" w:rsidRDefault="006E5866" w:rsidP="00FF3E5E">
      <w:pPr>
        <w:tabs>
          <w:tab w:val="left" w:pos="1560"/>
        </w:tabs>
        <w:spacing w:line="360" w:lineRule="auto"/>
        <w:jc w:val="both"/>
        <w:rPr>
          <w:rFonts w:ascii="Arial Narrow" w:hAnsi="Arial Narrow" w:cs="David"/>
          <w:sz w:val="24"/>
          <w:szCs w:val="24"/>
          <w:lang w:val="es-ES"/>
        </w:rPr>
      </w:pPr>
    </w:p>
    <w:p w:rsidR="00FF3E5E" w:rsidRDefault="00FF3E5E">
      <w:pPr>
        <w:spacing w:before="0" w:beforeAutospacing="0" w:after="0" w:afterAutospacing="0"/>
        <w:rPr>
          <w:rFonts w:ascii="Arial Narrow" w:hAnsi="Arial Narrow"/>
          <w:sz w:val="24"/>
          <w:szCs w:val="24"/>
        </w:rPr>
      </w:pPr>
    </w:p>
    <w:p w:rsidR="00D362C6" w:rsidRDefault="00D362C6" w:rsidP="00880EF2">
      <w:pPr>
        <w:spacing w:before="0" w:beforeAutospacing="0" w:after="0" w:afterAutospacing="0"/>
        <w:jc w:val="center"/>
        <w:rPr>
          <w:rFonts w:ascii="Arial Narrow" w:hAnsi="Arial Narrow"/>
          <w:b/>
          <w:sz w:val="28"/>
          <w:szCs w:val="28"/>
          <w:u w:val="single"/>
        </w:rPr>
      </w:pPr>
      <w:r w:rsidRPr="001C6B19">
        <w:rPr>
          <w:rFonts w:ascii="Arial Narrow" w:hAnsi="Arial Narrow"/>
          <w:b/>
          <w:sz w:val="28"/>
          <w:szCs w:val="28"/>
          <w:u w:val="single"/>
        </w:rPr>
        <w:t>PLIEGO DE BASES Y CONDICIONES LEGALES PARTICULARES</w:t>
      </w:r>
    </w:p>
    <w:p w:rsidR="00880EF2" w:rsidRPr="001C6B19" w:rsidRDefault="00880EF2" w:rsidP="00880EF2">
      <w:pPr>
        <w:spacing w:before="0" w:beforeAutospacing="0" w:after="0" w:afterAutospacing="0"/>
        <w:jc w:val="center"/>
        <w:rPr>
          <w:rFonts w:ascii="Arial Narrow" w:hAnsi="Arial Narrow"/>
          <w:sz w:val="24"/>
          <w:szCs w:val="24"/>
        </w:rPr>
      </w:pPr>
    </w:p>
    <w:p w:rsidR="005F2599" w:rsidRPr="005F2599" w:rsidRDefault="00F525F8" w:rsidP="000D6721">
      <w:pPr>
        <w:numPr>
          <w:ilvl w:val="0"/>
          <w:numId w:val="14"/>
        </w:numPr>
        <w:tabs>
          <w:tab w:val="left" w:pos="1560"/>
        </w:tabs>
        <w:spacing w:before="120" w:beforeAutospacing="0" w:after="0" w:afterAutospacing="0" w:line="360" w:lineRule="auto"/>
        <w:jc w:val="both"/>
        <w:rPr>
          <w:rFonts w:ascii="Arial Narrow" w:hAnsi="Arial Narrow" w:cs="Verdana"/>
          <w:b/>
          <w:i/>
          <w:sz w:val="24"/>
        </w:rPr>
      </w:pPr>
      <w:r w:rsidRPr="005F2599">
        <w:rPr>
          <w:rFonts w:ascii="Arial Narrow" w:hAnsi="Arial Narrow"/>
          <w:sz w:val="24"/>
          <w:szCs w:val="24"/>
          <w:u w:val="single"/>
        </w:rPr>
        <w:t>OBJETO</w:t>
      </w:r>
      <w:r w:rsidRPr="005F2599">
        <w:rPr>
          <w:rFonts w:ascii="Arial Narrow" w:hAnsi="Arial Narrow"/>
          <w:sz w:val="24"/>
          <w:szCs w:val="24"/>
        </w:rPr>
        <w:t>.</w:t>
      </w:r>
      <w:r w:rsidR="00F33D19">
        <w:rPr>
          <w:rFonts w:ascii="Arial Narrow" w:hAnsi="Arial Narrow"/>
          <w:sz w:val="24"/>
          <w:szCs w:val="24"/>
        </w:rPr>
        <w:t xml:space="preserve"> </w:t>
      </w:r>
      <w:r w:rsidR="00467BEC" w:rsidRPr="005F2599">
        <w:rPr>
          <w:rFonts w:ascii="Arial Narrow" w:hAnsi="Arial Narrow"/>
          <w:sz w:val="24"/>
          <w:szCs w:val="24"/>
        </w:rPr>
        <w:t xml:space="preserve">trátese de cotizar precios </w:t>
      </w:r>
      <w:r w:rsidR="00562B1C">
        <w:rPr>
          <w:rFonts w:ascii="Arial Narrow" w:hAnsi="Arial Narrow"/>
          <w:sz w:val="24"/>
          <w:szCs w:val="24"/>
        </w:rPr>
        <w:t xml:space="preserve">para </w:t>
      </w:r>
      <w:r w:rsidR="00D877C1">
        <w:rPr>
          <w:rFonts w:ascii="Arial Narrow" w:hAnsi="Arial Narrow"/>
          <w:sz w:val="24"/>
          <w:szCs w:val="24"/>
        </w:rPr>
        <w:t xml:space="preserve">construcción de Derivador </w:t>
      </w:r>
      <w:r w:rsidR="007D64F7">
        <w:rPr>
          <w:rFonts w:ascii="Arial Narrow" w:hAnsi="Arial Narrow"/>
          <w:sz w:val="24"/>
          <w:szCs w:val="24"/>
        </w:rPr>
        <w:t>Melón</w:t>
      </w:r>
      <w:r w:rsidR="00D877C1">
        <w:rPr>
          <w:rFonts w:ascii="Arial Narrow" w:hAnsi="Arial Narrow"/>
          <w:sz w:val="24"/>
          <w:szCs w:val="24"/>
        </w:rPr>
        <w:t xml:space="preserve"> Gil (repavimentación y remodelación) y Derivador Illia y Pellegrini </w:t>
      </w:r>
      <w:r w:rsidR="00467BEC" w:rsidRPr="005F2599">
        <w:rPr>
          <w:rFonts w:ascii="Arial Narrow" w:hAnsi="Arial Narrow"/>
          <w:sz w:val="24"/>
          <w:szCs w:val="24"/>
          <w:lang w:val="es-MX"/>
        </w:rPr>
        <w:t xml:space="preserve">de </w:t>
      </w:r>
      <w:r w:rsidR="000332D3" w:rsidRPr="005F2599">
        <w:rPr>
          <w:rFonts w:ascii="Arial Narrow" w:hAnsi="Arial Narrow"/>
          <w:sz w:val="24"/>
          <w:szCs w:val="24"/>
          <w:lang w:val="es-MX"/>
        </w:rPr>
        <w:t>General Juan Madariaga</w:t>
      </w:r>
      <w:r w:rsidR="00467BEC" w:rsidRPr="005F2599">
        <w:rPr>
          <w:rFonts w:ascii="Arial Narrow" w:hAnsi="Arial Narrow"/>
          <w:sz w:val="24"/>
          <w:szCs w:val="24"/>
          <w:lang w:val="es-MX"/>
        </w:rPr>
        <w:t>.</w:t>
      </w:r>
      <w:r w:rsidR="00467BEC" w:rsidRPr="005F2599">
        <w:rPr>
          <w:rFonts w:ascii="Arial Narrow" w:hAnsi="Arial Narrow"/>
          <w:sz w:val="24"/>
          <w:szCs w:val="24"/>
        </w:rPr>
        <w:t xml:space="preserve"> A tal efecto se contrata la ejecución de la obra, incluyendo a título indicativo pero no limitante, la elaboración de la ingeniería de detalle, ejecución de replanteo, provisión de mano de obra, equipos, herramientas, </w:t>
      </w:r>
      <w:r w:rsidR="00562B1C">
        <w:rPr>
          <w:rFonts w:ascii="Arial Narrow" w:hAnsi="Arial Narrow"/>
          <w:sz w:val="24"/>
          <w:szCs w:val="24"/>
        </w:rPr>
        <w:t>materia</w:t>
      </w:r>
      <w:r w:rsidR="00562B1C" w:rsidRPr="005F2599">
        <w:rPr>
          <w:rFonts w:ascii="Arial Narrow" w:hAnsi="Arial Narrow"/>
          <w:sz w:val="24"/>
          <w:szCs w:val="24"/>
        </w:rPr>
        <w:t>l</w:t>
      </w:r>
      <w:r w:rsidR="00562B1C">
        <w:rPr>
          <w:rFonts w:ascii="Arial Narrow" w:hAnsi="Arial Narrow"/>
          <w:sz w:val="24"/>
          <w:szCs w:val="24"/>
        </w:rPr>
        <w:t xml:space="preserve">es,   </w:t>
      </w:r>
      <w:r w:rsidR="00467BEC" w:rsidRPr="005F2599">
        <w:rPr>
          <w:rFonts w:ascii="Arial Narrow" w:hAnsi="Arial Narrow"/>
          <w:sz w:val="24"/>
          <w:szCs w:val="24"/>
        </w:rPr>
        <w:t xml:space="preserve">insumos, obradores, elementos de traslado de grúas y equipos, retiro de elementos de demolición y toda otra tarea necesarias para la completa y correcta ejecución de la obra. </w:t>
      </w:r>
    </w:p>
    <w:p w:rsidR="006F0D3E" w:rsidRPr="005F2599" w:rsidRDefault="006F0D3E" w:rsidP="000D6721">
      <w:pPr>
        <w:numPr>
          <w:ilvl w:val="0"/>
          <w:numId w:val="14"/>
        </w:numPr>
        <w:tabs>
          <w:tab w:val="left" w:pos="1560"/>
        </w:tabs>
        <w:spacing w:before="120" w:beforeAutospacing="0" w:after="0" w:afterAutospacing="0" w:line="360" w:lineRule="auto"/>
        <w:jc w:val="both"/>
        <w:rPr>
          <w:rFonts w:ascii="Arial Narrow" w:hAnsi="Arial Narrow" w:cs="Verdana"/>
          <w:b/>
          <w:i/>
          <w:sz w:val="24"/>
        </w:rPr>
      </w:pPr>
      <w:r w:rsidRPr="005F2599">
        <w:rPr>
          <w:rFonts w:ascii="Arial Narrow" w:hAnsi="Arial Narrow"/>
          <w:sz w:val="24"/>
          <w:szCs w:val="24"/>
          <w:u w:val="single"/>
        </w:rPr>
        <w:t>LUGAR Y FECHA DE APERTURA DE LAS PROPUESTAS</w:t>
      </w:r>
      <w:r w:rsidRPr="005F2599">
        <w:rPr>
          <w:rFonts w:ascii="Arial Narrow" w:hAnsi="Arial Narrow" w:cs="Verdana"/>
        </w:rPr>
        <w:t xml:space="preserve">: </w:t>
      </w:r>
      <w:r w:rsidRPr="005F2599">
        <w:rPr>
          <w:rFonts w:ascii="Arial Narrow" w:hAnsi="Arial Narrow" w:cs="Verdana"/>
          <w:sz w:val="24"/>
        </w:rPr>
        <w:t>El acto de apertura de las propuesta</w:t>
      </w:r>
      <w:r w:rsidR="00F93165" w:rsidRPr="005F2599">
        <w:rPr>
          <w:rFonts w:ascii="Arial Narrow" w:hAnsi="Arial Narrow" w:cs="Verdana"/>
          <w:sz w:val="24"/>
        </w:rPr>
        <w:t>s se llevará</w:t>
      </w:r>
      <w:r w:rsidR="005F2599">
        <w:rPr>
          <w:rFonts w:ascii="Arial Narrow" w:hAnsi="Arial Narrow" w:cs="Verdana"/>
          <w:sz w:val="24"/>
        </w:rPr>
        <w:t xml:space="preserve"> a cabo en la Oficina</w:t>
      </w:r>
      <w:r w:rsidRPr="005F2599">
        <w:rPr>
          <w:rFonts w:ascii="Arial Narrow" w:hAnsi="Arial Narrow" w:cs="Verdana"/>
          <w:sz w:val="24"/>
        </w:rPr>
        <w:t xml:space="preserve"> de Compras y Suministros el día </w:t>
      </w:r>
      <w:r w:rsidR="00D877C1">
        <w:rPr>
          <w:rFonts w:ascii="Arial Narrow" w:hAnsi="Arial Narrow" w:cs="Verdana"/>
          <w:b/>
          <w:i/>
          <w:sz w:val="24"/>
        </w:rPr>
        <w:t>1</w:t>
      </w:r>
      <w:r w:rsidR="00325391">
        <w:rPr>
          <w:rFonts w:ascii="Arial Narrow" w:hAnsi="Arial Narrow" w:cs="Verdana"/>
          <w:b/>
          <w:i/>
          <w:sz w:val="24"/>
        </w:rPr>
        <w:t>1</w:t>
      </w:r>
      <w:r w:rsidR="006E5866">
        <w:rPr>
          <w:rFonts w:ascii="Arial Narrow" w:hAnsi="Arial Narrow" w:cs="Verdana"/>
          <w:b/>
          <w:i/>
          <w:sz w:val="24"/>
        </w:rPr>
        <w:t xml:space="preserve"> </w:t>
      </w:r>
      <w:r w:rsidR="00B53BB6" w:rsidRPr="005F2599">
        <w:rPr>
          <w:rFonts w:ascii="Arial Narrow" w:hAnsi="Arial Narrow" w:cs="Verdana"/>
          <w:b/>
          <w:i/>
          <w:sz w:val="24"/>
        </w:rPr>
        <w:t xml:space="preserve">de </w:t>
      </w:r>
      <w:r w:rsidR="00D877C1">
        <w:rPr>
          <w:rFonts w:ascii="Arial Narrow" w:hAnsi="Arial Narrow" w:cs="Verdana"/>
          <w:b/>
          <w:i/>
          <w:sz w:val="24"/>
        </w:rPr>
        <w:t>Octu</w:t>
      </w:r>
      <w:r w:rsidR="00562B1C">
        <w:rPr>
          <w:rFonts w:ascii="Arial Narrow" w:hAnsi="Arial Narrow" w:cs="Verdana"/>
          <w:b/>
          <w:i/>
          <w:sz w:val="24"/>
        </w:rPr>
        <w:t>bre</w:t>
      </w:r>
      <w:r w:rsidR="005F2599">
        <w:rPr>
          <w:rFonts w:ascii="Arial Narrow" w:hAnsi="Arial Narrow" w:cs="Verdana"/>
          <w:b/>
          <w:i/>
          <w:sz w:val="24"/>
        </w:rPr>
        <w:t xml:space="preserve"> </w:t>
      </w:r>
      <w:r w:rsidR="00B53BB6" w:rsidRPr="005F2599">
        <w:rPr>
          <w:rFonts w:ascii="Arial Narrow" w:hAnsi="Arial Narrow" w:cs="Verdana"/>
          <w:b/>
          <w:i/>
          <w:sz w:val="24"/>
        </w:rPr>
        <w:t>d</w:t>
      </w:r>
      <w:r w:rsidR="005F2599">
        <w:rPr>
          <w:rFonts w:ascii="Arial Narrow" w:hAnsi="Arial Narrow" w:cs="Verdana"/>
          <w:b/>
          <w:i/>
          <w:sz w:val="24"/>
        </w:rPr>
        <w:t>e 2017</w:t>
      </w:r>
      <w:r w:rsidRPr="005F2599">
        <w:rPr>
          <w:rFonts w:ascii="Arial Narrow" w:hAnsi="Arial Narrow" w:cs="Verdana"/>
          <w:b/>
          <w:i/>
          <w:sz w:val="24"/>
        </w:rPr>
        <w:t xml:space="preserve"> a las </w:t>
      </w:r>
      <w:r w:rsidR="005F2599">
        <w:rPr>
          <w:rFonts w:ascii="Arial Narrow" w:hAnsi="Arial Narrow" w:cs="Verdana"/>
          <w:b/>
          <w:i/>
          <w:sz w:val="24"/>
        </w:rPr>
        <w:t>10</w:t>
      </w:r>
      <w:r w:rsidR="00B53BB6" w:rsidRPr="005F2599">
        <w:rPr>
          <w:rFonts w:ascii="Arial Narrow" w:hAnsi="Arial Narrow" w:cs="Verdana"/>
          <w:b/>
          <w:i/>
          <w:sz w:val="24"/>
        </w:rPr>
        <w:t>:00</w:t>
      </w:r>
      <w:r w:rsidRPr="005F2599">
        <w:rPr>
          <w:rFonts w:ascii="Arial Narrow" w:hAnsi="Arial Narrow" w:cs="Verdana"/>
          <w:b/>
          <w:i/>
          <w:sz w:val="24"/>
        </w:rPr>
        <w:t xml:space="preserve"> Hs.</w:t>
      </w:r>
    </w:p>
    <w:p w:rsidR="00F525F8" w:rsidRPr="00467BEC" w:rsidRDefault="001B5F7E" w:rsidP="000D6721">
      <w:pPr>
        <w:numPr>
          <w:ilvl w:val="0"/>
          <w:numId w:val="14"/>
        </w:numPr>
        <w:tabs>
          <w:tab w:val="left" w:pos="1560"/>
        </w:tabs>
        <w:spacing w:before="120" w:beforeAutospacing="0" w:after="0" w:afterAutospacing="0" w:line="360" w:lineRule="auto"/>
        <w:jc w:val="both"/>
        <w:rPr>
          <w:rFonts w:ascii="Arial Narrow" w:hAnsi="Arial Narrow" w:cs="Verdana"/>
          <w:sz w:val="24"/>
        </w:rPr>
      </w:pPr>
      <w:r>
        <w:rPr>
          <w:rFonts w:ascii="Arial Narrow" w:hAnsi="Arial Narrow" w:cs="Verdana"/>
          <w:sz w:val="24"/>
          <w:u w:val="single"/>
        </w:rPr>
        <w:t>VA</w:t>
      </w:r>
      <w:r w:rsidRPr="005F2599">
        <w:rPr>
          <w:rFonts w:ascii="Arial Narrow" w:hAnsi="Arial Narrow"/>
          <w:sz w:val="24"/>
          <w:szCs w:val="24"/>
          <w:u w:val="single"/>
        </w:rPr>
        <w:t>L</w:t>
      </w:r>
      <w:r>
        <w:rPr>
          <w:rFonts w:ascii="Arial Narrow" w:hAnsi="Arial Narrow"/>
          <w:sz w:val="24"/>
          <w:szCs w:val="24"/>
          <w:u w:val="single"/>
        </w:rPr>
        <w:t>OR Y</w:t>
      </w:r>
      <w:r>
        <w:rPr>
          <w:rFonts w:ascii="Arial Narrow" w:hAnsi="Arial Narrow" w:cs="Verdana"/>
          <w:sz w:val="24"/>
          <w:u w:val="single"/>
        </w:rPr>
        <w:t xml:space="preserve"> </w:t>
      </w:r>
      <w:r w:rsidR="008D67CD" w:rsidRPr="00467BEC">
        <w:rPr>
          <w:rFonts w:ascii="Arial Narrow" w:hAnsi="Arial Narrow" w:cs="Verdana"/>
          <w:sz w:val="24"/>
          <w:u w:val="single"/>
        </w:rPr>
        <w:t>CONSULTA DEL PLIEGO</w:t>
      </w:r>
      <w:r w:rsidR="008D67CD" w:rsidRPr="00467BEC">
        <w:rPr>
          <w:rFonts w:ascii="Arial Narrow" w:hAnsi="Arial Narrow" w:cs="Verdana"/>
          <w:sz w:val="24"/>
        </w:rPr>
        <w:t xml:space="preserve">: </w:t>
      </w:r>
      <w:r w:rsidRPr="00932987">
        <w:rPr>
          <w:rFonts w:ascii="Arial Narrow" w:hAnsi="Arial Narrow" w:cs="Verdana"/>
          <w:sz w:val="24"/>
          <w:szCs w:val="24"/>
        </w:rPr>
        <w:t xml:space="preserve">El valor del Pliego </w:t>
      </w:r>
      <w:r w:rsidR="00D877C1">
        <w:rPr>
          <w:rFonts w:ascii="Arial Narrow" w:hAnsi="Arial Narrow" w:cs="Arial"/>
          <w:sz w:val="24"/>
          <w:szCs w:val="24"/>
        </w:rPr>
        <w:t>Licitatorio es de $ 10</w:t>
      </w:r>
      <w:r w:rsidRPr="00932987">
        <w:rPr>
          <w:rFonts w:ascii="Arial Narrow" w:hAnsi="Arial Narrow" w:cs="Arial"/>
          <w:sz w:val="24"/>
          <w:szCs w:val="24"/>
        </w:rPr>
        <w:t xml:space="preserve">.000 (pesos </w:t>
      </w:r>
      <w:r w:rsidR="00D877C1">
        <w:rPr>
          <w:rFonts w:ascii="Arial Narrow" w:hAnsi="Arial Narrow" w:cs="Arial"/>
          <w:sz w:val="24"/>
          <w:szCs w:val="24"/>
        </w:rPr>
        <w:t>diez</w:t>
      </w:r>
      <w:r w:rsidRPr="00932987">
        <w:rPr>
          <w:rFonts w:ascii="Arial Narrow" w:hAnsi="Arial Narrow" w:cs="Arial"/>
          <w:sz w:val="24"/>
          <w:szCs w:val="24"/>
        </w:rPr>
        <w:t xml:space="preserve"> mil).</w:t>
      </w:r>
      <w:r>
        <w:rPr>
          <w:rFonts w:ascii="Arial Narrow" w:hAnsi="Arial Narrow" w:cs="Verdana"/>
          <w:sz w:val="24"/>
        </w:rPr>
        <w:t xml:space="preserve"> </w:t>
      </w:r>
      <w:r w:rsidR="00F525F8" w:rsidRPr="00467BEC">
        <w:rPr>
          <w:rFonts w:ascii="Arial Narrow" w:hAnsi="Arial Narrow" w:cs="Arial"/>
          <w:sz w:val="24"/>
        </w:rPr>
        <w:t xml:space="preserve">Los interesados en consultar o formular propuestas </w:t>
      </w:r>
      <w:r w:rsidR="003B02DE" w:rsidRPr="00467BEC">
        <w:rPr>
          <w:rFonts w:ascii="Arial Narrow" w:hAnsi="Arial Narrow" w:cs="Arial"/>
          <w:sz w:val="24"/>
        </w:rPr>
        <w:t xml:space="preserve">deberán hacerlo en la </w:t>
      </w:r>
      <w:r w:rsidR="005F2599">
        <w:rPr>
          <w:rFonts w:ascii="Arial Narrow" w:hAnsi="Arial Narrow" w:cs="Arial"/>
          <w:sz w:val="24"/>
        </w:rPr>
        <w:t>Secretaria</w:t>
      </w:r>
      <w:r w:rsidR="00BE70D9" w:rsidRPr="00467BEC">
        <w:rPr>
          <w:rFonts w:ascii="Arial Narrow" w:hAnsi="Arial Narrow" w:cs="Arial"/>
          <w:sz w:val="24"/>
        </w:rPr>
        <w:t xml:space="preserve"> de </w:t>
      </w:r>
      <w:r w:rsidR="00332C15">
        <w:rPr>
          <w:rFonts w:ascii="Arial Narrow" w:hAnsi="Arial Narrow" w:cs="Arial"/>
          <w:sz w:val="24"/>
        </w:rPr>
        <w:t>Obras Publicas</w:t>
      </w:r>
      <w:r w:rsidR="005F2599">
        <w:rPr>
          <w:rFonts w:ascii="Arial Narrow" w:hAnsi="Arial Narrow" w:cs="Arial"/>
          <w:sz w:val="24"/>
        </w:rPr>
        <w:t xml:space="preserve"> de la Municipalidad de General Juan Madariaga</w:t>
      </w:r>
      <w:r w:rsidR="00F525F8" w:rsidRPr="00467BEC">
        <w:rPr>
          <w:rFonts w:ascii="Arial Narrow" w:hAnsi="Arial Narrow" w:cs="Arial"/>
          <w:sz w:val="24"/>
        </w:rPr>
        <w:t>.</w:t>
      </w:r>
    </w:p>
    <w:p w:rsidR="00F525F8" w:rsidRPr="001C6B19" w:rsidRDefault="008D67CD" w:rsidP="000D6721">
      <w:pPr>
        <w:pStyle w:val="Estilo"/>
        <w:tabs>
          <w:tab w:val="left" w:pos="1560"/>
        </w:tabs>
        <w:spacing w:before="0" w:beforeAutospacing="0" w:after="0" w:afterAutospacing="0" w:line="360" w:lineRule="auto"/>
        <w:rPr>
          <w:rFonts w:ascii="Arial Narrow" w:hAnsi="Arial Narrow" w:cs="Verdana"/>
        </w:rPr>
      </w:pPr>
      <w:r w:rsidRPr="001C6B19">
        <w:rPr>
          <w:rFonts w:ascii="Arial Narrow" w:hAnsi="Arial Narrow" w:cs="Verdana"/>
        </w:rPr>
        <w:t xml:space="preserve">El </w:t>
      </w:r>
      <w:r w:rsidR="00F525F8" w:rsidRPr="001C6B19">
        <w:rPr>
          <w:rFonts w:ascii="Arial Narrow" w:hAnsi="Arial Narrow" w:cs="Verdana"/>
        </w:rPr>
        <w:t>plazo de consultas por escrito es</w:t>
      </w:r>
      <w:r w:rsidR="005F2599">
        <w:rPr>
          <w:rFonts w:ascii="Arial Narrow" w:hAnsi="Arial Narrow" w:cs="Verdana"/>
        </w:rPr>
        <w:t xml:space="preserve"> </w:t>
      </w:r>
      <w:r w:rsidR="00B32DAE" w:rsidRPr="001C6B19">
        <w:rPr>
          <w:rFonts w:ascii="Arial Narrow" w:hAnsi="Arial Narrow" w:cs="Verdana"/>
        </w:rPr>
        <w:t>el establecido en el Pliego de Bases y Condiciones Legales Generales</w:t>
      </w:r>
      <w:r w:rsidRPr="001C6B19">
        <w:rPr>
          <w:rFonts w:ascii="Arial Narrow" w:hAnsi="Arial Narrow" w:cs="Verdana"/>
        </w:rPr>
        <w:t>.</w:t>
      </w:r>
    </w:p>
    <w:p w:rsidR="00141D3C" w:rsidRPr="005F2599" w:rsidRDefault="00141D3C" w:rsidP="00C70CA3">
      <w:pPr>
        <w:pStyle w:val="Estilo"/>
        <w:numPr>
          <w:ilvl w:val="0"/>
          <w:numId w:val="14"/>
        </w:numPr>
        <w:tabs>
          <w:tab w:val="left" w:pos="1276"/>
          <w:tab w:val="left" w:pos="1560"/>
        </w:tabs>
        <w:spacing w:beforeAutospacing="0" w:after="0" w:afterAutospacing="0" w:line="360" w:lineRule="auto"/>
        <w:rPr>
          <w:rFonts w:ascii="Arial Narrow" w:hAnsi="Arial Narrow" w:cs="Verdana"/>
          <w:u w:val="single"/>
        </w:rPr>
      </w:pPr>
      <w:r w:rsidRPr="005F2599">
        <w:rPr>
          <w:rFonts w:ascii="Arial Narrow" w:hAnsi="Arial Narrow" w:cs="Verdana"/>
          <w:u w:val="single"/>
        </w:rPr>
        <w:t>PLAZO DE EJECUCIÓN</w:t>
      </w:r>
      <w:r w:rsidR="00B32DAE" w:rsidRPr="005F2599">
        <w:rPr>
          <w:rFonts w:ascii="Arial Narrow" w:hAnsi="Arial Narrow" w:cs="Verdana"/>
        </w:rPr>
        <w:t>:</w:t>
      </w:r>
      <w:r w:rsidRPr="005F2599">
        <w:rPr>
          <w:rFonts w:ascii="Arial Narrow" w:hAnsi="Arial Narrow" w:cs="Verdana"/>
        </w:rPr>
        <w:t xml:space="preserve"> Se establece como plazo de ejecución de los trabajos</w:t>
      </w:r>
      <w:r w:rsidR="005F2599" w:rsidRPr="005F2599">
        <w:rPr>
          <w:rFonts w:ascii="Arial Narrow" w:hAnsi="Arial Narrow" w:cs="Verdana"/>
        </w:rPr>
        <w:t xml:space="preserve"> </w:t>
      </w:r>
      <w:r w:rsidR="00D877C1">
        <w:rPr>
          <w:rFonts w:ascii="Arial Narrow" w:hAnsi="Arial Narrow" w:cs="Verdana"/>
          <w:b/>
          <w:i/>
        </w:rPr>
        <w:t xml:space="preserve">ciento veinte </w:t>
      </w:r>
      <w:r w:rsidR="005F2599" w:rsidRPr="005F2599">
        <w:rPr>
          <w:rFonts w:ascii="Arial Narrow" w:hAnsi="Arial Narrow" w:cs="Verdana"/>
          <w:b/>
          <w:i/>
        </w:rPr>
        <w:t xml:space="preserve"> </w:t>
      </w:r>
      <w:r w:rsidRPr="005F2599">
        <w:rPr>
          <w:rFonts w:ascii="Arial Narrow" w:hAnsi="Arial Narrow" w:cs="Verdana"/>
          <w:b/>
          <w:i/>
        </w:rPr>
        <w:t>(</w:t>
      </w:r>
      <w:r w:rsidR="00D877C1">
        <w:rPr>
          <w:rFonts w:ascii="Arial Narrow" w:hAnsi="Arial Narrow" w:cs="Verdana"/>
          <w:b/>
          <w:i/>
        </w:rPr>
        <w:t>120</w:t>
      </w:r>
      <w:r w:rsidRPr="005F2599">
        <w:rPr>
          <w:rFonts w:ascii="Arial Narrow" w:hAnsi="Arial Narrow" w:cs="Verdana"/>
          <w:b/>
          <w:i/>
        </w:rPr>
        <w:t xml:space="preserve">) </w:t>
      </w:r>
      <w:r w:rsidR="00997F1C" w:rsidRPr="005F2599">
        <w:rPr>
          <w:rFonts w:ascii="Arial Narrow" w:hAnsi="Arial Narrow" w:cs="Verdana"/>
          <w:b/>
          <w:i/>
        </w:rPr>
        <w:t xml:space="preserve">días </w:t>
      </w:r>
      <w:r w:rsidRPr="005F2599">
        <w:rPr>
          <w:rFonts w:ascii="Arial Narrow" w:hAnsi="Arial Narrow" w:cs="Verdana"/>
          <w:b/>
          <w:i/>
        </w:rPr>
        <w:t>corridos</w:t>
      </w:r>
      <w:r w:rsidRPr="005F2599">
        <w:rPr>
          <w:rFonts w:ascii="Arial Narrow" w:hAnsi="Arial Narrow" w:cs="Verdana"/>
        </w:rPr>
        <w:t>, contados a partir de la fi</w:t>
      </w:r>
      <w:r w:rsidR="00B32DAE" w:rsidRPr="005F2599">
        <w:rPr>
          <w:rFonts w:ascii="Arial Narrow" w:hAnsi="Arial Narrow" w:cs="Verdana"/>
        </w:rPr>
        <w:t>rma del Acta de Inicio de Obra</w:t>
      </w:r>
      <w:r w:rsidR="005F2599">
        <w:rPr>
          <w:rFonts w:ascii="Arial Narrow" w:hAnsi="Arial Narrow" w:cs="Verdana"/>
        </w:rPr>
        <w:t>.</w:t>
      </w:r>
    </w:p>
    <w:p w:rsidR="00141D3C" w:rsidRPr="001C6B19" w:rsidRDefault="00141D3C" w:rsidP="00C70CA3">
      <w:pPr>
        <w:pStyle w:val="Estilo"/>
        <w:numPr>
          <w:ilvl w:val="0"/>
          <w:numId w:val="14"/>
        </w:numPr>
        <w:tabs>
          <w:tab w:val="left" w:pos="1276"/>
          <w:tab w:val="left" w:pos="1560"/>
        </w:tabs>
        <w:spacing w:beforeAutospacing="0" w:after="0" w:afterAutospacing="0" w:line="360" w:lineRule="auto"/>
        <w:rPr>
          <w:rFonts w:ascii="Arial Narrow" w:hAnsi="Arial Narrow" w:cs="Verdana"/>
        </w:rPr>
      </w:pPr>
      <w:r w:rsidRPr="005F2599">
        <w:rPr>
          <w:rFonts w:ascii="Arial Narrow" w:hAnsi="Arial Narrow" w:cs="Verdana"/>
          <w:u w:val="single"/>
        </w:rPr>
        <w:t>PRESUPUESTO OFICIAL</w:t>
      </w:r>
      <w:r w:rsidR="00B32DAE" w:rsidRPr="005F2599">
        <w:rPr>
          <w:rFonts w:ascii="Arial Narrow" w:hAnsi="Arial Narrow" w:cs="Verdana"/>
        </w:rPr>
        <w:t>:</w:t>
      </w:r>
      <w:r w:rsidRPr="005F2599">
        <w:rPr>
          <w:rFonts w:ascii="Arial Narrow" w:hAnsi="Arial Narrow" w:cs="Verdana"/>
        </w:rPr>
        <w:t xml:space="preserve"> El presupuesto oficial asciende a la suma de</w:t>
      </w:r>
      <w:r w:rsidRPr="005F2599">
        <w:rPr>
          <w:rFonts w:ascii="Arial Narrow" w:hAnsi="Arial Narrow" w:cs="Verdana"/>
          <w:b/>
        </w:rPr>
        <w:t xml:space="preserve"> </w:t>
      </w:r>
      <w:r w:rsidR="007F4A9C" w:rsidRPr="005F2599">
        <w:rPr>
          <w:rFonts w:ascii="Arial Narrow" w:hAnsi="Arial Narrow" w:cs="Verdana"/>
          <w:b/>
        </w:rPr>
        <w:t xml:space="preserve">pesos </w:t>
      </w:r>
      <w:r w:rsidR="00D877C1">
        <w:rPr>
          <w:rFonts w:ascii="Arial Narrow" w:hAnsi="Arial Narrow" w:cs="Verdana"/>
          <w:b/>
        </w:rPr>
        <w:t>diez</w:t>
      </w:r>
      <w:r w:rsidR="00CB0350" w:rsidRPr="005F2599">
        <w:rPr>
          <w:rFonts w:ascii="Arial Narrow" w:hAnsi="Arial Narrow" w:cs="Verdana"/>
          <w:b/>
        </w:rPr>
        <w:t xml:space="preserve"> </w:t>
      </w:r>
      <w:r w:rsidR="00562B1C">
        <w:rPr>
          <w:rFonts w:ascii="Arial Narrow" w:hAnsi="Arial Narrow" w:cs="Verdana"/>
          <w:b/>
        </w:rPr>
        <w:t xml:space="preserve">millones </w:t>
      </w:r>
      <w:r w:rsidR="00D877C1">
        <w:rPr>
          <w:rFonts w:ascii="Arial Narrow" w:hAnsi="Arial Narrow" w:cs="Verdana"/>
          <w:b/>
        </w:rPr>
        <w:t>ochenta y ocho</w:t>
      </w:r>
      <w:r w:rsidR="00562B1C">
        <w:rPr>
          <w:rFonts w:ascii="Arial Narrow" w:hAnsi="Arial Narrow" w:cs="Verdana"/>
          <w:b/>
        </w:rPr>
        <w:t xml:space="preserve"> mi</w:t>
      </w:r>
      <w:r w:rsidR="00562B1C" w:rsidRPr="00562B1C">
        <w:rPr>
          <w:rFonts w:ascii="Arial Narrow" w:hAnsi="Arial Narrow"/>
          <w:b/>
        </w:rPr>
        <w:t>l</w:t>
      </w:r>
      <w:r w:rsidR="00562B1C">
        <w:rPr>
          <w:rFonts w:ascii="Arial Narrow" w:hAnsi="Arial Narrow"/>
        </w:rPr>
        <w:t xml:space="preserve"> </w:t>
      </w:r>
      <w:r w:rsidR="00CB0350" w:rsidRPr="005F2599">
        <w:rPr>
          <w:rFonts w:ascii="Arial Narrow" w:hAnsi="Arial Narrow" w:cs="Verdana"/>
          <w:b/>
        </w:rPr>
        <w:t xml:space="preserve"> </w:t>
      </w:r>
      <w:r w:rsidR="00D877C1">
        <w:rPr>
          <w:rFonts w:ascii="Arial Narrow" w:hAnsi="Arial Narrow" w:cs="Verdana"/>
          <w:b/>
        </w:rPr>
        <w:t xml:space="preserve">trescientos </w:t>
      </w:r>
      <w:r w:rsidR="007D64F7">
        <w:rPr>
          <w:rFonts w:ascii="Arial Narrow" w:hAnsi="Arial Narrow" w:cs="Verdana"/>
          <w:b/>
        </w:rPr>
        <w:t>veintidós</w:t>
      </w:r>
      <w:r w:rsidR="00D877C1">
        <w:rPr>
          <w:rFonts w:ascii="Arial Narrow" w:hAnsi="Arial Narrow" w:cs="Verdana"/>
          <w:b/>
        </w:rPr>
        <w:t xml:space="preserve"> con 68</w:t>
      </w:r>
      <w:r w:rsidR="00562B1C">
        <w:rPr>
          <w:rFonts w:ascii="Arial Narrow" w:hAnsi="Arial Narrow" w:cs="Verdana"/>
          <w:b/>
        </w:rPr>
        <w:t xml:space="preserve">/100 </w:t>
      </w:r>
      <w:r w:rsidR="007D64F7">
        <w:rPr>
          <w:rFonts w:ascii="Arial Narrow" w:hAnsi="Arial Narrow" w:cs="Verdana"/>
          <w:b/>
        </w:rPr>
        <w:t>ctvo.</w:t>
      </w:r>
      <w:r w:rsidR="00F862E5">
        <w:rPr>
          <w:rFonts w:ascii="Arial Narrow" w:hAnsi="Arial Narrow" w:cs="Verdana"/>
          <w:b/>
        </w:rPr>
        <w:t xml:space="preserve"> </w:t>
      </w:r>
      <w:r w:rsidR="007D64F7">
        <w:rPr>
          <w:rFonts w:ascii="Arial Narrow" w:hAnsi="Arial Narrow" w:cs="Verdana"/>
          <w:b/>
        </w:rPr>
        <w:t>(</w:t>
      </w:r>
      <w:r w:rsidR="0097156E" w:rsidRPr="005F2599">
        <w:rPr>
          <w:rFonts w:ascii="Arial Narrow" w:hAnsi="Arial Narrow" w:cs="Verdana"/>
          <w:b/>
        </w:rPr>
        <w:t xml:space="preserve">$ </w:t>
      </w:r>
      <w:r w:rsidR="00166CCB">
        <w:rPr>
          <w:rFonts w:ascii="Arial Narrow" w:hAnsi="Arial Narrow" w:cs="Verdana"/>
          <w:b/>
        </w:rPr>
        <w:t>10.088.322,68</w:t>
      </w:r>
      <w:r w:rsidRPr="005F2599">
        <w:rPr>
          <w:rFonts w:ascii="Arial Narrow" w:hAnsi="Arial Narrow" w:cs="Verdana"/>
          <w:b/>
        </w:rPr>
        <w:t>).</w:t>
      </w:r>
    </w:p>
    <w:p w:rsidR="00141D3C" w:rsidRPr="001C6B19" w:rsidRDefault="00141D3C" w:rsidP="00B32DAE">
      <w:pPr>
        <w:pStyle w:val="Estilo"/>
        <w:spacing w:before="0" w:beforeAutospacing="0" w:after="0" w:afterAutospacing="0" w:line="360" w:lineRule="auto"/>
        <w:rPr>
          <w:rFonts w:ascii="Arial Narrow" w:hAnsi="Arial Narrow" w:cs="Verdana"/>
        </w:rPr>
      </w:pPr>
      <w:r w:rsidRPr="001C6B19">
        <w:rPr>
          <w:rFonts w:ascii="Arial Narrow" w:hAnsi="Arial Narrow" w:cs="Verdana"/>
          <w:bCs/>
        </w:rPr>
        <w:t>E</w:t>
      </w:r>
      <w:r w:rsidRPr="001C6B19">
        <w:rPr>
          <w:rFonts w:ascii="Arial Narrow" w:hAnsi="Arial Narrow" w:cs="Verdana"/>
        </w:rPr>
        <w:t>l monto correspondiente al Presupuesto Oficial incluye beneficios, gastos generales, gastos impositivos y todo otro costo, gasto o gravamen.</w:t>
      </w:r>
    </w:p>
    <w:p w:rsidR="00141D3C" w:rsidRDefault="00141D3C" w:rsidP="00B32DAE">
      <w:pPr>
        <w:widowControl w:val="0"/>
        <w:autoSpaceDE w:val="0"/>
        <w:autoSpaceDN w:val="0"/>
        <w:adjustRightInd w:val="0"/>
        <w:spacing w:before="0" w:beforeAutospacing="0" w:after="0" w:afterAutospacing="0" w:line="360" w:lineRule="auto"/>
        <w:jc w:val="both"/>
        <w:rPr>
          <w:rFonts w:ascii="Arial Narrow" w:hAnsi="Arial Narrow" w:cs="Verdana"/>
          <w:sz w:val="24"/>
          <w:szCs w:val="24"/>
          <w:lang w:val="es-ES"/>
        </w:rPr>
      </w:pPr>
      <w:r w:rsidRPr="001C6B19">
        <w:rPr>
          <w:rFonts w:ascii="Arial Narrow" w:hAnsi="Arial Narrow" w:cs="Verdana"/>
          <w:sz w:val="24"/>
          <w:szCs w:val="24"/>
          <w:lang w:val="es-ES"/>
        </w:rPr>
        <w:t>En las propuestas a formular, las Empresas deberán considerar los impuestos municipales, provinciales y nacionales, según normas vigentes.</w:t>
      </w:r>
    </w:p>
    <w:p w:rsidR="0099285A" w:rsidRPr="001C6B19" w:rsidRDefault="0099285A" w:rsidP="00B32DAE">
      <w:pPr>
        <w:widowControl w:val="0"/>
        <w:autoSpaceDE w:val="0"/>
        <w:autoSpaceDN w:val="0"/>
        <w:adjustRightInd w:val="0"/>
        <w:spacing w:before="0" w:beforeAutospacing="0" w:after="0" w:afterAutospacing="0" w:line="360" w:lineRule="auto"/>
        <w:jc w:val="both"/>
        <w:rPr>
          <w:rFonts w:ascii="Arial Narrow" w:hAnsi="Arial Narrow" w:cs="Verdana"/>
          <w:sz w:val="24"/>
          <w:szCs w:val="24"/>
          <w:lang w:val="es-ES"/>
        </w:rPr>
      </w:pPr>
    </w:p>
    <w:p w:rsidR="006F0D3E" w:rsidRPr="0099285A" w:rsidRDefault="008D67CD" w:rsidP="006F0D3E">
      <w:pPr>
        <w:pStyle w:val="Estilo"/>
        <w:numPr>
          <w:ilvl w:val="0"/>
          <w:numId w:val="14"/>
        </w:numPr>
        <w:tabs>
          <w:tab w:val="left" w:pos="1560"/>
        </w:tabs>
        <w:spacing w:before="0" w:beforeAutospacing="0" w:after="0" w:afterAutospacing="0" w:line="360" w:lineRule="auto"/>
        <w:rPr>
          <w:rFonts w:ascii="Arial Narrow" w:hAnsi="Arial Narrow" w:cs="David"/>
        </w:rPr>
      </w:pPr>
      <w:r w:rsidRPr="003741A1">
        <w:rPr>
          <w:rFonts w:ascii="Arial Narrow" w:hAnsi="Arial Narrow" w:cs="Verdana"/>
          <w:u w:val="single"/>
        </w:rPr>
        <w:t>PLAZO DE GARANTÍA DE OBRA</w:t>
      </w:r>
      <w:r w:rsidR="00B32DAE" w:rsidRPr="003741A1">
        <w:rPr>
          <w:rFonts w:ascii="Arial Narrow" w:hAnsi="Arial Narrow" w:cs="Verdana"/>
        </w:rPr>
        <w:t>:</w:t>
      </w:r>
      <w:r w:rsidRPr="003741A1">
        <w:rPr>
          <w:rFonts w:ascii="Arial Narrow" w:hAnsi="Arial Narrow" w:cs="Verdana"/>
        </w:rPr>
        <w:t xml:space="preserve"> Se establece como plazo de garantía de obra el término de SEIS (6) meses a partir de la recepción provisoria de la misma. En caso de que hubieran recepciones parciales se tomará en cuenta lo dispuesto por el Art. 6</w:t>
      </w:r>
      <w:r w:rsidR="004A5D43" w:rsidRPr="003741A1">
        <w:rPr>
          <w:rFonts w:ascii="Arial Narrow" w:hAnsi="Arial Narrow" w:cs="Verdana"/>
        </w:rPr>
        <w:t>3</w:t>
      </w:r>
      <w:r w:rsidRPr="003741A1">
        <w:rPr>
          <w:rFonts w:ascii="Arial Narrow" w:hAnsi="Arial Narrow" w:cs="Verdana"/>
        </w:rPr>
        <w:t>º de las Bases y Condiciones Legales Generales que forman parte del presente pliego.</w:t>
      </w:r>
    </w:p>
    <w:p w:rsidR="0099285A" w:rsidRPr="003741A1" w:rsidRDefault="0099285A" w:rsidP="0099285A">
      <w:pPr>
        <w:pStyle w:val="Estilo"/>
        <w:tabs>
          <w:tab w:val="left" w:pos="1560"/>
        </w:tabs>
        <w:spacing w:before="0" w:beforeAutospacing="0" w:after="0" w:afterAutospacing="0" w:line="360" w:lineRule="auto"/>
        <w:rPr>
          <w:rFonts w:ascii="Arial Narrow" w:hAnsi="Arial Narrow" w:cs="David"/>
        </w:rPr>
      </w:pPr>
    </w:p>
    <w:p w:rsidR="00166CCB" w:rsidRDefault="009D4297" w:rsidP="00166CCB">
      <w:pPr>
        <w:pStyle w:val="Estilo"/>
        <w:numPr>
          <w:ilvl w:val="0"/>
          <w:numId w:val="14"/>
        </w:numPr>
        <w:tabs>
          <w:tab w:val="left" w:pos="1560"/>
        </w:tabs>
        <w:spacing w:before="0" w:beforeAutospacing="0" w:after="0" w:afterAutospacing="0" w:line="360" w:lineRule="auto"/>
        <w:rPr>
          <w:rFonts w:ascii="Arial Narrow" w:hAnsi="Arial Narrow" w:cs="David"/>
        </w:rPr>
      </w:pPr>
      <w:r>
        <w:rPr>
          <w:rFonts w:ascii="Arial Narrow" w:hAnsi="Arial Narrow" w:cs="Verdana"/>
          <w:u w:val="single"/>
        </w:rPr>
        <w:lastRenderedPageBreak/>
        <w:t>PAGO</w:t>
      </w:r>
      <w:r w:rsidR="003741A1" w:rsidRPr="003741A1">
        <w:rPr>
          <w:rFonts w:ascii="Arial Narrow" w:hAnsi="Arial Narrow" w:cs="David"/>
        </w:rPr>
        <w:t>:</w:t>
      </w:r>
    </w:p>
    <w:p w:rsidR="00166CCB" w:rsidRPr="0099285A" w:rsidRDefault="0099285A" w:rsidP="0099285A">
      <w:pPr>
        <w:pStyle w:val="Estilo"/>
        <w:numPr>
          <w:ilvl w:val="0"/>
          <w:numId w:val="39"/>
        </w:numPr>
        <w:tabs>
          <w:tab w:val="left" w:pos="1560"/>
        </w:tabs>
        <w:spacing w:before="0" w:beforeAutospacing="0" w:after="0" w:afterAutospacing="0" w:line="360" w:lineRule="auto"/>
        <w:rPr>
          <w:rFonts w:ascii="Arial Narrow" w:hAnsi="Arial Narrow" w:cs="David"/>
        </w:rPr>
      </w:pPr>
      <w:r w:rsidRPr="0099285A">
        <w:rPr>
          <w:rFonts w:ascii="Arial Narrow" w:hAnsi="Arial Narrow" w:cs="Verdana"/>
        </w:rPr>
        <w:t xml:space="preserve">OFERTA BASICA OBLIGATORIA, sin anticipo financiero, con certificaciones mensuales y pago a 7 </w:t>
      </w:r>
      <w:r w:rsidR="007D64F7" w:rsidRPr="0099285A">
        <w:rPr>
          <w:rFonts w:ascii="Arial Narrow" w:hAnsi="Arial Narrow" w:cs="Verdana"/>
        </w:rPr>
        <w:t>días</w:t>
      </w:r>
    </w:p>
    <w:p w:rsidR="0099285A" w:rsidRDefault="0099285A" w:rsidP="000D681E">
      <w:pPr>
        <w:pStyle w:val="Estilo"/>
        <w:tabs>
          <w:tab w:val="left" w:pos="1560"/>
        </w:tabs>
        <w:spacing w:before="0" w:beforeAutospacing="0" w:after="0" w:afterAutospacing="0" w:line="360" w:lineRule="auto"/>
        <w:rPr>
          <w:rFonts w:ascii="Arial Narrow" w:hAnsi="Arial Narrow" w:cs="David"/>
        </w:rPr>
      </w:pPr>
    </w:p>
    <w:p w:rsidR="0099285A" w:rsidRPr="0099285A" w:rsidRDefault="0099285A" w:rsidP="0099285A">
      <w:pPr>
        <w:pStyle w:val="Estilo"/>
        <w:numPr>
          <w:ilvl w:val="0"/>
          <w:numId w:val="39"/>
        </w:numPr>
        <w:tabs>
          <w:tab w:val="left" w:pos="1560"/>
        </w:tabs>
        <w:spacing w:before="0" w:beforeAutospacing="0" w:after="0" w:afterAutospacing="0" w:line="360" w:lineRule="auto"/>
        <w:rPr>
          <w:rFonts w:ascii="Arial Narrow" w:hAnsi="Arial Narrow" w:cs="David"/>
        </w:rPr>
      </w:pPr>
      <w:r>
        <w:rPr>
          <w:rFonts w:ascii="Arial Narrow" w:hAnsi="Arial Narrow" w:cs="David"/>
        </w:rPr>
        <w:t xml:space="preserve">OFERTA ALTERNATIVA OPCIONAL con </w:t>
      </w:r>
      <w:r w:rsidR="003741A1" w:rsidRPr="00CE3E4C">
        <w:rPr>
          <w:rFonts w:ascii="Arial Narrow" w:hAnsi="Arial Narrow" w:cs="David"/>
        </w:rPr>
        <w:t>AN</w:t>
      </w:r>
      <w:r>
        <w:rPr>
          <w:rFonts w:ascii="Arial Narrow" w:hAnsi="Arial Narrow" w:cs="David"/>
        </w:rPr>
        <w:t>TICIPO FINANCIERO de hasta el 20</w:t>
      </w:r>
      <w:r w:rsidR="003741A1" w:rsidRPr="00CE3E4C">
        <w:rPr>
          <w:rFonts w:ascii="Arial Narrow" w:hAnsi="Arial Narrow" w:cs="David"/>
        </w:rPr>
        <w:t xml:space="preserve"> % del precio de contrato, con garantía a sati</w:t>
      </w:r>
      <w:r w:rsidR="005F2599">
        <w:rPr>
          <w:rFonts w:ascii="Arial Narrow" w:hAnsi="Arial Narrow" w:cs="David"/>
        </w:rPr>
        <w:t>sfacción del Municipio de General Juan Madariaga</w:t>
      </w:r>
      <w:r w:rsidR="003741A1" w:rsidRPr="00CE3E4C">
        <w:rPr>
          <w:rFonts w:ascii="Arial Narrow" w:hAnsi="Arial Narrow" w:cs="David"/>
        </w:rPr>
        <w:t>. El anticipo convenido y una vez aceptado, será pagado dentro de los diez días</w:t>
      </w:r>
      <w:r w:rsidR="007F36A1" w:rsidRPr="00CE3E4C">
        <w:rPr>
          <w:rFonts w:ascii="Arial Narrow" w:hAnsi="Arial Narrow" w:cs="David"/>
        </w:rPr>
        <w:t xml:space="preserve"> (10)</w:t>
      </w:r>
      <w:r w:rsidR="003741A1" w:rsidRPr="00CE3E4C">
        <w:rPr>
          <w:rFonts w:ascii="Arial Narrow" w:hAnsi="Arial Narrow" w:cs="David"/>
        </w:rPr>
        <w:t xml:space="preserve"> corridos de la firma del contrato Las certificaciones serán mensuales y pagos a 7 días, descontando de cada una de ellas en forma proporcional, el anticipo otorgado.</w:t>
      </w:r>
    </w:p>
    <w:p w:rsidR="0099285A" w:rsidRPr="00CE3E4C" w:rsidRDefault="0099285A" w:rsidP="0099285A">
      <w:pPr>
        <w:pStyle w:val="Estilo"/>
        <w:tabs>
          <w:tab w:val="left" w:pos="1560"/>
        </w:tabs>
        <w:spacing w:before="0" w:beforeAutospacing="0" w:after="0" w:afterAutospacing="0" w:line="360" w:lineRule="auto"/>
        <w:rPr>
          <w:rFonts w:ascii="Arial Narrow" w:hAnsi="Arial Narrow" w:cs="David"/>
        </w:rPr>
      </w:pPr>
      <w:r>
        <w:rPr>
          <w:rFonts w:ascii="Arial Narrow" w:hAnsi="Arial Narrow" w:cs="David"/>
        </w:rPr>
        <w:t>No se admitirá una OFERTA ALTERNATIVA OPCIONAL sin la correspondiente OFERTA BASICA OBLIGATORIA.</w:t>
      </w:r>
    </w:p>
    <w:p w:rsidR="00CE3E4C" w:rsidRDefault="00CE3E4C" w:rsidP="007F36A1">
      <w:pPr>
        <w:pStyle w:val="Estilo"/>
        <w:tabs>
          <w:tab w:val="left" w:pos="1560"/>
        </w:tabs>
        <w:spacing w:before="0" w:beforeAutospacing="0" w:after="0" w:afterAutospacing="0" w:line="360" w:lineRule="auto"/>
        <w:rPr>
          <w:rFonts w:ascii="Arial Narrow" w:hAnsi="Arial Narrow" w:cs="David"/>
        </w:rPr>
      </w:pPr>
    </w:p>
    <w:p w:rsidR="00870AC9" w:rsidRPr="002F4308" w:rsidRDefault="00880137" w:rsidP="000D681E">
      <w:pPr>
        <w:autoSpaceDE w:val="0"/>
        <w:autoSpaceDN w:val="0"/>
        <w:adjustRightInd w:val="0"/>
        <w:spacing w:line="360" w:lineRule="auto"/>
        <w:ind w:right="18"/>
        <w:jc w:val="both"/>
        <w:rPr>
          <w:rFonts w:ascii="Arial Narrow" w:hAnsi="Arial Narrow"/>
          <w:sz w:val="24"/>
          <w:szCs w:val="24"/>
          <w:lang w:val="es-ES"/>
        </w:rPr>
      </w:pPr>
      <w:r w:rsidRPr="00CC6879">
        <w:rPr>
          <w:rFonts w:ascii="Arial Narrow" w:hAnsi="Arial Narrow"/>
          <w:b/>
          <w:bCs/>
          <w:sz w:val="24"/>
          <w:szCs w:val="24"/>
          <w:u w:val="single"/>
          <w:lang w:val="es-ES"/>
        </w:rPr>
        <w:t>ARTÍCULO</w:t>
      </w:r>
      <w:r w:rsidR="003741A1" w:rsidRPr="00CC6879">
        <w:rPr>
          <w:rFonts w:ascii="Arial Narrow" w:hAnsi="Arial Narrow"/>
          <w:b/>
          <w:bCs/>
          <w:sz w:val="24"/>
          <w:szCs w:val="24"/>
          <w:u w:val="single"/>
          <w:lang w:val="es-ES"/>
        </w:rPr>
        <w:t xml:space="preserve"> 8</w:t>
      </w:r>
      <w:r w:rsidR="00870AC9" w:rsidRPr="00CC6879">
        <w:rPr>
          <w:rFonts w:ascii="Arial Narrow" w:hAnsi="Arial Narrow"/>
          <w:b/>
          <w:bCs/>
          <w:sz w:val="24"/>
          <w:szCs w:val="24"/>
          <w:u w:val="single"/>
          <w:lang w:val="es-ES"/>
        </w:rPr>
        <w:t>º</w:t>
      </w:r>
      <w:r w:rsidRPr="00CC6879">
        <w:rPr>
          <w:rFonts w:ascii="Arial Narrow" w:hAnsi="Arial Narrow"/>
          <w:b/>
          <w:bCs/>
          <w:sz w:val="24"/>
          <w:szCs w:val="24"/>
          <w:u w:val="single"/>
          <w:lang w:val="es-ES"/>
        </w:rPr>
        <w:t>:</w:t>
      </w:r>
      <w:r w:rsidRPr="00870AC9">
        <w:rPr>
          <w:rFonts w:ascii="Arial Narrow" w:hAnsi="Arial Narrow"/>
          <w:bCs/>
          <w:sz w:val="24"/>
          <w:szCs w:val="24"/>
          <w:u w:val="single"/>
          <w:lang w:val="es-ES"/>
        </w:rPr>
        <w:t xml:space="preserve"> INSCRIPCION</w:t>
      </w:r>
      <w:r w:rsidR="00870AC9" w:rsidRPr="00870AC9">
        <w:rPr>
          <w:rFonts w:ascii="Arial Narrow" w:hAnsi="Arial Narrow"/>
          <w:bCs/>
          <w:sz w:val="24"/>
          <w:szCs w:val="24"/>
          <w:u w:val="single"/>
          <w:lang w:val="es-ES"/>
        </w:rPr>
        <w:t>/CAPACIDAD</w:t>
      </w:r>
      <w:r w:rsidR="00870AC9" w:rsidRPr="002F4308">
        <w:rPr>
          <w:rFonts w:ascii="Arial Narrow" w:hAnsi="Arial Narrow"/>
          <w:sz w:val="24"/>
          <w:szCs w:val="24"/>
          <w:lang w:val="es-ES"/>
        </w:rPr>
        <w:t>: Para ser admitidos en la presente licitación todo proponente deberá estar inscripto en el Registro de Proveedor</w:t>
      </w:r>
      <w:r w:rsidR="005F2599">
        <w:rPr>
          <w:rFonts w:ascii="Arial Narrow" w:hAnsi="Arial Narrow"/>
          <w:sz w:val="24"/>
          <w:szCs w:val="24"/>
          <w:lang w:val="es-ES"/>
        </w:rPr>
        <w:t>es de la Municipalidad de General Juan Madariaga (Oficina</w:t>
      </w:r>
      <w:r w:rsidR="00870AC9" w:rsidRPr="002F4308">
        <w:rPr>
          <w:rFonts w:ascii="Arial Narrow" w:hAnsi="Arial Narrow"/>
          <w:sz w:val="24"/>
          <w:szCs w:val="24"/>
          <w:lang w:val="es-ES"/>
        </w:rPr>
        <w:t xml:space="preserve"> de Compras y Suministros). </w:t>
      </w:r>
    </w:p>
    <w:p w:rsidR="00870AC9" w:rsidRPr="002F4308" w:rsidRDefault="00870AC9" w:rsidP="00870AC9">
      <w:pPr>
        <w:autoSpaceDE w:val="0"/>
        <w:autoSpaceDN w:val="0"/>
        <w:adjustRightInd w:val="0"/>
        <w:spacing w:line="360" w:lineRule="auto"/>
        <w:ind w:right="18" w:firstLine="360"/>
        <w:jc w:val="both"/>
        <w:rPr>
          <w:rFonts w:ascii="Arial Narrow" w:hAnsi="Arial Narrow"/>
          <w:sz w:val="24"/>
          <w:szCs w:val="24"/>
          <w:lang w:val="es-ES"/>
        </w:rPr>
      </w:pPr>
      <w:r w:rsidRPr="002F4308">
        <w:rPr>
          <w:rFonts w:ascii="Arial Narrow" w:hAnsi="Arial Narrow"/>
          <w:sz w:val="24"/>
          <w:szCs w:val="24"/>
          <w:lang w:val="es-ES"/>
        </w:rPr>
        <w:t xml:space="preserve">En caso de presentar certificados de Capacidad de Contratación deberán ajustarse al siguiente detalle: </w:t>
      </w:r>
    </w:p>
    <w:p w:rsidR="00880137" w:rsidRDefault="00870AC9" w:rsidP="00880137">
      <w:pPr>
        <w:pStyle w:val="yiv8385783956msonormal"/>
        <w:numPr>
          <w:ilvl w:val="0"/>
          <w:numId w:val="33"/>
        </w:numPr>
        <w:shd w:val="clear" w:color="auto" w:fill="FFFFFF"/>
        <w:spacing w:before="0" w:beforeAutospacing="0" w:after="0" w:afterAutospacing="0" w:line="360" w:lineRule="auto"/>
        <w:jc w:val="both"/>
        <w:rPr>
          <w:rFonts w:ascii="Arial Narrow" w:hAnsi="Arial Narrow"/>
        </w:rPr>
      </w:pPr>
      <w:r w:rsidRPr="002F4308">
        <w:rPr>
          <w:rFonts w:ascii="Arial Narrow" w:hAnsi="Arial Narrow"/>
        </w:rPr>
        <w:t>El Certificado de Capacidad Técnica y saldo de la Capacidad Financiera del Registro de Licitadores del Ministerio de Infraestructura, Vivienda y Servicios Públicos de la Provincia de Buenos Aires</w:t>
      </w:r>
    </w:p>
    <w:p w:rsidR="00870AC9" w:rsidRPr="00DC107D" w:rsidRDefault="00870AC9" w:rsidP="00880137">
      <w:pPr>
        <w:pStyle w:val="yiv8385783956msonormal"/>
        <w:shd w:val="clear" w:color="auto" w:fill="FFFFFF"/>
        <w:spacing w:before="0" w:beforeAutospacing="0" w:after="0" w:afterAutospacing="0" w:line="360" w:lineRule="auto"/>
        <w:jc w:val="both"/>
        <w:rPr>
          <w:rFonts w:ascii="Arial Narrow" w:hAnsi="Arial Narrow"/>
        </w:rPr>
      </w:pPr>
      <w:r w:rsidRPr="00032E46">
        <w:t>         </w:t>
      </w:r>
      <w:r w:rsidRPr="00032E46">
        <w:rPr>
          <w:rStyle w:val="apple-converted-space"/>
        </w:rPr>
        <w:t> </w:t>
      </w:r>
      <w:r w:rsidRPr="00DC107D">
        <w:rPr>
          <w:rFonts w:ascii="Arial Narrow" w:hAnsi="Arial Narrow"/>
        </w:rPr>
        <w:t xml:space="preserve">En caso de no incluir </w:t>
      </w:r>
      <w:r w:rsidR="00880137">
        <w:rPr>
          <w:rFonts w:ascii="Arial Narrow" w:hAnsi="Arial Narrow"/>
        </w:rPr>
        <w:t>certificado mencionado</w:t>
      </w:r>
      <w:r w:rsidRPr="00DC107D">
        <w:rPr>
          <w:rFonts w:ascii="Arial Narrow" w:hAnsi="Arial Narrow"/>
        </w:rPr>
        <w:t>, deberá presentar la siguiente documentación:</w:t>
      </w:r>
    </w:p>
    <w:p w:rsidR="00870AC9" w:rsidRPr="00DC107D" w:rsidRDefault="00870AC9" w:rsidP="00870AC9">
      <w:pPr>
        <w:pStyle w:val="yiv8385783956msonormal"/>
        <w:shd w:val="clear" w:color="auto" w:fill="FFFFFF"/>
        <w:spacing w:before="0" w:beforeAutospacing="0" w:after="0" w:afterAutospacing="0" w:line="360" w:lineRule="auto"/>
        <w:jc w:val="both"/>
        <w:rPr>
          <w:rFonts w:ascii="Arial Narrow" w:hAnsi="Arial Narrow"/>
        </w:rPr>
      </w:pPr>
      <w:r w:rsidRPr="00DC107D">
        <w:rPr>
          <w:rFonts w:ascii="Arial Narrow" w:hAnsi="Arial Narrow"/>
          <w:lang w:val="es-ES_tradnl"/>
        </w:rPr>
        <w:t>a) </w:t>
      </w:r>
      <w:r w:rsidRPr="00DC107D">
        <w:rPr>
          <w:rStyle w:val="apple-converted-space"/>
          <w:rFonts w:ascii="Arial Narrow" w:hAnsi="Arial Narrow"/>
        </w:rPr>
        <w:t> </w:t>
      </w:r>
      <w:r w:rsidRPr="00DC107D">
        <w:rPr>
          <w:rFonts w:ascii="Arial Narrow" w:hAnsi="Arial Narrow"/>
        </w:rPr>
        <w:t>Presentación de los balances de los tres (3) últimos ejercicios, correspondientes a períodos de doce (12) meses. Se deberá presentar copia certificada de estos balances.</w:t>
      </w:r>
    </w:p>
    <w:p w:rsidR="00870AC9" w:rsidRPr="00DC107D" w:rsidRDefault="00870AC9" w:rsidP="00870AC9">
      <w:pPr>
        <w:pStyle w:val="yiv8385783956msonormal"/>
        <w:shd w:val="clear" w:color="auto" w:fill="FFFFFF"/>
        <w:spacing w:before="0" w:beforeAutospacing="0" w:after="0" w:afterAutospacing="0" w:line="360" w:lineRule="auto"/>
        <w:jc w:val="both"/>
        <w:rPr>
          <w:rFonts w:ascii="Arial Narrow" w:hAnsi="Arial Narrow"/>
        </w:rPr>
      </w:pPr>
      <w:r w:rsidRPr="00DC107D">
        <w:rPr>
          <w:rFonts w:ascii="Arial Narrow" w:hAnsi="Arial Narrow"/>
        </w:rPr>
        <w:t>b) </w:t>
      </w:r>
      <w:r w:rsidRPr="00DC107D">
        <w:rPr>
          <w:rStyle w:val="apple-converted-space"/>
          <w:rFonts w:ascii="Arial Narrow" w:hAnsi="Arial Narrow"/>
        </w:rPr>
        <w:t> </w:t>
      </w:r>
      <w:r w:rsidRPr="00DC107D">
        <w:rPr>
          <w:rFonts w:ascii="Arial Narrow" w:hAnsi="Arial Narrow"/>
        </w:rPr>
        <w:t>Declaración jurada del monto anual de negocios, expresado como volumen total de trabajos de construcción realizados por el Licitante en los últimos 3 años.</w:t>
      </w:r>
    </w:p>
    <w:p w:rsidR="00870AC9" w:rsidRPr="00DC107D" w:rsidRDefault="00870AC9" w:rsidP="00870AC9">
      <w:pPr>
        <w:pStyle w:val="yiv8385783956msonormal"/>
        <w:shd w:val="clear" w:color="auto" w:fill="FFFFFF"/>
        <w:spacing w:before="0" w:beforeAutospacing="0" w:after="0" w:afterAutospacing="0" w:line="360" w:lineRule="auto"/>
        <w:jc w:val="both"/>
        <w:rPr>
          <w:rFonts w:ascii="Arial Narrow" w:hAnsi="Arial Narrow"/>
        </w:rPr>
      </w:pPr>
      <w:r w:rsidRPr="00DC107D">
        <w:rPr>
          <w:rFonts w:ascii="Arial Narrow" w:hAnsi="Arial Narrow"/>
        </w:rPr>
        <w:t>Documentación probatoria de experiencia como contratista principal en la construcción de por lo menos dos (2) obras de naturaleza y complejidad similares a las de la obra en c</w:t>
      </w:r>
      <w:r>
        <w:rPr>
          <w:rFonts w:ascii="Arial Narrow" w:hAnsi="Arial Narrow"/>
        </w:rPr>
        <w:t xml:space="preserve">uestión en el </w:t>
      </w:r>
      <w:r w:rsidRPr="00DC107D">
        <w:rPr>
          <w:rFonts w:ascii="Arial Narrow" w:hAnsi="Arial Narrow"/>
        </w:rPr>
        <w:t>curso de los últimos cinco (5) años.</w:t>
      </w:r>
    </w:p>
    <w:p w:rsidR="00870AC9" w:rsidRPr="00870AC9" w:rsidRDefault="00870AC9" w:rsidP="00870AC9">
      <w:pPr>
        <w:tabs>
          <w:tab w:val="left" w:pos="1560"/>
        </w:tabs>
        <w:spacing w:before="0" w:beforeAutospacing="0" w:after="0" w:afterAutospacing="0" w:line="360" w:lineRule="auto"/>
        <w:jc w:val="both"/>
        <w:rPr>
          <w:rFonts w:ascii="Arial Narrow" w:hAnsi="Arial Narrow" w:cs="David"/>
          <w:sz w:val="24"/>
          <w:szCs w:val="24"/>
        </w:rPr>
      </w:pPr>
    </w:p>
    <w:p w:rsidR="007F4A9C" w:rsidRPr="00870AC9" w:rsidRDefault="003741A1" w:rsidP="0084788C">
      <w:pPr>
        <w:tabs>
          <w:tab w:val="left" w:pos="1560"/>
        </w:tabs>
        <w:spacing w:before="0" w:beforeAutospacing="0" w:after="0" w:afterAutospacing="0" w:line="360" w:lineRule="auto"/>
        <w:jc w:val="both"/>
        <w:rPr>
          <w:rFonts w:ascii="Arial Narrow" w:hAnsi="Arial Narrow" w:cs="David"/>
          <w:sz w:val="24"/>
          <w:szCs w:val="24"/>
        </w:rPr>
      </w:pPr>
      <w:r>
        <w:rPr>
          <w:rFonts w:ascii="Arial Narrow" w:hAnsi="Arial Narrow"/>
          <w:b/>
          <w:sz w:val="24"/>
          <w:szCs w:val="24"/>
          <w:u w:val="single"/>
        </w:rPr>
        <w:t>ARTICULO 9</w:t>
      </w:r>
      <w:r w:rsidR="0084788C" w:rsidRPr="0084788C">
        <w:rPr>
          <w:rFonts w:ascii="Arial Narrow" w:hAnsi="Arial Narrow"/>
          <w:b/>
          <w:sz w:val="24"/>
          <w:szCs w:val="24"/>
          <w:u w:val="single"/>
        </w:rPr>
        <w:t>º:</w:t>
      </w:r>
      <w:r w:rsidR="00CD3F9F" w:rsidRPr="00870AC9">
        <w:rPr>
          <w:rFonts w:ascii="Arial Narrow" w:hAnsi="Arial Narrow"/>
          <w:sz w:val="24"/>
          <w:szCs w:val="24"/>
          <w:u w:val="single"/>
        </w:rPr>
        <w:t>MODALIDAD DE CONTRATACIÓN</w:t>
      </w:r>
      <w:r w:rsidR="00B32DAE" w:rsidRPr="00870AC9">
        <w:rPr>
          <w:rFonts w:ascii="Arial Narrow" w:hAnsi="Arial Narrow"/>
          <w:sz w:val="24"/>
          <w:szCs w:val="24"/>
        </w:rPr>
        <w:t>:</w:t>
      </w:r>
      <w:r w:rsidR="007F4A9C" w:rsidRPr="00870AC9">
        <w:rPr>
          <w:rFonts w:ascii="Arial Narrow" w:hAnsi="Arial Narrow" w:cs="David"/>
          <w:sz w:val="24"/>
          <w:szCs w:val="24"/>
        </w:rPr>
        <w:t xml:space="preserve">La presente obra se contratará por el sistema de </w:t>
      </w:r>
      <w:r w:rsidR="007F4A9C" w:rsidRPr="00870AC9">
        <w:rPr>
          <w:rFonts w:ascii="Arial Narrow" w:hAnsi="Arial Narrow" w:cs="David"/>
          <w:b/>
          <w:sz w:val="24"/>
          <w:szCs w:val="24"/>
        </w:rPr>
        <w:t>Unidad de Medida</w:t>
      </w:r>
      <w:r w:rsidR="007F4A9C" w:rsidRPr="00870AC9">
        <w:rPr>
          <w:rFonts w:ascii="Arial Narrow" w:hAnsi="Arial Narrow" w:cs="David"/>
          <w:sz w:val="24"/>
          <w:szCs w:val="24"/>
        </w:rPr>
        <w:t xml:space="preserve">. El precio incluirá el aporte de todos los insumos (materiales, mano de obra, equipo, documentación complementaria de obra, etc.) para la correcta y completa ejecución de las tareas </w:t>
      </w:r>
      <w:r w:rsidR="007F4A9C" w:rsidRPr="00870AC9">
        <w:rPr>
          <w:rFonts w:ascii="Arial Narrow" w:hAnsi="Arial Narrow" w:cs="David"/>
          <w:sz w:val="24"/>
          <w:szCs w:val="24"/>
        </w:rPr>
        <w:lastRenderedPageBreak/>
        <w:t>descriptas en el presente pliego de acuerdo a su fin. El oferente escribirá en números y letras el precio global con que se compromete a ejecutar los trabajos detallados, no se reconocerá ningún mayor costo ni reclamo proveniente de error de cómputo y/o interpretación de la documentación de los trabajos a realizar.</w:t>
      </w:r>
    </w:p>
    <w:p w:rsidR="001B4250" w:rsidRPr="001C6B19" w:rsidRDefault="0084788C" w:rsidP="0084788C">
      <w:pPr>
        <w:tabs>
          <w:tab w:val="left" w:pos="1560"/>
        </w:tabs>
        <w:spacing w:before="120" w:beforeAutospacing="0" w:line="360" w:lineRule="auto"/>
        <w:jc w:val="both"/>
        <w:rPr>
          <w:rFonts w:ascii="Arial Narrow" w:hAnsi="Arial Narrow"/>
          <w:sz w:val="24"/>
          <w:szCs w:val="24"/>
        </w:rPr>
      </w:pPr>
      <w:r>
        <w:rPr>
          <w:rFonts w:ascii="Arial Narrow" w:hAnsi="Arial Narrow"/>
          <w:b/>
          <w:sz w:val="24"/>
          <w:szCs w:val="24"/>
          <w:u w:val="single"/>
        </w:rPr>
        <w:t xml:space="preserve">ARTICULO </w:t>
      </w:r>
      <w:r w:rsidR="003741A1">
        <w:rPr>
          <w:rFonts w:ascii="Arial Narrow" w:hAnsi="Arial Narrow"/>
          <w:b/>
          <w:sz w:val="24"/>
          <w:szCs w:val="24"/>
          <w:u w:val="single"/>
        </w:rPr>
        <w:t>10</w:t>
      </w:r>
      <w:r w:rsidRPr="0084788C">
        <w:rPr>
          <w:rFonts w:ascii="Arial Narrow" w:hAnsi="Arial Narrow"/>
          <w:b/>
          <w:sz w:val="24"/>
          <w:szCs w:val="24"/>
          <w:u w:val="single"/>
        </w:rPr>
        <w:t>º:</w:t>
      </w:r>
      <w:r w:rsidR="001B4250" w:rsidRPr="001C6B19">
        <w:rPr>
          <w:rFonts w:ascii="Arial Narrow" w:hAnsi="Arial Narrow" w:cs="Verdana"/>
          <w:sz w:val="24"/>
          <w:szCs w:val="24"/>
          <w:u w:val="single"/>
        </w:rPr>
        <w:t xml:space="preserve">FONDO DE </w:t>
      </w:r>
      <w:r w:rsidR="00B32DAE" w:rsidRPr="001C6B19">
        <w:rPr>
          <w:rFonts w:ascii="Arial Narrow" w:hAnsi="Arial Narrow" w:cs="Verdana"/>
          <w:sz w:val="24"/>
          <w:szCs w:val="24"/>
          <w:u w:val="single"/>
        </w:rPr>
        <w:t>REPARO</w:t>
      </w:r>
      <w:r w:rsidR="00B32DAE" w:rsidRPr="001C6B19">
        <w:rPr>
          <w:rFonts w:ascii="Arial Narrow" w:hAnsi="Arial Narrow" w:cs="Verdana"/>
          <w:sz w:val="24"/>
          <w:szCs w:val="24"/>
        </w:rPr>
        <w:t>:</w:t>
      </w:r>
      <w:r w:rsidR="001B4250" w:rsidRPr="001C6B19">
        <w:rPr>
          <w:rFonts w:ascii="Arial Narrow" w:hAnsi="Arial Narrow" w:cs="Verdana"/>
          <w:sz w:val="24"/>
          <w:szCs w:val="24"/>
        </w:rPr>
        <w:t xml:space="preserve"> De todos los pagos realizados se retendrá un 5% en concepto de Fondo de Reparo. El mismo podrá ser sustituido por una Póliza de Caución por fondo de reparo, otorgada por una compañía aseguradora aceptab</w:t>
      </w:r>
      <w:r w:rsidR="00B07517">
        <w:rPr>
          <w:rFonts w:ascii="Arial Narrow" w:hAnsi="Arial Narrow" w:cs="Verdana"/>
          <w:sz w:val="24"/>
          <w:szCs w:val="24"/>
        </w:rPr>
        <w:t>le por la Municipalidad de General Juan Madariaga</w:t>
      </w:r>
      <w:r w:rsidR="001B4250" w:rsidRPr="001C6B19">
        <w:rPr>
          <w:rFonts w:ascii="Arial Narrow" w:hAnsi="Arial Narrow" w:cs="Verdana"/>
          <w:sz w:val="24"/>
          <w:szCs w:val="24"/>
        </w:rPr>
        <w:t xml:space="preserve">. El fondo o la póliza de caución que la sustituya </w:t>
      </w:r>
      <w:r w:rsidR="00DE5FBD" w:rsidRPr="001C6B19">
        <w:rPr>
          <w:rFonts w:ascii="Arial Narrow" w:hAnsi="Arial Narrow" w:cs="Verdana"/>
          <w:sz w:val="24"/>
          <w:szCs w:val="24"/>
        </w:rPr>
        <w:t>serán</w:t>
      </w:r>
      <w:r w:rsidR="00B07517">
        <w:rPr>
          <w:rFonts w:ascii="Arial Narrow" w:hAnsi="Arial Narrow" w:cs="Verdana"/>
          <w:sz w:val="24"/>
          <w:szCs w:val="24"/>
        </w:rPr>
        <w:t xml:space="preserve"> </w:t>
      </w:r>
      <w:r w:rsidR="00DE5FBD" w:rsidRPr="001C6B19">
        <w:rPr>
          <w:rFonts w:ascii="Arial Narrow" w:hAnsi="Arial Narrow" w:cs="Verdana"/>
          <w:sz w:val="24"/>
          <w:szCs w:val="24"/>
        </w:rPr>
        <w:t>devueltos</w:t>
      </w:r>
      <w:r w:rsidR="001B4250" w:rsidRPr="001C6B19">
        <w:rPr>
          <w:rFonts w:ascii="Arial Narrow" w:hAnsi="Arial Narrow" w:cs="Verdana"/>
          <w:sz w:val="24"/>
          <w:szCs w:val="24"/>
        </w:rPr>
        <w:t xml:space="preserve"> al Contratista con la Recepción </w:t>
      </w:r>
      <w:r w:rsidR="0064400F">
        <w:rPr>
          <w:rFonts w:ascii="Arial Narrow" w:hAnsi="Arial Narrow" w:cs="Verdana"/>
          <w:sz w:val="24"/>
          <w:szCs w:val="24"/>
        </w:rPr>
        <w:t>Definitiva</w:t>
      </w:r>
      <w:r w:rsidR="001B4250" w:rsidRPr="001C6B19">
        <w:rPr>
          <w:rFonts w:ascii="Arial Narrow" w:hAnsi="Arial Narrow" w:cs="Verdana"/>
          <w:sz w:val="24"/>
          <w:szCs w:val="24"/>
        </w:rPr>
        <w:t xml:space="preserve">. </w:t>
      </w:r>
    </w:p>
    <w:p w:rsidR="00D362C6" w:rsidRPr="001C6B19" w:rsidRDefault="0084788C" w:rsidP="0084788C">
      <w:pPr>
        <w:tabs>
          <w:tab w:val="left" w:pos="1560"/>
        </w:tabs>
        <w:spacing w:before="120" w:beforeAutospacing="0" w:after="0" w:afterAutospacing="0" w:line="360" w:lineRule="auto"/>
        <w:jc w:val="both"/>
        <w:rPr>
          <w:rFonts w:ascii="Arial Narrow" w:hAnsi="Arial Narrow"/>
          <w:sz w:val="24"/>
          <w:szCs w:val="24"/>
        </w:rPr>
      </w:pPr>
      <w:r>
        <w:rPr>
          <w:rFonts w:ascii="Arial Narrow" w:hAnsi="Arial Narrow"/>
          <w:b/>
          <w:sz w:val="24"/>
          <w:szCs w:val="24"/>
          <w:u w:val="single"/>
        </w:rPr>
        <w:t xml:space="preserve">ARTICULO </w:t>
      </w:r>
      <w:r w:rsidR="003741A1">
        <w:rPr>
          <w:rFonts w:ascii="Arial Narrow" w:hAnsi="Arial Narrow"/>
          <w:b/>
          <w:sz w:val="24"/>
          <w:szCs w:val="24"/>
          <w:u w:val="single"/>
        </w:rPr>
        <w:t>11</w:t>
      </w:r>
      <w:r w:rsidRPr="0084788C">
        <w:rPr>
          <w:rFonts w:ascii="Arial Narrow" w:hAnsi="Arial Narrow"/>
          <w:b/>
          <w:sz w:val="24"/>
          <w:szCs w:val="24"/>
          <w:u w:val="single"/>
        </w:rPr>
        <w:t>º:</w:t>
      </w:r>
      <w:r w:rsidR="00D362C6" w:rsidRPr="001C6B19">
        <w:rPr>
          <w:rFonts w:ascii="Arial Narrow" w:hAnsi="Arial Narrow" w:cs="Arial"/>
          <w:sz w:val="24"/>
          <w:szCs w:val="24"/>
          <w:u w:val="single"/>
        </w:rPr>
        <w:t>VARIACIONES DE COSTO</w:t>
      </w:r>
      <w:r w:rsidR="00B32DAE" w:rsidRPr="001C6B19">
        <w:rPr>
          <w:rFonts w:ascii="Arial Narrow" w:hAnsi="Arial Narrow" w:cs="Arial"/>
          <w:sz w:val="24"/>
          <w:szCs w:val="24"/>
        </w:rPr>
        <w:t>:</w:t>
      </w:r>
      <w:r w:rsidR="00D362C6" w:rsidRPr="001C6B19">
        <w:rPr>
          <w:rFonts w:ascii="Arial Narrow" w:hAnsi="Arial Narrow" w:cs="Arial"/>
          <w:sz w:val="24"/>
          <w:szCs w:val="24"/>
        </w:rPr>
        <w:t xml:space="preserve"> Se deja expresa constancia que no se reconocerán variacione</w:t>
      </w:r>
      <w:r w:rsidR="00B32DAE" w:rsidRPr="001C6B19">
        <w:rPr>
          <w:rFonts w:ascii="Arial Narrow" w:hAnsi="Arial Narrow" w:cs="Arial"/>
          <w:sz w:val="24"/>
          <w:szCs w:val="24"/>
        </w:rPr>
        <w:t>s de costo por ningún concepto.</w:t>
      </w:r>
    </w:p>
    <w:p w:rsidR="00D362C6" w:rsidRPr="001C6B19" w:rsidRDefault="00880137" w:rsidP="0084788C">
      <w:pPr>
        <w:tabs>
          <w:tab w:val="left" w:pos="1560"/>
        </w:tabs>
        <w:spacing w:before="120" w:beforeAutospacing="0" w:after="0" w:afterAutospacing="0" w:line="360" w:lineRule="auto"/>
        <w:jc w:val="both"/>
        <w:rPr>
          <w:rFonts w:ascii="Arial Narrow" w:hAnsi="Arial Narrow"/>
          <w:sz w:val="24"/>
          <w:szCs w:val="24"/>
        </w:rPr>
      </w:pPr>
      <w:r>
        <w:rPr>
          <w:rFonts w:ascii="Arial Narrow" w:hAnsi="Arial Narrow"/>
          <w:b/>
          <w:sz w:val="24"/>
          <w:szCs w:val="24"/>
          <w:u w:val="single"/>
        </w:rPr>
        <w:t>ARTÍCULO</w:t>
      </w:r>
      <w:r w:rsidR="003741A1">
        <w:rPr>
          <w:rFonts w:ascii="Arial Narrow" w:hAnsi="Arial Narrow"/>
          <w:b/>
          <w:sz w:val="24"/>
          <w:szCs w:val="24"/>
          <w:u w:val="single"/>
        </w:rPr>
        <w:t xml:space="preserve"> 12</w:t>
      </w:r>
      <w:r w:rsidR="0084788C" w:rsidRPr="0084788C">
        <w:rPr>
          <w:rFonts w:ascii="Arial Narrow" w:hAnsi="Arial Narrow"/>
          <w:b/>
          <w:sz w:val="24"/>
          <w:szCs w:val="24"/>
          <w:u w:val="single"/>
        </w:rPr>
        <w:t>º</w:t>
      </w:r>
      <w:r w:rsidRPr="0084788C">
        <w:rPr>
          <w:rFonts w:ascii="Arial Narrow" w:hAnsi="Arial Narrow"/>
          <w:b/>
          <w:sz w:val="24"/>
          <w:szCs w:val="24"/>
          <w:u w:val="single"/>
        </w:rPr>
        <w:t>:</w:t>
      </w:r>
      <w:r w:rsidRPr="001C6B19">
        <w:rPr>
          <w:rFonts w:ascii="Arial Narrow" w:hAnsi="Arial Narrow" w:cs="Arial"/>
          <w:sz w:val="24"/>
          <w:szCs w:val="24"/>
          <w:u w:val="single"/>
        </w:rPr>
        <w:t xml:space="preserve"> ADJUDICACIÓN: El</w:t>
      </w:r>
      <w:r w:rsidR="00713565" w:rsidRPr="001C6B19">
        <w:rPr>
          <w:rFonts w:ascii="Arial Narrow" w:hAnsi="Arial Narrow" w:cs="Arial"/>
          <w:sz w:val="24"/>
          <w:szCs w:val="24"/>
        </w:rPr>
        <w:t xml:space="preserve"> Departamento Ejecutivo </w:t>
      </w:r>
      <w:r w:rsidR="00D362C6" w:rsidRPr="001C6B19">
        <w:rPr>
          <w:rFonts w:ascii="Arial Narrow" w:hAnsi="Arial Narrow" w:cs="Arial"/>
          <w:sz w:val="24"/>
          <w:szCs w:val="24"/>
        </w:rPr>
        <w:t>s</w:t>
      </w:r>
      <w:r w:rsidR="001B4250" w:rsidRPr="001C6B19">
        <w:rPr>
          <w:rFonts w:ascii="Arial Narrow" w:hAnsi="Arial Narrow" w:cs="Arial"/>
          <w:sz w:val="24"/>
          <w:szCs w:val="24"/>
        </w:rPr>
        <w:t>e reserva el der</w:t>
      </w:r>
      <w:r w:rsidR="008A2804" w:rsidRPr="001C6B19">
        <w:rPr>
          <w:rFonts w:ascii="Arial Narrow" w:hAnsi="Arial Narrow" w:cs="Arial"/>
          <w:sz w:val="24"/>
          <w:szCs w:val="24"/>
        </w:rPr>
        <w:t>echo de</w:t>
      </w:r>
      <w:r w:rsidR="00B07517">
        <w:rPr>
          <w:rFonts w:ascii="Arial Narrow" w:hAnsi="Arial Narrow" w:cs="Arial"/>
          <w:sz w:val="24"/>
          <w:szCs w:val="24"/>
        </w:rPr>
        <w:t xml:space="preserve"> </w:t>
      </w:r>
      <w:r w:rsidR="00D362C6" w:rsidRPr="001C6B19">
        <w:rPr>
          <w:rFonts w:ascii="Arial Narrow" w:hAnsi="Arial Narrow" w:cs="Arial"/>
          <w:sz w:val="24"/>
          <w:szCs w:val="24"/>
        </w:rPr>
        <w:t>adjudicar las obras</w:t>
      </w:r>
      <w:r w:rsidR="008A2804" w:rsidRPr="001C6B19">
        <w:rPr>
          <w:rFonts w:ascii="Arial Narrow" w:hAnsi="Arial Narrow" w:cs="Arial"/>
          <w:sz w:val="24"/>
          <w:szCs w:val="24"/>
        </w:rPr>
        <w:t xml:space="preserve"> en forma parcial de acuerdo a los </w:t>
      </w:r>
      <w:r w:rsidR="00D362C6" w:rsidRPr="001C6B19">
        <w:rPr>
          <w:rFonts w:ascii="Arial Narrow" w:hAnsi="Arial Narrow" w:cs="Arial"/>
          <w:sz w:val="24"/>
          <w:szCs w:val="24"/>
        </w:rPr>
        <w:t xml:space="preserve">valores que </w:t>
      </w:r>
      <w:r w:rsidR="004403D1" w:rsidRPr="001C6B19">
        <w:rPr>
          <w:rFonts w:ascii="Arial Narrow" w:hAnsi="Arial Narrow" w:cs="Arial"/>
          <w:sz w:val="24"/>
          <w:szCs w:val="24"/>
        </w:rPr>
        <w:t>la Contratista</w:t>
      </w:r>
      <w:r w:rsidR="008A2804" w:rsidRPr="001C6B19">
        <w:rPr>
          <w:rFonts w:ascii="Arial Narrow" w:hAnsi="Arial Narrow" w:cs="Arial"/>
          <w:sz w:val="24"/>
          <w:szCs w:val="24"/>
        </w:rPr>
        <w:t xml:space="preserve"> indique en su hoja </w:t>
      </w:r>
      <w:r w:rsidR="00D362C6" w:rsidRPr="001C6B19">
        <w:rPr>
          <w:rFonts w:ascii="Arial Narrow" w:hAnsi="Arial Narrow" w:cs="Arial"/>
          <w:sz w:val="24"/>
          <w:szCs w:val="24"/>
        </w:rPr>
        <w:t>de presupuesto y en cada</w:t>
      </w:r>
      <w:r w:rsidR="008A2804" w:rsidRPr="001C6B19">
        <w:rPr>
          <w:rFonts w:ascii="Arial Narrow" w:hAnsi="Arial Narrow" w:cs="Arial"/>
          <w:sz w:val="24"/>
          <w:szCs w:val="24"/>
        </w:rPr>
        <w:t xml:space="preserve"> ítem, o desestimar la totalidad de las ofertas, </w:t>
      </w:r>
      <w:r w:rsidR="00D362C6" w:rsidRPr="001C6B19">
        <w:rPr>
          <w:rFonts w:ascii="Arial Narrow" w:hAnsi="Arial Narrow" w:cs="Arial"/>
          <w:sz w:val="24"/>
          <w:szCs w:val="24"/>
        </w:rPr>
        <w:t>todo a su</w:t>
      </w:r>
      <w:r w:rsidR="008A2804" w:rsidRPr="001C6B19">
        <w:rPr>
          <w:rFonts w:ascii="Arial Narrow" w:hAnsi="Arial Narrow" w:cs="Arial"/>
          <w:sz w:val="24"/>
          <w:szCs w:val="24"/>
        </w:rPr>
        <w:t xml:space="preserve"> exclusivo </w:t>
      </w:r>
      <w:r w:rsidR="003741A1" w:rsidRPr="001C6B19">
        <w:rPr>
          <w:rFonts w:ascii="Arial Narrow" w:hAnsi="Arial Narrow" w:cs="Arial"/>
          <w:sz w:val="24"/>
          <w:szCs w:val="24"/>
        </w:rPr>
        <w:t>juicio, sin</w:t>
      </w:r>
      <w:r w:rsidR="008A2804" w:rsidRPr="001C6B19">
        <w:rPr>
          <w:rFonts w:ascii="Arial Narrow" w:hAnsi="Arial Narrow" w:cs="Arial"/>
          <w:sz w:val="24"/>
          <w:szCs w:val="24"/>
        </w:rPr>
        <w:t xml:space="preserve"> que ello</w:t>
      </w:r>
      <w:r w:rsidR="00D362C6" w:rsidRPr="001C6B19">
        <w:rPr>
          <w:rFonts w:ascii="Arial Narrow" w:hAnsi="Arial Narrow" w:cs="Arial"/>
          <w:sz w:val="24"/>
          <w:szCs w:val="24"/>
        </w:rPr>
        <w:t xml:space="preserve"> genere derecho a posteriores reclamos por parte de los oferentes.-</w:t>
      </w:r>
    </w:p>
    <w:p w:rsidR="001B4250" w:rsidRPr="001C6B19" w:rsidRDefault="0084788C" w:rsidP="0084788C">
      <w:pPr>
        <w:tabs>
          <w:tab w:val="left" w:pos="1560"/>
        </w:tabs>
        <w:spacing w:before="120" w:beforeAutospacing="0" w:after="0" w:afterAutospacing="0" w:line="360" w:lineRule="auto"/>
        <w:jc w:val="both"/>
        <w:rPr>
          <w:rFonts w:ascii="Arial Narrow" w:hAnsi="Arial Narrow"/>
          <w:sz w:val="24"/>
          <w:szCs w:val="24"/>
          <w:lang w:val="es-ES"/>
        </w:rPr>
      </w:pPr>
      <w:r>
        <w:rPr>
          <w:rFonts w:ascii="Arial Narrow" w:hAnsi="Arial Narrow"/>
          <w:b/>
          <w:sz w:val="24"/>
          <w:szCs w:val="24"/>
          <w:u w:val="single"/>
        </w:rPr>
        <w:t xml:space="preserve">ARTICULO </w:t>
      </w:r>
      <w:r w:rsidR="003741A1">
        <w:rPr>
          <w:rFonts w:ascii="Arial Narrow" w:hAnsi="Arial Narrow"/>
          <w:b/>
          <w:sz w:val="24"/>
          <w:szCs w:val="24"/>
          <w:u w:val="single"/>
        </w:rPr>
        <w:t>13</w:t>
      </w:r>
      <w:r w:rsidRPr="0084788C">
        <w:rPr>
          <w:rFonts w:ascii="Arial Narrow" w:hAnsi="Arial Narrow"/>
          <w:b/>
          <w:sz w:val="24"/>
          <w:szCs w:val="24"/>
          <w:u w:val="single"/>
        </w:rPr>
        <w:t>º</w:t>
      </w:r>
      <w:r w:rsidR="007D64F7" w:rsidRPr="0084788C">
        <w:rPr>
          <w:rFonts w:ascii="Arial Narrow" w:hAnsi="Arial Narrow"/>
          <w:b/>
          <w:sz w:val="24"/>
          <w:szCs w:val="24"/>
          <w:u w:val="single"/>
        </w:rPr>
        <w:t>:</w:t>
      </w:r>
      <w:r w:rsidR="007D64F7" w:rsidRPr="001C6B19">
        <w:rPr>
          <w:rFonts w:ascii="Arial Narrow" w:hAnsi="Arial Narrow"/>
          <w:sz w:val="24"/>
          <w:szCs w:val="24"/>
          <w:u w:val="single"/>
          <w:lang w:val="es-ES"/>
        </w:rPr>
        <w:t xml:space="preserve"> CONOCIMIENTO</w:t>
      </w:r>
      <w:r w:rsidR="001B4250" w:rsidRPr="001C6B19">
        <w:rPr>
          <w:rFonts w:ascii="Arial Narrow" w:hAnsi="Arial Narrow"/>
          <w:sz w:val="24"/>
          <w:szCs w:val="24"/>
          <w:u w:val="single"/>
          <w:lang w:val="es-ES"/>
        </w:rPr>
        <w:t xml:space="preserve"> DE LA OBRA</w:t>
      </w:r>
      <w:r w:rsidR="00B32DAE" w:rsidRPr="001C6B19">
        <w:rPr>
          <w:rFonts w:ascii="Arial Narrow" w:hAnsi="Arial Narrow"/>
          <w:sz w:val="24"/>
          <w:szCs w:val="24"/>
          <w:lang w:val="es-ES"/>
        </w:rPr>
        <w:t>:</w:t>
      </w:r>
      <w:r w:rsidR="001B4250" w:rsidRPr="001C6B19">
        <w:rPr>
          <w:rFonts w:ascii="Arial Narrow" w:hAnsi="Arial Narrow"/>
          <w:sz w:val="24"/>
          <w:szCs w:val="24"/>
          <w:lang w:val="es-ES"/>
        </w:rPr>
        <w:t xml:space="preserve"> Es condición ineludible que los oferentes visiten el lugar donde se realizará la obra que cotizan, a los fines de: </w:t>
      </w:r>
    </w:p>
    <w:p w:rsidR="001B4250" w:rsidRPr="001C6B19" w:rsidRDefault="001B4250" w:rsidP="00B32DAE">
      <w:pPr>
        <w:spacing w:before="0" w:beforeAutospacing="0" w:after="0" w:afterAutospacing="0" w:line="360" w:lineRule="auto"/>
        <w:ind w:left="851"/>
        <w:jc w:val="both"/>
        <w:rPr>
          <w:rFonts w:ascii="Arial Narrow" w:hAnsi="Arial Narrow"/>
          <w:sz w:val="24"/>
          <w:szCs w:val="24"/>
          <w:lang w:val="es-ES"/>
        </w:rPr>
      </w:pPr>
      <w:r w:rsidRPr="001C6B19">
        <w:rPr>
          <w:rFonts w:ascii="Arial Narrow" w:hAnsi="Arial Narrow"/>
          <w:sz w:val="24"/>
          <w:szCs w:val="24"/>
          <w:lang w:val="es-ES"/>
        </w:rPr>
        <w:t>-Conocer las características técnicas del terreno y l</w:t>
      </w:r>
      <w:r w:rsidR="00713565" w:rsidRPr="001C6B19">
        <w:rPr>
          <w:rFonts w:ascii="Arial Narrow" w:hAnsi="Arial Narrow"/>
          <w:sz w:val="24"/>
          <w:szCs w:val="24"/>
          <w:lang w:val="es-ES"/>
        </w:rPr>
        <w:t>os escurrimientos superficiales.</w:t>
      </w:r>
    </w:p>
    <w:p w:rsidR="001B4250" w:rsidRPr="001C6B19" w:rsidRDefault="001B4250" w:rsidP="00B32DAE">
      <w:pPr>
        <w:spacing w:before="0" w:beforeAutospacing="0" w:after="0" w:afterAutospacing="0" w:line="360" w:lineRule="auto"/>
        <w:ind w:left="851"/>
        <w:jc w:val="both"/>
        <w:rPr>
          <w:rFonts w:ascii="Arial Narrow" w:hAnsi="Arial Narrow"/>
          <w:sz w:val="24"/>
          <w:szCs w:val="24"/>
          <w:lang w:val="es-ES"/>
        </w:rPr>
      </w:pPr>
      <w:r w:rsidRPr="001C6B19">
        <w:rPr>
          <w:rFonts w:ascii="Arial Narrow" w:hAnsi="Arial Narrow"/>
          <w:sz w:val="24"/>
          <w:szCs w:val="24"/>
          <w:lang w:val="es-ES"/>
        </w:rPr>
        <w:t xml:space="preserve">-Prevenir los posibles inconvenientes que se opongan a una normal ejecución de las obras. </w:t>
      </w:r>
    </w:p>
    <w:p w:rsidR="001B4250" w:rsidRPr="001C6B19" w:rsidRDefault="001B4250" w:rsidP="00B32DAE">
      <w:pPr>
        <w:spacing w:before="0" w:beforeAutospacing="0" w:after="0" w:afterAutospacing="0" w:line="360" w:lineRule="auto"/>
        <w:ind w:left="851"/>
        <w:jc w:val="both"/>
        <w:rPr>
          <w:rFonts w:ascii="Arial Narrow" w:hAnsi="Arial Narrow"/>
          <w:sz w:val="24"/>
          <w:szCs w:val="24"/>
          <w:lang w:val="es-ES"/>
        </w:rPr>
      </w:pPr>
      <w:r w:rsidRPr="001C6B19">
        <w:rPr>
          <w:rFonts w:ascii="Arial Narrow" w:hAnsi="Arial Narrow"/>
          <w:sz w:val="24"/>
          <w:szCs w:val="24"/>
          <w:lang w:val="es-ES"/>
        </w:rPr>
        <w:t xml:space="preserve">-Las condiciones de provisión de agua, energía eléctrica, etc. </w:t>
      </w:r>
    </w:p>
    <w:p w:rsidR="001B4250" w:rsidRPr="001C6B19" w:rsidRDefault="001B4250" w:rsidP="00B32DAE">
      <w:pPr>
        <w:spacing w:before="0" w:beforeAutospacing="0" w:after="0" w:afterAutospacing="0" w:line="360" w:lineRule="auto"/>
        <w:ind w:left="851"/>
        <w:jc w:val="both"/>
        <w:rPr>
          <w:rFonts w:ascii="Arial Narrow" w:hAnsi="Arial Narrow"/>
          <w:sz w:val="24"/>
          <w:szCs w:val="24"/>
          <w:lang w:val="es-ES"/>
        </w:rPr>
      </w:pPr>
      <w:r w:rsidRPr="001C6B19">
        <w:rPr>
          <w:rFonts w:ascii="Arial Narrow" w:hAnsi="Arial Narrow"/>
          <w:sz w:val="24"/>
          <w:szCs w:val="24"/>
          <w:lang w:val="es-ES"/>
        </w:rPr>
        <w:t xml:space="preserve">-Las omisiones que pudieran observarse en el Presupuesto Oficial. </w:t>
      </w:r>
    </w:p>
    <w:p w:rsidR="001B4250" w:rsidRPr="001C6B19" w:rsidRDefault="001B4250" w:rsidP="000D6721">
      <w:pPr>
        <w:spacing w:before="0" w:beforeAutospacing="0" w:after="0" w:afterAutospacing="0" w:line="360" w:lineRule="auto"/>
        <w:jc w:val="both"/>
        <w:rPr>
          <w:rFonts w:ascii="Arial Narrow" w:hAnsi="Arial Narrow"/>
          <w:sz w:val="24"/>
          <w:szCs w:val="24"/>
        </w:rPr>
      </w:pPr>
      <w:r w:rsidRPr="001C6B19">
        <w:rPr>
          <w:rFonts w:ascii="Arial Narrow" w:hAnsi="Arial Narrow"/>
          <w:sz w:val="24"/>
          <w:szCs w:val="24"/>
          <w:lang w:val="es-ES"/>
        </w:rPr>
        <w:t xml:space="preserve">En </w:t>
      </w:r>
      <w:r w:rsidRPr="001C6B19">
        <w:rPr>
          <w:rFonts w:ascii="Arial Narrow" w:hAnsi="Arial Narrow"/>
          <w:sz w:val="24"/>
          <w:szCs w:val="24"/>
        </w:rPr>
        <w:t>caso de no existir observaciones en las propuestas a este respecto, se entenderá que las mismas han sido incluidas dentro de la oferta.</w:t>
      </w:r>
    </w:p>
    <w:p w:rsidR="00D362C6" w:rsidRDefault="0084788C" w:rsidP="0084788C">
      <w:pPr>
        <w:tabs>
          <w:tab w:val="left" w:pos="1560"/>
        </w:tabs>
        <w:spacing w:before="120" w:beforeAutospacing="0" w:after="0" w:afterAutospacing="0" w:line="360" w:lineRule="auto"/>
        <w:jc w:val="both"/>
        <w:rPr>
          <w:rFonts w:ascii="Arial Narrow" w:hAnsi="Arial Narrow" w:cs="Arial"/>
          <w:spacing w:val="-3"/>
          <w:sz w:val="24"/>
          <w:szCs w:val="24"/>
        </w:rPr>
      </w:pPr>
      <w:r w:rsidRPr="0084788C">
        <w:rPr>
          <w:rFonts w:ascii="Arial Narrow" w:hAnsi="Arial Narrow"/>
          <w:b/>
          <w:sz w:val="24"/>
          <w:szCs w:val="24"/>
          <w:u w:val="single"/>
        </w:rPr>
        <w:t xml:space="preserve">ARTICULO </w:t>
      </w:r>
      <w:r w:rsidR="003741A1">
        <w:rPr>
          <w:rFonts w:ascii="Arial Narrow" w:hAnsi="Arial Narrow"/>
          <w:b/>
          <w:sz w:val="24"/>
          <w:szCs w:val="24"/>
          <w:u w:val="single"/>
        </w:rPr>
        <w:t>14</w:t>
      </w:r>
      <w:r w:rsidRPr="0084788C">
        <w:rPr>
          <w:rFonts w:ascii="Arial Narrow" w:hAnsi="Arial Narrow"/>
          <w:b/>
          <w:sz w:val="24"/>
          <w:szCs w:val="24"/>
          <w:u w:val="single"/>
        </w:rPr>
        <w:t>º:</w:t>
      </w:r>
      <w:r w:rsidR="001B4250" w:rsidRPr="001C6B19">
        <w:rPr>
          <w:rFonts w:ascii="Arial Narrow" w:hAnsi="Arial Narrow" w:cs="Arial"/>
          <w:spacing w:val="-3"/>
          <w:sz w:val="24"/>
          <w:szCs w:val="24"/>
          <w:u w:val="single"/>
        </w:rPr>
        <w:t>SEGURO DE OBRA</w:t>
      </w:r>
      <w:r w:rsidR="00B32DAE" w:rsidRPr="001C6B19">
        <w:rPr>
          <w:rFonts w:ascii="Arial Narrow" w:hAnsi="Arial Narrow" w:cs="Arial"/>
          <w:spacing w:val="-3"/>
          <w:sz w:val="24"/>
          <w:szCs w:val="24"/>
        </w:rPr>
        <w:t>:</w:t>
      </w:r>
      <w:r w:rsidR="004403D1" w:rsidRPr="001C6B19">
        <w:rPr>
          <w:rFonts w:ascii="Arial Narrow" w:hAnsi="Arial Narrow" w:cs="Arial"/>
          <w:spacing w:val="-3"/>
          <w:sz w:val="24"/>
          <w:szCs w:val="24"/>
        </w:rPr>
        <w:t>La Contratista</w:t>
      </w:r>
      <w:r w:rsidR="00D362C6" w:rsidRPr="001C6B19">
        <w:rPr>
          <w:rFonts w:ascii="Arial Narrow" w:hAnsi="Arial Narrow" w:cs="Arial"/>
          <w:spacing w:val="-3"/>
          <w:sz w:val="24"/>
          <w:szCs w:val="24"/>
        </w:rPr>
        <w:t xml:space="preserve"> deberá tomar los recaudos necesarios para evitar daños a terceros, propiedades del Municipio de terceros, siendo responsable por los accidentes que ocurran a obreros, propiedades o personas, ya sea por culpa del personal por él contratado o por causas eventuales relacionadas con la obra. Estará a su cargo la reparación, indemnización y/o responsabilidad de los daños producidos.</w:t>
      </w:r>
    </w:p>
    <w:p w:rsidR="00D3480A" w:rsidRPr="00D3480A" w:rsidRDefault="00D3480A" w:rsidP="0084788C">
      <w:pPr>
        <w:tabs>
          <w:tab w:val="left" w:pos="1560"/>
        </w:tabs>
        <w:spacing w:before="120" w:beforeAutospacing="0" w:after="0" w:afterAutospacing="0" w:line="360" w:lineRule="auto"/>
        <w:jc w:val="both"/>
        <w:rPr>
          <w:rFonts w:ascii="Arial Narrow" w:hAnsi="Arial Narrow"/>
          <w:sz w:val="24"/>
          <w:szCs w:val="24"/>
          <w:lang w:val="es-ES"/>
        </w:rPr>
      </w:pPr>
      <w:r>
        <w:rPr>
          <w:rFonts w:ascii="Arial Narrow" w:hAnsi="Arial Narrow"/>
          <w:b/>
          <w:sz w:val="24"/>
          <w:szCs w:val="24"/>
          <w:u w:val="single"/>
        </w:rPr>
        <w:t>ARTICULO 15</w:t>
      </w:r>
      <w:r w:rsidRPr="00D3480A">
        <w:rPr>
          <w:rFonts w:ascii="Arial Narrow" w:hAnsi="Arial Narrow"/>
          <w:sz w:val="24"/>
          <w:szCs w:val="24"/>
          <w:u w:val="single"/>
        </w:rPr>
        <w:t>: CARTEL DE OBRA</w:t>
      </w:r>
      <w:r>
        <w:rPr>
          <w:rFonts w:ascii="Arial Narrow" w:hAnsi="Arial Narrow"/>
          <w:sz w:val="24"/>
          <w:szCs w:val="24"/>
        </w:rPr>
        <w:t>:</w:t>
      </w:r>
      <w:r w:rsidRPr="00D3480A">
        <w:rPr>
          <w:rFonts w:ascii="Arial Narrow" w:hAnsi="Arial Narrow"/>
          <w:sz w:val="24"/>
          <w:szCs w:val="24"/>
        </w:rPr>
        <w:t xml:space="preserve"> La Contratista estará obligado proveer y colocar 1 (uno) letrero indicador de la obra en el lugar que indicará la Inspección; dicho letrero se hará siguiendo las i</w:t>
      </w:r>
      <w:r w:rsidR="00FE169B">
        <w:rPr>
          <w:rFonts w:ascii="Arial Narrow" w:hAnsi="Arial Narrow"/>
          <w:sz w:val="24"/>
          <w:szCs w:val="24"/>
        </w:rPr>
        <w:t>ndicaciones de la Municipalidad</w:t>
      </w:r>
      <w:r w:rsidRPr="00D3480A">
        <w:rPr>
          <w:rFonts w:ascii="Arial Narrow" w:hAnsi="Arial Narrow"/>
          <w:sz w:val="24"/>
          <w:szCs w:val="24"/>
        </w:rPr>
        <w:t>. El mismo tendrá unas dimensiones de 4.80</w:t>
      </w:r>
      <w:r w:rsidR="00932987">
        <w:rPr>
          <w:rFonts w:ascii="Arial Narrow" w:hAnsi="Arial Narrow"/>
          <w:sz w:val="24"/>
          <w:szCs w:val="24"/>
        </w:rPr>
        <w:t xml:space="preserve"> </w:t>
      </w:r>
      <w:r w:rsidRPr="00D3480A">
        <w:rPr>
          <w:rFonts w:ascii="Arial Narrow" w:hAnsi="Arial Narrow"/>
          <w:sz w:val="24"/>
          <w:szCs w:val="24"/>
        </w:rPr>
        <w:t>x</w:t>
      </w:r>
      <w:r w:rsidR="00932987">
        <w:rPr>
          <w:rFonts w:ascii="Arial Narrow" w:hAnsi="Arial Narrow"/>
          <w:sz w:val="24"/>
          <w:szCs w:val="24"/>
        </w:rPr>
        <w:t xml:space="preserve"> </w:t>
      </w:r>
      <w:r w:rsidRPr="00D3480A">
        <w:rPr>
          <w:rFonts w:ascii="Arial Narrow" w:hAnsi="Arial Narrow"/>
          <w:sz w:val="24"/>
          <w:szCs w:val="24"/>
        </w:rPr>
        <w:t xml:space="preserve">2.90 m, será de lona </w:t>
      </w:r>
      <w:r w:rsidRPr="00D3480A">
        <w:rPr>
          <w:rFonts w:ascii="Arial Narrow" w:hAnsi="Arial Narrow"/>
          <w:sz w:val="24"/>
          <w:szCs w:val="24"/>
        </w:rPr>
        <w:lastRenderedPageBreak/>
        <w:t>convenientemente fijada a estructura resistente de perfilería metálica. Si se produjere la rotura frecuente debido a inclemencias climáticas, la Contratista deberá reponer el cartel en todo momento y/u optar por chapa pintada.</w:t>
      </w:r>
    </w:p>
    <w:p w:rsidR="003D1F42" w:rsidRPr="001C6B19" w:rsidRDefault="0084788C" w:rsidP="0084788C">
      <w:pPr>
        <w:tabs>
          <w:tab w:val="left" w:pos="1560"/>
        </w:tabs>
        <w:spacing w:before="120" w:beforeAutospacing="0" w:after="0" w:afterAutospacing="0" w:line="360" w:lineRule="auto"/>
        <w:jc w:val="both"/>
        <w:rPr>
          <w:rFonts w:ascii="Arial Narrow" w:hAnsi="Arial Narrow"/>
          <w:sz w:val="24"/>
          <w:szCs w:val="24"/>
          <w:lang w:val="es-ES"/>
        </w:rPr>
      </w:pPr>
      <w:r>
        <w:rPr>
          <w:rFonts w:ascii="Arial Narrow" w:hAnsi="Arial Narrow"/>
          <w:b/>
          <w:sz w:val="24"/>
          <w:szCs w:val="24"/>
          <w:u w:val="single"/>
        </w:rPr>
        <w:t xml:space="preserve">ARTICULO </w:t>
      </w:r>
      <w:r w:rsidR="00D3480A">
        <w:rPr>
          <w:rFonts w:ascii="Arial Narrow" w:hAnsi="Arial Narrow"/>
          <w:b/>
          <w:sz w:val="24"/>
          <w:szCs w:val="24"/>
          <w:u w:val="single"/>
        </w:rPr>
        <w:t>16</w:t>
      </w:r>
      <w:r w:rsidRPr="0084788C">
        <w:rPr>
          <w:rFonts w:ascii="Arial Narrow" w:hAnsi="Arial Narrow"/>
          <w:b/>
          <w:sz w:val="24"/>
          <w:szCs w:val="24"/>
          <w:u w:val="single"/>
        </w:rPr>
        <w:t>º</w:t>
      </w:r>
      <w:r w:rsidR="007D64F7" w:rsidRPr="0084788C">
        <w:rPr>
          <w:rFonts w:ascii="Arial Narrow" w:hAnsi="Arial Narrow"/>
          <w:b/>
          <w:sz w:val="24"/>
          <w:szCs w:val="24"/>
          <w:u w:val="single"/>
        </w:rPr>
        <w:t>:</w:t>
      </w:r>
      <w:r w:rsidR="007D64F7" w:rsidRPr="001C6B19">
        <w:rPr>
          <w:rFonts w:ascii="Arial Narrow" w:hAnsi="Arial Narrow" w:cs="Arial"/>
          <w:bCs/>
          <w:spacing w:val="-3"/>
          <w:sz w:val="24"/>
          <w:szCs w:val="24"/>
          <w:u w:val="single"/>
        </w:rPr>
        <w:t xml:space="preserve"> SEGURO</w:t>
      </w:r>
      <w:r w:rsidR="008A2804" w:rsidRPr="001C6B19">
        <w:rPr>
          <w:rFonts w:ascii="Arial Narrow" w:hAnsi="Arial Narrow" w:cs="Arial"/>
          <w:bCs/>
          <w:spacing w:val="-3"/>
          <w:sz w:val="24"/>
          <w:szCs w:val="24"/>
          <w:u w:val="single"/>
        </w:rPr>
        <w:t xml:space="preserve"> POR ACCIDENTES DE TRABAJO</w:t>
      </w:r>
      <w:r w:rsidR="00B32DAE" w:rsidRPr="001C6B19">
        <w:rPr>
          <w:rFonts w:ascii="Arial Narrow" w:hAnsi="Arial Narrow" w:cs="Arial"/>
          <w:bCs/>
          <w:spacing w:val="-3"/>
          <w:sz w:val="24"/>
          <w:szCs w:val="24"/>
        </w:rPr>
        <w:t>:</w:t>
      </w:r>
      <w:r w:rsidR="003D1F42" w:rsidRPr="001C6B19">
        <w:rPr>
          <w:rFonts w:ascii="Arial Narrow" w:hAnsi="Arial Narrow" w:cs="Arial"/>
          <w:spacing w:val="-3"/>
          <w:sz w:val="24"/>
          <w:szCs w:val="24"/>
        </w:rPr>
        <w:t xml:space="preserve"> Es obligación d</w:t>
      </w:r>
      <w:r w:rsidR="00FF70EB" w:rsidRPr="001C6B19">
        <w:rPr>
          <w:rFonts w:ascii="Arial Narrow" w:hAnsi="Arial Narrow" w:cs="Arial"/>
          <w:spacing w:val="-3"/>
          <w:sz w:val="24"/>
          <w:szCs w:val="24"/>
        </w:rPr>
        <w:t xml:space="preserve">e </w:t>
      </w:r>
      <w:r w:rsidR="004403D1" w:rsidRPr="001C6B19">
        <w:rPr>
          <w:rFonts w:ascii="Arial Narrow" w:hAnsi="Arial Narrow" w:cs="Arial"/>
          <w:spacing w:val="-3"/>
          <w:sz w:val="24"/>
          <w:szCs w:val="24"/>
        </w:rPr>
        <w:t>la Contratista</w:t>
      </w:r>
      <w:r w:rsidR="003D1F42" w:rsidRPr="001C6B19">
        <w:rPr>
          <w:rFonts w:ascii="Arial Narrow" w:hAnsi="Arial Narrow" w:cs="Arial"/>
          <w:spacing w:val="-3"/>
          <w:sz w:val="24"/>
          <w:szCs w:val="24"/>
        </w:rPr>
        <w:t xml:space="preserve"> asegurar al personal de la obra en una A.R.T. reconocida por la Superintendencia de Seguros de la Nación, durante el término de la ejecución de la obra, debiendo hacerlo por la totalidad de los jornales, invocando taxativamente los riesgos que cubre, reconociendo su incapacidad total o parcial, asistencia médica, internación y medicación.</w:t>
      </w:r>
    </w:p>
    <w:p w:rsidR="003D1F42" w:rsidRPr="001C6B19" w:rsidRDefault="003D1F42" w:rsidP="000D6721">
      <w:pPr>
        <w:spacing w:before="0" w:beforeAutospacing="0" w:after="0" w:afterAutospacing="0" w:line="360" w:lineRule="auto"/>
        <w:jc w:val="both"/>
        <w:rPr>
          <w:rFonts w:ascii="Arial Narrow" w:hAnsi="Arial Narrow" w:cs="Arial"/>
          <w:spacing w:val="-3"/>
          <w:sz w:val="24"/>
          <w:szCs w:val="24"/>
        </w:rPr>
      </w:pPr>
      <w:r w:rsidRPr="001C6B19">
        <w:rPr>
          <w:rFonts w:ascii="Arial Narrow" w:hAnsi="Arial Narrow"/>
          <w:spacing w:val="-3"/>
          <w:sz w:val="24"/>
          <w:szCs w:val="24"/>
        </w:rPr>
        <w:t>La póliza respectiva será presentada a la Municipalidad dentro de los 15 (quince) días de iniciada la obra.</w:t>
      </w:r>
      <w:r w:rsidRPr="001C6B19">
        <w:rPr>
          <w:rFonts w:ascii="Arial Narrow" w:hAnsi="Arial Narrow" w:cs="Arial"/>
          <w:spacing w:val="-3"/>
          <w:sz w:val="24"/>
          <w:szCs w:val="24"/>
        </w:rPr>
        <w:t>En el caso de incumplimiento de lo establecido precedentemente se suspenderá la ejecución de la obra sin interrupción de los plazos contractuales.</w:t>
      </w:r>
    </w:p>
    <w:p w:rsidR="003D1F42" w:rsidRPr="001C6B19" w:rsidRDefault="003D1F42" w:rsidP="000D6721">
      <w:pPr>
        <w:spacing w:before="0" w:beforeAutospacing="0" w:after="0" w:afterAutospacing="0" w:line="360" w:lineRule="auto"/>
        <w:jc w:val="both"/>
        <w:rPr>
          <w:rFonts w:ascii="Arial Narrow" w:hAnsi="Arial Narrow" w:cs="Arial"/>
          <w:spacing w:val="-3"/>
          <w:sz w:val="24"/>
          <w:szCs w:val="24"/>
        </w:rPr>
      </w:pPr>
      <w:r w:rsidRPr="001C6B19">
        <w:rPr>
          <w:rFonts w:ascii="Arial Narrow" w:hAnsi="Arial Narrow" w:cs="Arial"/>
          <w:spacing w:val="-3"/>
          <w:sz w:val="24"/>
          <w:szCs w:val="24"/>
        </w:rPr>
        <w:t>Toda modificación o renovación de la póliza debe ser autorizada previamente por la Municipalidad.</w:t>
      </w:r>
    </w:p>
    <w:p w:rsidR="003D1F42" w:rsidRPr="001C6B19" w:rsidRDefault="003D1F42" w:rsidP="000D6721">
      <w:pPr>
        <w:spacing w:before="0" w:beforeAutospacing="0" w:after="0" w:afterAutospacing="0" w:line="360" w:lineRule="auto"/>
        <w:jc w:val="both"/>
        <w:rPr>
          <w:rFonts w:ascii="Arial Narrow" w:hAnsi="Arial Narrow" w:cs="Arial"/>
          <w:spacing w:val="-3"/>
          <w:sz w:val="24"/>
          <w:szCs w:val="24"/>
        </w:rPr>
      </w:pPr>
      <w:r w:rsidRPr="001C6B19">
        <w:rPr>
          <w:rFonts w:ascii="Arial Narrow" w:hAnsi="Arial Narrow" w:cs="Arial"/>
          <w:spacing w:val="-3"/>
          <w:sz w:val="24"/>
          <w:szCs w:val="24"/>
        </w:rPr>
        <w:t xml:space="preserve">Asimismo, </w:t>
      </w:r>
      <w:r w:rsidR="004403D1" w:rsidRPr="001C6B19">
        <w:rPr>
          <w:rFonts w:ascii="Arial Narrow" w:hAnsi="Arial Narrow" w:cs="Arial"/>
          <w:spacing w:val="-3"/>
          <w:sz w:val="24"/>
          <w:szCs w:val="24"/>
        </w:rPr>
        <w:t>la Contratista</w:t>
      </w:r>
      <w:r w:rsidRPr="001C6B19">
        <w:rPr>
          <w:rFonts w:ascii="Arial Narrow" w:hAnsi="Arial Narrow" w:cs="Arial"/>
          <w:spacing w:val="-3"/>
          <w:sz w:val="24"/>
          <w:szCs w:val="24"/>
        </w:rPr>
        <w:t xml:space="preserve"> deberá presentar cuando le sea requerido, un certificado de la Compañía de Seguros del monto de la Póliza a la fecha del requerimiento.-</w:t>
      </w:r>
    </w:p>
    <w:p w:rsidR="003D1F42" w:rsidRPr="001C6B19" w:rsidRDefault="007D64F7" w:rsidP="0084788C">
      <w:pPr>
        <w:pStyle w:val="Estilo"/>
        <w:tabs>
          <w:tab w:val="left" w:pos="1560"/>
        </w:tabs>
        <w:spacing w:beforeAutospacing="0" w:after="0" w:afterAutospacing="0" w:line="360" w:lineRule="auto"/>
        <w:rPr>
          <w:rFonts w:ascii="Arial Narrow" w:hAnsi="Arial Narrow" w:cs="Verdana"/>
        </w:rPr>
      </w:pPr>
      <w:r>
        <w:rPr>
          <w:rFonts w:ascii="Arial Narrow" w:hAnsi="Arial Narrow"/>
          <w:b/>
          <w:u w:val="single"/>
        </w:rPr>
        <w:t>ARTÍCULO</w:t>
      </w:r>
      <w:r w:rsidR="00D3480A">
        <w:rPr>
          <w:rFonts w:ascii="Arial Narrow" w:hAnsi="Arial Narrow"/>
          <w:b/>
          <w:u w:val="single"/>
        </w:rPr>
        <w:t xml:space="preserve"> 17</w:t>
      </w:r>
      <w:r w:rsidR="0084788C" w:rsidRPr="0084788C">
        <w:rPr>
          <w:rFonts w:ascii="Arial Narrow" w:hAnsi="Arial Narrow"/>
          <w:b/>
          <w:u w:val="single"/>
        </w:rPr>
        <w:t>º</w:t>
      </w:r>
      <w:r w:rsidRPr="0084788C">
        <w:rPr>
          <w:rFonts w:ascii="Arial Narrow" w:hAnsi="Arial Narrow"/>
          <w:b/>
          <w:u w:val="single"/>
        </w:rPr>
        <w:t>:</w:t>
      </w:r>
      <w:r w:rsidRPr="001C6B19">
        <w:rPr>
          <w:rFonts w:ascii="Arial Narrow" w:hAnsi="Arial Narrow" w:cs="Verdana"/>
          <w:u w:val="single"/>
        </w:rPr>
        <w:t xml:space="preserve"> SEGURIDAD</w:t>
      </w:r>
      <w:r w:rsidR="003D1F42" w:rsidRPr="001C6B19">
        <w:rPr>
          <w:rFonts w:ascii="Arial Narrow" w:hAnsi="Arial Narrow" w:cs="Verdana"/>
          <w:u w:val="single"/>
        </w:rPr>
        <w:t xml:space="preserve"> E HIGIENE</w:t>
      </w:r>
      <w:r w:rsidR="00B32DAE" w:rsidRPr="001C6B19">
        <w:rPr>
          <w:rFonts w:ascii="Arial Narrow" w:hAnsi="Arial Narrow" w:cs="Verdana"/>
        </w:rPr>
        <w:t>:</w:t>
      </w:r>
      <w:r w:rsidR="003D1F42" w:rsidRPr="001C6B19">
        <w:rPr>
          <w:rFonts w:ascii="Arial Narrow" w:hAnsi="Arial Narrow" w:cs="Verdana"/>
        </w:rPr>
        <w:t xml:space="preserve"> La Contratista deberá contar con un profesional Universitario (ingeniero, licenciado, ing. laboral, etc.), con matrícula habilitante en Seguridad e Higiene, el cual será responsable para que se cumpla estrictamente en obra, con las leyes y normas en vigencia respecto al tema en cuestión. </w:t>
      </w:r>
    </w:p>
    <w:p w:rsidR="003D1F42" w:rsidRPr="001C6B19" w:rsidRDefault="003D1F42" w:rsidP="000D6721">
      <w:pPr>
        <w:pStyle w:val="Estilo"/>
        <w:spacing w:before="0" w:beforeAutospacing="0" w:after="0" w:afterAutospacing="0" w:line="360" w:lineRule="auto"/>
        <w:rPr>
          <w:rFonts w:ascii="Arial Narrow" w:hAnsi="Arial Narrow" w:cs="Verdana"/>
        </w:rPr>
      </w:pPr>
      <w:r w:rsidRPr="001C6B19">
        <w:rPr>
          <w:rFonts w:ascii="Arial Narrow" w:hAnsi="Arial Narrow" w:cs="Verdana"/>
        </w:rPr>
        <w:t>Asimismo deberá presentar antes del inicio de obra el Programa de Seguridad debidamente firmado y aprobado por la autoridad competente (SRT., ART., etc.) como también el aviso de inicio de obra a la misma autoridad.</w:t>
      </w:r>
    </w:p>
    <w:p w:rsidR="001C6B19" w:rsidRPr="001C6B19" w:rsidRDefault="007D64F7" w:rsidP="0084788C">
      <w:pPr>
        <w:pStyle w:val="Estilo"/>
        <w:tabs>
          <w:tab w:val="left" w:pos="1560"/>
        </w:tabs>
        <w:spacing w:beforeAutospacing="0" w:after="0" w:afterAutospacing="0" w:line="360" w:lineRule="auto"/>
        <w:rPr>
          <w:rFonts w:ascii="Arial Narrow" w:hAnsi="Arial Narrow" w:cs="Verdana"/>
        </w:rPr>
      </w:pPr>
      <w:r>
        <w:rPr>
          <w:rFonts w:ascii="Arial Narrow" w:hAnsi="Arial Narrow"/>
          <w:b/>
          <w:u w:val="single"/>
        </w:rPr>
        <w:t>ARTÍCULO</w:t>
      </w:r>
      <w:r w:rsidR="00D3480A">
        <w:rPr>
          <w:rFonts w:ascii="Arial Narrow" w:hAnsi="Arial Narrow"/>
          <w:b/>
          <w:u w:val="single"/>
        </w:rPr>
        <w:t xml:space="preserve"> 18</w:t>
      </w:r>
      <w:r w:rsidR="0084788C" w:rsidRPr="0084788C">
        <w:rPr>
          <w:rFonts w:ascii="Arial Narrow" w:hAnsi="Arial Narrow"/>
          <w:b/>
          <w:u w:val="single"/>
        </w:rPr>
        <w:t>º</w:t>
      </w:r>
      <w:r w:rsidRPr="0084788C">
        <w:rPr>
          <w:rFonts w:ascii="Arial Narrow" w:hAnsi="Arial Narrow"/>
          <w:b/>
          <w:u w:val="single"/>
        </w:rPr>
        <w:t>:</w:t>
      </w:r>
      <w:r w:rsidRPr="001C6B19">
        <w:rPr>
          <w:rFonts w:ascii="Arial Narrow" w:hAnsi="Arial Narrow" w:cs="Verdana"/>
          <w:u w:val="single"/>
        </w:rPr>
        <w:t xml:space="preserve"> REPRESENTANTE</w:t>
      </w:r>
      <w:r w:rsidR="001C6B19" w:rsidRPr="001C6B19">
        <w:rPr>
          <w:rFonts w:ascii="Arial Narrow" w:hAnsi="Arial Narrow" w:cs="Verdana"/>
          <w:u w:val="single"/>
        </w:rPr>
        <w:t xml:space="preserve"> TECNICO</w:t>
      </w:r>
      <w:r w:rsidR="001C6B19">
        <w:rPr>
          <w:rFonts w:ascii="Arial Narrow" w:hAnsi="Arial Narrow" w:cs="Verdana"/>
        </w:rPr>
        <w:t>: La presente obra deberá contar con un representante técnico conforme las incumbencias profesionales correspondientes y descriptas en el Pliego de Bases y Condiciones Legales Generales.</w:t>
      </w:r>
    </w:p>
    <w:p w:rsidR="003D1F42" w:rsidRPr="001C6B19" w:rsidRDefault="00D3480A" w:rsidP="0084788C">
      <w:pPr>
        <w:pStyle w:val="Estilo"/>
        <w:tabs>
          <w:tab w:val="left" w:pos="1560"/>
        </w:tabs>
        <w:spacing w:beforeAutospacing="0" w:after="0" w:afterAutospacing="0" w:line="360" w:lineRule="auto"/>
        <w:rPr>
          <w:rFonts w:ascii="Arial Narrow" w:hAnsi="Arial Narrow" w:cs="Verdana"/>
        </w:rPr>
      </w:pPr>
      <w:r>
        <w:rPr>
          <w:rFonts w:ascii="Arial Narrow" w:hAnsi="Arial Narrow"/>
          <w:b/>
          <w:u w:val="single"/>
        </w:rPr>
        <w:t>ARTICULO 19</w:t>
      </w:r>
      <w:r w:rsidR="0084788C" w:rsidRPr="0084788C">
        <w:rPr>
          <w:rFonts w:ascii="Arial Narrow" w:hAnsi="Arial Narrow"/>
          <w:b/>
          <w:u w:val="single"/>
        </w:rPr>
        <w:t>º:</w:t>
      </w:r>
      <w:r w:rsidR="003D1F42" w:rsidRPr="001C6B19">
        <w:rPr>
          <w:rFonts w:ascii="Arial Narrow" w:hAnsi="Arial Narrow" w:cs="Verdana"/>
          <w:u w:val="single"/>
        </w:rPr>
        <w:t>RESPONSABILIDAD EN LA EJECUCIÓN DE LOS TRABAJOS</w:t>
      </w:r>
      <w:r w:rsidR="00B32DAE" w:rsidRPr="001C6B19">
        <w:rPr>
          <w:rFonts w:ascii="Arial Narrow" w:hAnsi="Arial Narrow" w:cs="Verdana"/>
        </w:rPr>
        <w:t>:</w:t>
      </w:r>
      <w:r w:rsidR="003D1F42" w:rsidRPr="001C6B19">
        <w:rPr>
          <w:rFonts w:ascii="Arial Narrow" w:hAnsi="Arial Narrow" w:cs="Verdana"/>
          <w:w w:val="92"/>
        </w:rPr>
        <w:t xml:space="preserve">Una vez recibida la obra provisoriamente y durante el plazo de garantía, </w:t>
      </w:r>
      <w:r w:rsidR="00BF46F4" w:rsidRPr="001C6B19">
        <w:rPr>
          <w:rFonts w:ascii="Arial Narrow" w:hAnsi="Arial Narrow" w:cs="Verdana"/>
          <w:w w:val="92"/>
        </w:rPr>
        <w:t xml:space="preserve">estipulado en el </w:t>
      </w:r>
      <w:r w:rsidR="00BF46F4" w:rsidRPr="00DE5FBD">
        <w:rPr>
          <w:rFonts w:ascii="Arial Narrow" w:hAnsi="Arial Narrow" w:cs="Verdana"/>
          <w:w w:val="92"/>
        </w:rPr>
        <w:t xml:space="preserve">Artículo </w:t>
      </w:r>
      <w:r w:rsidR="00F62C72" w:rsidRPr="00DE5FBD">
        <w:rPr>
          <w:rFonts w:ascii="Arial Narrow" w:hAnsi="Arial Narrow" w:cs="Verdana"/>
          <w:w w:val="92"/>
        </w:rPr>
        <w:t>63</w:t>
      </w:r>
      <w:r w:rsidR="00BF46F4" w:rsidRPr="00DE5FBD">
        <w:rPr>
          <w:rFonts w:ascii="Arial Narrow" w:hAnsi="Arial Narrow" w:cs="Verdana"/>
          <w:w w:val="92"/>
        </w:rPr>
        <w:t>º</w:t>
      </w:r>
      <w:r w:rsidR="00B32DAE" w:rsidRPr="00DE5FBD">
        <w:rPr>
          <w:rFonts w:ascii="Arial Narrow" w:hAnsi="Arial Narrow" w:cs="Verdana"/>
          <w:w w:val="92"/>
        </w:rPr>
        <w:t xml:space="preserve"> de este Pliego</w:t>
      </w:r>
      <w:r w:rsidR="00B32DAE" w:rsidRPr="001C6B19">
        <w:rPr>
          <w:rFonts w:ascii="Arial Narrow" w:hAnsi="Arial Narrow" w:cs="Verdana"/>
          <w:w w:val="92"/>
        </w:rPr>
        <w:t xml:space="preserve"> de Bases y Condiciones Legales </w:t>
      </w:r>
      <w:r w:rsidR="00F62C72">
        <w:rPr>
          <w:rFonts w:ascii="Arial Narrow" w:hAnsi="Arial Narrow" w:cs="Verdana"/>
          <w:w w:val="92"/>
        </w:rPr>
        <w:t>Generales</w:t>
      </w:r>
      <w:r w:rsidR="003D1F42" w:rsidRPr="001C6B19">
        <w:rPr>
          <w:rFonts w:ascii="Arial Narrow" w:hAnsi="Arial Narrow" w:cs="Verdana"/>
          <w:w w:val="92"/>
        </w:rPr>
        <w:t xml:space="preserve">, </w:t>
      </w:r>
      <w:r w:rsidR="004403D1" w:rsidRPr="001C6B19">
        <w:rPr>
          <w:rFonts w:ascii="Arial Narrow" w:hAnsi="Arial Narrow" w:cs="Verdana"/>
          <w:w w:val="92"/>
        </w:rPr>
        <w:t>la Contratista</w:t>
      </w:r>
      <w:r w:rsidR="003D1F42" w:rsidRPr="001C6B19">
        <w:rPr>
          <w:rFonts w:ascii="Arial Narrow" w:hAnsi="Arial Narrow" w:cs="Verdana"/>
          <w:w w:val="92"/>
        </w:rPr>
        <w:t xml:space="preserve"> será responsable de la conservación de las obras y de las reparaciones requeridas por los defectos provenientes de la mala calidad o ejecución deficiente de los trabajos, así como los trabajos que se requieran para mantenerlas en buen estado de utilización conforme a su destino.</w:t>
      </w:r>
    </w:p>
    <w:p w:rsidR="003D1F42" w:rsidRPr="001C6B19" w:rsidRDefault="003D1F42" w:rsidP="00C70CA3">
      <w:pPr>
        <w:pStyle w:val="Estilo"/>
        <w:tabs>
          <w:tab w:val="left" w:pos="1560"/>
        </w:tabs>
        <w:spacing w:beforeAutospacing="0" w:after="0" w:afterAutospacing="0" w:line="360" w:lineRule="auto"/>
        <w:rPr>
          <w:rFonts w:ascii="Arial Narrow" w:hAnsi="Arial Narrow" w:cs="Verdana"/>
          <w:w w:val="92"/>
        </w:rPr>
      </w:pPr>
      <w:r w:rsidRPr="001C6B19">
        <w:rPr>
          <w:rFonts w:ascii="Arial Narrow" w:hAnsi="Arial Narrow" w:cs="Verdana"/>
          <w:w w:val="92"/>
        </w:rPr>
        <w:t>La responsabilidad d</w:t>
      </w:r>
      <w:r w:rsidR="003D53D5" w:rsidRPr="001C6B19">
        <w:rPr>
          <w:rFonts w:ascii="Arial Narrow" w:hAnsi="Arial Narrow" w:cs="Verdana"/>
          <w:w w:val="92"/>
        </w:rPr>
        <w:t xml:space="preserve">e </w:t>
      </w:r>
      <w:r w:rsidR="004403D1" w:rsidRPr="001C6B19">
        <w:rPr>
          <w:rFonts w:ascii="Arial Narrow" w:hAnsi="Arial Narrow" w:cs="Verdana"/>
          <w:w w:val="92"/>
        </w:rPr>
        <w:t>la Contratista</w:t>
      </w:r>
      <w:r w:rsidRPr="001C6B19">
        <w:rPr>
          <w:rFonts w:ascii="Arial Narrow" w:hAnsi="Arial Narrow" w:cs="Verdana"/>
          <w:w w:val="92"/>
        </w:rPr>
        <w:t xml:space="preserve"> incluye la conservación hasta la Recepción Definitiva de la</w:t>
      </w:r>
      <w:r w:rsidR="00B07517">
        <w:rPr>
          <w:rFonts w:ascii="Arial Narrow" w:hAnsi="Arial Narrow" w:cs="Verdana"/>
          <w:w w:val="92"/>
        </w:rPr>
        <w:t xml:space="preserve"> </w:t>
      </w:r>
      <w:r w:rsidRPr="001C6B19">
        <w:rPr>
          <w:rFonts w:ascii="Arial Narrow" w:hAnsi="Arial Narrow" w:cs="Verdana"/>
          <w:w w:val="92"/>
        </w:rPr>
        <w:t xml:space="preserve">obra, y de aquellas partes para las que se hayan efectuado recepciones parciales provisorias. Sólo se exceptúan de la obligación establecida </w:t>
      </w:r>
      <w:r w:rsidRPr="001C6B19">
        <w:rPr>
          <w:rFonts w:ascii="Arial Narrow" w:hAnsi="Arial Narrow" w:cs="Verdana"/>
          <w:w w:val="86"/>
        </w:rPr>
        <w:t xml:space="preserve">los </w:t>
      </w:r>
      <w:r w:rsidRPr="001C6B19">
        <w:rPr>
          <w:rFonts w:ascii="Arial Narrow" w:hAnsi="Arial Narrow" w:cs="Verdana"/>
          <w:w w:val="92"/>
        </w:rPr>
        <w:t>defectos resultantes del uso indebido de la obra.</w:t>
      </w:r>
    </w:p>
    <w:p w:rsidR="003D1F42" w:rsidRPr="001C6B19" w:rsidRDefault="00D3480A" w:rsidP="0084788C">
      <w:pPr>
        <w:pStyle w:val="Estilo"/>
        <w:spacing w:beforeAutospacing="0" w:after="0" w:afterAutospacing="0" w:line="360" w:lineRule="auto"/>
        <w:rPr>
          <w:rFonts w:ascii="Arial Narrow" w:hAnsi="Arial Narrow" w:cs="Verdana"/>
        </w:rPr>
      </w:pPr>
      <w:r>
        <w:rPr>
          <w:rFonts w:ascii="Arial Narrow" w:hAnsi="Arial Narrow"/>
          <w:b/>
          <w:u w:val="single"/>
        </w:rPr>
        <w:lastRenderedPageBreak/>
        <w:t>ARTICULO 20</w:t>
      </w:r>
      <w:r w:rsidR="0084788C" w:rsidRPr="0084788C">
        <w:rPr>
          <w:rFonts w:ascii="Arial Narrow" w:hAnsi="Arial Narrow"/>
          <w:b/>
          <w:u w:val="single"/>
        </w:rPr>
        <w:t>º:</w:t>
      </w:r>
      <w:r w:rsidR="003D1F42" w:rsidRPr="001C6B19">
        <w:rPr>
          <w:rFonts w:ascii="Arial Narrow" w:hAnsi="Arial Narrow" w:cs="Verdana"/>
          <w:u w:val="single"/>
        </w:rPr>
        <w:t>INTERFERENCIAS</w:t>
      </w:r>
      <w:r w:rsidR="00B32DAE" w:rsidRPr="001C6B19">
        <w:rPr>
          <w:rFonts w:ascii="Arial Narrow" w:hAnsi="Arial Narrow" w:cs="Verdana"/>
        </w:rPr>
        <w:t>:</w:t>
      </w:r>
      <w:r w:rsidR="004403D1" w:rsidRPr="001C6B19">
        <w:rPr>
          <w:rFonts w:ascii="Arial Narrow" w:hAnsi="Arial Narrow" w:cs="Verdana"/>
        </w:rPr>
        <w:t>La Contratista</w:t>
      </w:r>
      <w:r w:rsidR="003D1F42" w:rsidRPr="001C6B19">
        <w:rPr>
          <w:rFonts w:ascii="Arial Narrow" w:hAnsi="Arial Narrow" w:cs="Verdana"/>
        </w:rPr>
        <w:t xml:space="preserve"> será responsable de contratar a su cargo las remociones, recolocaciones y/o reparaciones de las conexiones domiciliarias de las redes de servicios públicos existentes ante las empresas de servicio, a los fines de cumplimentar las obras comprendidas en el proyecto y su precio se considerará incluido en el ítem correspondiente. </w:t>
      </w:r>
    </w:p>
    <w:p w:rsidR="003D1F42" w:rsidRPr="001C6B19" w:rsidRDefault="003D1F42" w:rsidP="000D6721">
      <w:pPr>
        <w:pStyle w:val="Estilo"/>
        <w:tabs>
          <w:tab w:val="left" w:pos="1560"/>
        </w:tabs>
        <w:spacing w:before="0" w:beforeAutospacing="0" w:after="0" w:afterAutospacing="0" w:line="360" w:lineRule="auto"/>
        <w:rPr>
          <w:rFonts w:ascii="Arial Narrow" w:hAnsi="Arial Narrow" w:cs="Verdana"/>
          <w:b/>
          <w:lang w:val="es-ES_tradnl"/>
        </w:rPr>
      </w:pPr>
      <w:r w:rsidRPr="001C6B19">
        <w:rPr>
          <w:rFonts w:ascii="Arial Narrow" w:hAnsi="Arial Narrow" w:cs="Verdana"/>
          <w:lang w:val="es-ES_tradnl"/>
        </w:rPr>
        <w:t>La remoción y recolocación de interferencias de instalaciones maestras de servicios públicos que se encuentren en la traza de la obra, cuando no sean el objeto mismo del trabajo licitado, estará a cargo del Contratante.</w:t>
      </w:r>
    </w:p>
    <w:p w:rsidR="003D1F42" w:rsidRPr="001C6B19" w:rsidRDefault="003D1F42" w:rsidP="000D6721">
      <w:pPr>
        <w:pStyle w:val="Estilo"/>
        <w:tabs>
          <w:tab w:val="left" w:pos="1560"/>
        </w:tabs>
        <w:spacing w:before="0" w:beforeAutospacing="0" w:after="0" w:afterAutospacing="0" w:line="360" w:lineRule="auto"/>
        <w:rPr>
          <w:rFonts w:ascii="Arial Narrow" w:hAnsi="Arial Narrow" w:cs="Verdana"/>
          <w:lang w:val="es-ES_tradnl"/>
        </w:rPr>
      </w:pPr>
      <w:r w:rsidRPr="001C6B19">
        <w:rPr>
          <w:rFonts w:ascii="Arial Narrow" w:hAnsi="Arial Narrow" w:cs="Verdana"/>
          <w:lang w:val="es-ES_tradnl"/>
        </w:rPr>
        <w:t xml:space="preserve">En razón de su influencia en el desarrollo de la obra, </w:t>
      </w:r>
      <w:r w:rsidR="004403D1" w:rsidRPr="001C6B19">
        <w:rPr>
          <w:rFonts w:ascii="Arial Narrow" w:hAnsi="Arial Narrow" w:cs="Verdana"/>
          <w:lang w:val="es-ES_tradnl"/>
        </w:rPr>
        <w:t>la Contratista</w:t>
      </w:r>
      <w:r w:rsidRPr="001C6B19">
        <w:rPr>
          <w:rFonts w:ascii="Arial Narrow" w:hAnsi="Arial Narrow" w:cs="Verdana"/>
          <w:lang w:val="es-ES_tradnl"/>
        </w:rPr>
        <w:t xml:space="preserve"> deberá catear las instalaciones de servicios públicos que interfieran en la misma, realizar los proyectos de remoción cuando corresponda o iniciar la tramitación ante los entes correspondientes para la autorización de estas obras, dentro de los treinta (30) días corridos posteriores a la firma del contrato.</w:t>
      </w:r>
    </w:p>
    <w:p w:rsidR="003D1F42" w:rsidRPr="001C6B19" w:rsidRDefault="004403D1" w:rsidP="000D6721">
      <w:pPr>
        <w:pStyle w:val="Estilo"/>
        <w:tabs>
          <w:tab w:val="left" w:pos="1560"/>
        </w:tabs>
        <w:spacing w:before="0" w:beforeAutospacing="0" w:after="0" w:afterAutospacing="0" w:line="360" w:lineRule="auto"/>
        <w:rPr>
          <w:rFonts w:ascii="Arial Narrow" w:hAnsi="Arial Narrow" w:cs="Verdana"/>
          <w:lang w:val="es-ES_tradnl"/>
        </w:rPr>
      </w:pPr>
      <w:r w:rsidRPr="001C6B19">
        <w:rPr>
          <w:rFonts w:ascii="Arial Narrow" w:hAnsi="Arial Narrow" w:cs="Verdana"/>
          <w:lang w:val="es-ES_tradnl"/>
        </w:rPr>
        <w:t>La Contratista</w:t>
      </w:r>
      <w:r w:rsidR="003D1F42" w:rsidRPr="001C6B19">
        <w:rPr>
          <w:rFonts w:ascii="Arial Narrow" w:hAnsi="Arial Narrow" w:cs="Verdana"/>
          <w:lang w:val="es-ES_tradnl"/>
        </w:rPr>
        <w:t>, antes de comenzar la remoción, deberá presentar ante la Inspección los planos de la misma debidamente aprobados por las empresas prestadoras de los servicios afectados, sean éstas privadas o estatales. Dichos planos deberán estar acompañados de toda la documentación técnica pertinente, con la descripción de los procesos constructivos y demás aspectos que hagan a la correcta ejecución de los mismos.</w:t>
      </w:r>
    </w:p>
    <w:p w:rsidR="003D1F42" w:rsidRPr="001C6B19" w:rsidRDefault="003D1F42" w:rsidP="000D6721">
      <w:pPr>
        <w:pStyle w:val="Estilo"/>
        <w:tabs>
          <w:tab w:val="left" w:pos="1560"/>
        </w:tabs>
        <w:spacing w:before="0" w:beforeAutospacing="0" w:after="0" w:afterAutospacing="0" w:line="360" w:lineRule="auto"/>
        <w:rPr>
          <w:rFonts w:ascii="Arial Narrow" w:hAnsi="Arial Narrow" w:cs="Verdana"/>
          <w:lang w:val="es-ES_tradnl"/>
        </w:rPr>
      </w:pPr>
      <w:r w:rsidRPr="001C6B19">
        <w:rPr>
          <w:rFonts w:ascii="Arial Narrow" w:hAnsi="Arial Narrow" w:cs="Verdana"/>
          <w:lang w:val="es-ES_tradnl"/>
        </w:rPr>
        <w:t>El costo de cada remoción será evaluado y aprobado oportunamente por la Inspección de Obra y se abonará contra presentación de la factura de la Empresa de Servicios Públicos como evento compensable. Los gastos generales, beneficios y gastos financieros correspondientes a dichos trabajos se considerarán incluidos dentro del precio ofertado por la totalidad de la obra.</w:t>
      </w:r>
    </w:p>
    <w:p w:rsidR="003D1F42" w:rsidRPr="001C6B19" w:rsidRDefault="003D1F42" w:rsidP="000D6721">
      <w:pPr>
        <w:pStyle w:val="Estilo"/>
        <w:tabs>
          <w:tab w:val="left" w:pos="1560"/>
        </w:tabs>
        <w:spacing w:before="0" w:beforeAutospacing="0" w:after="0" w:afterAutospacing="0" w:line="360" w:lineRule="auto"/>
        <w:rPr>
          <w:rFonts w:ascii="Arial Narrow" w:hAnsi="Arial Narrow" w:cs="Verdana"/>
          <w:b/>
          <w:lang w:val="es-ES_tradnl"/>
        </w:rPr>
      </w:pPr>
      <w:r w:rsidRPr="001C6B19">
        <w:rPr>
          <w:rFonts w:ascii="Arial Narrow" w:hAnsi="Arial Narrow" w:cs="Verdana"/>
          <w:lang w:val="es-ES_tradnl"/>
        </w:rPr>
        <w:t>Toda propuesta de modificación del proyecto que tenga como objeto plantear alternativas de resolución de interferencias, responderá a fundamentación técnica d</w:t>
      </w:r>
      <w:r w:rsidR="00C07A74" w:rsidRPr="001C6B19">
        <w:rPr>
          <w:rFonts w:ascii="Arial Narrow" w:hAnsi="Arial Narrow" w:cs="Verdana"/>
          <w:lang w:val="es-ES_tradnl"/>
        </w:rPr>
        <w:t xml:space="preserve">ocumentada por nota de pedido. </w:t>
      </w:r>
      <w:r w:rsidRPr="001C6B19">
        <w:rPr>
          <w:rFonts w:ascii="Arial Narrow" w:hAnsi="Arial Narrow" w:cs="Verdana"/>
          <w:lang w:val="es-ES_tradnl"/>
        </w:rPr>
        <w:t>Estas tareas no serán consideradas adicionales ni eventos compensables y deberán ser incorporadas a la propuesta técnica y oferta económica incluida y desglosada en el ítem a cuyos fines resulte necesario realizarlas.</w:t>
      </w:r>
    </w:p>
    <w:p w:rsidR="003D1F42" w:rsidRPr="001C6B19" w:rsidRDefault="003D1F42" w:rsidP="000D6721">
      <w:pPr>
        <w:pStyle w:val="Estilo"/>
        <w:tabs>
          <w:tab w:val="left" w:pos="1560"/>
        </w:tabs>
        <w:spacing w:before="0" w:beforeAutospacing="0" w:after="0" w:afterAutospacing="0" w:line="360" w:lineRule="auto"/>
        <w:rPr>
          <w:rFonts w:ascii="Arial Narrow" w:hAnsi="Arial Narrow" w:cs="Verdana"/>
          <w:b/>
          <w:lang w:val="es-ES_tradnl"/>
        </w:rPr>
      </w:pPr>
      <w:r w:rsidRPr="001C6B19">
        <w:rPr>
          <w:rFonts w:ascii="Arial Narrow" w:hAnsi="Arial Narrow" w:cs="Verdana"/>
          <w:lang w:val="es-ES_tradnl"/>
        </w:rPr>
        <w:t>La Empresa deberá solicitar por Nota de Pedido ampliación del plazo para la ejecución de las tareas de remoción y recolocación en la medida que estas impidan la continuación de las obras. La inspección se expedirá por Orden de Servicio informando la ampliación de plazo reconocida.</w:t>
      </w:r>
    </w:p>
    <w:p w:rsidR="003D1F42" w:rsidRPr="001C6B19" w:rsidRDefault="003D1F42" w:rsidP="000D6721">
      <w:pPr>
        <w:pStyle w:val="Estilo"/>
        <w:tabs>
          <w:tab w:val="left" w:pos="1560"/>
        </w:tabs>
        <w:spacing w:before="0" w:beforeAutospacing="0" w:after="0" w:afterAutospacing="0" w:line="360" w:lineRule="auto"/>
        <w:rPr>
          <w:rFonts w:ascii="Arial Narrow" w:hAnsi="Arial Narrow" w:cs="Verdana"/>
          <w:lang w:val="es-ES_tradnl"/>
        </w:rPr>
      </w:pPr>
      <w:r w:rsidRPr="001C6B19">
        <w:rPr>
          <w:rFonts w:ascii="Arial Narrow" w:hAnsi="Arial Narrow" w:cs="Verdana"/>
          <w:lang w:val="es-ES_tradnl"/>
        </w:rPr>
        <w:t>Se admitirá la ampliación de los plazos de ejecución por la causa precedente, en los siguientes casos:</w:t>
      </w:r>
    </w:p>
    <w:p w:rsidR="003D1F42" w:rsidRPr="001C6B19" w:rsidRDefault="0084788C" w:rsidP="000D6721">
      <w:pPr>
        <w:pStyle w:val="Estilo"/>
        <w:numPr>
          <w:ilvl w:val="0"/>
          <w:numId w:val="13"/>
        </w:numPr>
        <w:tabs>
          <w:tab w:val="left" w:pos="1560"/>
        </w:tabs>
        <w:spacing w:before="0" w:beforeAutospacing="0" w:after="0" w:afterAutospacing="0" w:line="360" w:lineRule="auto"/>
        <w:rPr>
          <w:rFonts w:ascii="Arial Narrow" w:hAnsi="Arial Narrow" w:cs="Verdana"/>
          <w:lang w:val="es-ES_tradnl"/>
        </w:rPr>
      </w:pPr>
      <w:r>
        <w:rPr>
          <w:rFonts w:ascii="Arial Narrow" w:hAnsi="Arial Narrow" w:cs="Verdana"/>
          <w:lang w:val="es-ES_tradnl"/>
        </w:rPr>
        <w:t>C</w:t>
      </w:r>
      <w:r w:rsidR="003D1F42" w:rsidRPr="001C6B19">
        <w:rPr>
          <w:rFonts w:ascii="Arial Narrow" w:hAnsi="Arial Narrow" w:cs="Verdana"/>
          <w:lang w:val="es-ES_tradnl"/>
        </w:rPr>
        <w:t>uando el plazo que demande la remoción no se haya contemplado para la fijación del plazo de ejecución en el Plan de Trabajo aprobado;</w:t>
      </w:r>
    </w:p>
    <w:p w:rsidR="003D1F42" w:rsidRPr="001C6B19" w:rsidRDefault="0084788C" w:rsidP="000D6721">
      <w:pPr>
        <w:pStyle w:val="Estilo"/>
        <w:numPr>
          <w:ilvl w:val="0"/>
          <w:numId w:val="13"/>
        </w:numPr>
        <w:tabs>
          <w:tab w:val="left" w:pos="1560"/>
        </w:tabs>
        <w:spacing w:before="0" w:beforeAutospacing="0" w:after="0" w:afterAutospacing="0" w:line="360" w:lineRule="auto"/>
        <w:rPr>
          <w:rFonts w:ascii="Arial Narrow" w:hAnsi="Arial Narrow" w:cs="Verdana"/>
          <w:lang w:val="es-ES_tradnl"/>
        </w:rPr>
      </w:pPr>
      <w:r>
        <w:rPr>
          <w:rFonts w:ascii="Arial Narrow" w:hAnsi="Arial Narrow" w:cs="Verdana"/>
          <w:lang w:val="es-ES_tradnl"/>
        </w:rPr>
        <w:t xml:space="preserve"> C</w:t>
      </w:r>
      <w:r w:rsidR="003D1F42" w:rsidRPr="001C6B19">
        <w:rPr>
          <w:rFonts w:ascii="Arial Narrow" w:hAnsi="Arial Narrow" w:cs="Verdana"/>
          <w:lang w:val="es-ES_tradnl"/>
        </w:rPr>
        <w:t>uando la organización del organismo titular de la prestación del servicio a que pertenece la instalación demore o interrumpa el Plan de Trabajo.</w:t>
      </w:r>
    </w:p>
    <w:p w:rsidR="003D1F42" w:rsidRPr="001C6B19" w:rsidRDefault="004403D1" w:rsidP="000D6721">
      <w:pPr>
        <w:pStyle w:val="Estilo"/>
        <w:tabs>
          <w:tab w:val="left" w:pos="1560"/>
        </w:tabs>
        <w:spacing w:before="0" w:beforeAutospacing="0" w:after="0" w:afterAutospacing="0" w:line="360" w:lineRule="auto"/>
        <w:rPr>
          <w:rFonts w:ascii="Arial Narrow" w:hAnsi="Arial Narrow" w:cs="Verdana"/>
          <w:b/>
          <w:lang w:val="es-ES_tradnl"/>
        </w:rPr>
      </w:pPr>
      <w:r w:rsidRPr="001C6B19">
        <w:rPr>
          <w:rFonts w:ascii="Arial Narrow" w:hAnsi="Arial Narrow" w:cs="Verdana"/>
          <w:lang w:val="es-ES_tradnl"/>
        </w:rPr>
        <w:lastRenderedPageBreak/>
        <w:t>La Contratista</w:t>
      </w:r>
      <w:r w:rsidR="003D1F42" w:rsidRPr="001C6B19">
        <w:rPr>
          <w:rFonts w:ascii="Arial Narrow" w:hAnsi="Arial Narrow" w:cs="Verdana"/>
          <w:lang w:val="es-ES_tradnl"/>
        </w:rPr>
        <w:t xml:space="preserve"> será, en todos los casos, responsable por cualquier interrupción de servicios públicos (agua, luz, cloacas, etc.) cuando la misma se realice sin conocimiento y/o permiso de las entidades prestadoras de los mismos.</w:t>
      </w:r>
    </w:p>
    <w:p w:rsidR="001C6B19" w:rsidRDefault="007D64F7" w:rsidP="0084788C">
      <w:pPr>
        <w:pStyle w:val="Estilo"/>
        <w:spacing w:before="0" w:beforeAutospacing="0" w:after="0" w:afterAutospacing="0" w:line="360" w:lineRule="auto"/>
        <w:rPr>
          <w:rFonts w:ascii="Arial Narrow" w:hAnsi="Arial Narrow" w:cs="Verdana"/>
        </w:rPr>
      </w:pPr>
      <w:r>
        <w:rPr>
          <w:rFonts w:ascii="Arial Narrow" w:hAnsi="Arial Narrow"/>
          <w:b/>
          <w:u w:val="single"/>
        </w:rPr>
        <w:t>ARTÍCULO</w:t>
      </w:r>
      <w:r w:rsidR="0084788C">
        <w:rPr>
          <w:rFonts w:ascii="Arial Narrow" w:hAnsi="Arial Narrow"/>
          <w:b/>
          <w:u w:val="single"/>
        </w:rPr>
        <w:t xml:space="preserve"> </w:t>
      </w:r>
      <w:r w:rsidR="00D3480A">
        <w:rPr>
          <w:rFonts w:ascii="Arial Narrow" w:hAnsi="Arial Narrow"/>
          <w:b/>
          <w:u w:val="single"/>
        </w:rPr>
        <w:t>21</w:t>
      </w:r>
      <w:r w:rsidR="0084788C" w:rsidRPr="0084788C">
        <w:rPr>
          <w:rFonts w:ascii="Arial Narrow" w:hAnsi="Arial Narrow"/>
          <w:b/>
          <w:u w:val="single"/>
        </w:rPr>
        <w:t>º</w:t>
      </w:r>
      <w:r w:rsidRPr="0084788C">
        <w:rPr>
          <w:rFonts w:ascii="Arial Narrow" w:hAnsi="Arial Narrow"/>
          <w:b/>
          <w:u w:val="single"/>
        </w:rPr>
        <w:t>:</w:t>
      </w:r>
      <w:r w:rsidRPr="001C6B19">
        <w:rPr>
          <w:rFonts w:ascii="Arial Narrow" w:hAnsi="Arial Narrow" w:cs="Verdana"/>
          <w:u w:val="single"/>
        </w:rPr>
        <w:t xml:space="preserve"> MATERIALES</w:t>
      </w:r>
      <w:r w:rsidR="003D1F42" w:rsidRPr="001C6B19">
        <w:rPr>
          <w:rFonts w:ascii="Arial Narrow" w:hAnsi="Arial Narrow" w:cs="Verdana"/>
          <w:u w:val="single"/>
        </w:rPr>
        <w:t xml:space="preserve"> SOBRANTES</w:t>
      </w:r>
      <w:r w:rsidR="008A2804" w:rsidRPr="001C6B19">
        <w:rPr>
          <w:rFonts w:ascii="Arial Narrow" w:hAnsi="Arial Narrow" w:cs="Verdana"/>
          <w:u w:val="single"/>
        </w:rPr>
        <w:t xml:space="preserve"> Y RESTOS DE OBRA</w:t>
      </w:r>
      <w:r w:rsidRPr="001C6B19">
        <w:rPr>
          <w:rFonts w:ascii="Arial Narrow" w:hAnsi="Arial Narrow" w:cs="Verdana"/>
        </w:rPr>
        <w:t>: La</w:t>
      </w:r>
      <w:r w:rsidR="009011DB" w:rsidRPr="001C6B19">
        <w:rPr>
          <w:rFonts w:ascii="Arial Narrow" w:hAnsi="Arial Narrow" w:cs="Verdana"/>
        </w:rPr>
        <w:t xml:space="preserve"> Contratista </w:t>
      </w:r>
      <w:r w:rsidR="009011DB" w:rsidRPr="001C6B19">
        <w:rPr>
          <w:rFonts w:ascii="Arial Narrow" w:hAnsi="Arial Narrow" w:cs="Verdana"/>
          <w:b/>
        </w:rPr>
        <w:t xml:space="preserve">tendrá a su costo y cargo, </w:t>
      </w:r>
      <w:r w:rsidR="009011DB" w:rsidRPr="001C6B19">
        <w:rPr>
          <w:rFonts w:ascii="Arial Narrow" w:hAnsi="Arial Narrow" w:cs="Verdana"/>
        </w:rPr>
        <w:t xml:space="preserve">la carga, transporte y descarga de los </w:t>
      </w:r>
      <w:r w:rsidR="008A2804" w:rsidRPr="001C6B19">
        <w:rPr>
          <w:rFonts w:ascii="Arial Narrow" w:hAnsi="Arial Narrow" w:cs="Verdana"/>
        </w:rPr>
        <w:t>RESIDUOS Y SOBRANTES DE OBRA</w:t>
      </w:r>
      <w:r w:rsidR="009011DB" w:rsidRPr="001C6B19">
        <w:rPr>
          <w:rFonts w:ascii="Arial Narrow" w:hAnsi="Arial Narrow" w:cs="Verdana"/>
        </w:rPr>
        <w:t>. La Contratista d</w:t>
      </w:r>
      <w:r w:rsidR="003D1F42" w:rsidRPr="001C6B19">
        <w:rPr>
          <w:rFonts w:ascii="Arial Narrow" w:hAnsi="Arial Narrow" w:cs="Verdana"/>
        </w:rPr>
        <w:t>eberá mantener la vía pública libre de escombros o tierra, a satisfacción de la Inspección de Obra y de las autoridades locales.</w:t>
      </w:r>
    </w:p>
    <w:p w:rsidR="00F62C72" w:rsidRDefault="007D64F7" w:rsidP="0084788C">
      <w:pPr>
        <w:pStyle w:val="Estilo"/>
        <w:spacing w:before="0" w:beforeAutospacing="0" w:after="0" w:afterAutospacing="0" w:line="360" w:lineRule="auto"/>
        <w:rPr>
          <w:rFonts w:ascii="Arial Narrow" w:hAnsi="Arial Narrow" w:cs="Verdana"/>
        </w:rPr>
      </w:pPr>
      <w:r>
        <w:rPr>
          <w:rFonts w:ascii="Arial Narrow" w:hAnsi="Arial Narrow"/>
          <w:b/>
          <w:u w:val="single"/>
        </w:rPr>
        <w:t>ARTÍCULO</w:t>
      </w:r>
      <w:r w:rsidR="00D3480A">
        <w:rPr>
          <w:rFonts w:ascii="Arial Narrow" w:hAnsi="Arial Narrow"/>
          <w:b/>
          <w:u w:val="single"/>
        </w:rPr>
        <w:t xml:space="preserve"> 22</w:t>
      </w:r>
      <w:r w:rsidR="0084788C" w:rsidRPr="0084788C">
        <w:rPr>
          <w:rFonts w:ascii="Arial Narrow" w:hAnsi="Arial Narrow"/>
          <w:b/>
          <w:u w:val="single"/>
        </w:rPr>
        <w:t>º</w:t>
      </w:r>
      <w:r w:rsidRPr="0084788C">
        <w:rPr>
          <w:rFonts w:ascii="Arial Narrow" w:hAnsi="Arial Narrow"/>
          <w:b/>
          <w:u w:val="single"/>
        </w:rPr>
        <w:t>:</w:t>
      </w:r>
      <w:r>
        <w:rPr>
          <w:rFonts w:ascii="Arial Narrow" w:hAnsi="Arial Narrow" w:cs="Verdana"/>
          <w:u w:val="single"/>
        </w:rPr>
        <w:t xml:space="preserve"> INTERRUPCION</w:t>
      </w:r>
      <w:r w:rsidR="00F62C72">
        <w:rPr>
          <w:rFonts w:ascii="Arial Narrow" w:hAnsi="Arial Narrow" w:cs="Verdana"/>
          <w:u w:val="single"/>
        </w:rPr>
        <w:t xml:space="preserve"> EN LOS PLAZOS DE PAGO</w:t>
      </w:r>
      <w:r w:rsidR="00F62C72" w:rsidRPr="00F62C72">
        <w:rPr>
          <w:rFonts w:ascii="Arial Narrow" w:hAnsi="Arial Narrow" w:cs="Verdana"/>
        </w:rPr>
        <w:t>:</w:t>
      </w:r>
      <w:r w:rsidR="00F62C72">
        <w:rPr>
          <w:rFonts w:ascii="Arial Narrow" w:hAnsi="Arial Narrow" w:cs="Verdana"/>
        </w:rPr>
        <w:t xml:space="preserve"> Cuando la documentación presentada resultara observada, los plazos del pago se interrumpirán hasta la subsanación del vicio.</w:t>
      </w:r>
    </w:p>
    <w:p w:rsidR="000F4612" w:rsidRDefault="007D64F7" w:rsidP="0084788C">
      <w:pPr>
        <w:pStyle w:val="Estilo"/>
        <w:spacing w:before="0" w:beforeAutospacing="0" w:after="0" w:afterAutospacing="0" w:line="360" w:lineRule="auto"/>
        <w:rPr>
          <w:rFonts w:ascii="Arial Narrow" w:hAnsi="Arial Narrow" w:cs="Verdana"/>
        </w:rPr>
      </w:pPr>
      <w:r>
        <w:rPr>
          <w:rFonts w:ascii="Arial Narrow" w:hAnsi="Arial Narrow"/>
          <w:b/>
          <w:u w:val="single"/>
        </w:rPr>
        <w:t>ARTÍCULO</w:t>
      </w:r>
      <w:r w:rsidR="00D3480A">
        <w:rPr>
          <w:rFonts w:ascii="Arial Narrow" w:hAnsi="Arial Narrow"/>
          <w:b/>
          <w:u w:val="single"/>
        </w:rPr>
        <w:t xml:space="preserve"> 23</w:t>
      </w:r>
      <w:r w:rsidR="0084788C" w:rsidRPr="0084788C">
        <w:rPr>
          <w:rFonts w:ascii="Arial Narrow" w:hAnsi="Arial Narrow"/>
          <w:b/>
          <w:u w:val="single"/>
        </w:rPr>
        <w:t>º</w:t>
      </w:r>
      <w:r w:rsidRPr="0084788C">
        <w:rPr>
          <w:rFonts w:ascii="Arial Narrow" w:hAnsi="Arial Narrow"/>
          <w:b/>
          <w:u w:val="single"/>
        </w:rPr>
        <w:t>:</w:t>
      </w:r>
      <w:r>
        <w:rPr>
          <w:rFonts w:ascii="Arial Narrow" w:hAnsi="Arial Narrow" w:cs="Verdana"/>
          <w:u w:val="single"/>
        </w:rPr>
        <w:t xml:space="preserve"> IMPUGNACION</w:t>
      </w:r>
      <w:r w:rsidR="000F4612" w:rsidRPr="000F4612">
        <w:rPr>
          <w:rFonts w:ascii="Arial Narrow" w:hAnsi="Arial Narrow" w:cs="Verdana"/>
        </w:rPr>
        <w:t>:</w:t>
      </w:r>
      <w:r w:rsidR="000F4612">
        <w:rPr>
          <w:rFonts w:ascii="Arial Narrow" w:hAnsi="Arial Narrow" w:cs="Verdana"/>
        </w:rPr>
        <w:t xml:space="preserve"> La impugnación sobre cualquiera de las ofertas recibidas deberá </w:t>
      </w:r>
      <w:r w:rsidR="00365A20">
        <w:rPr>
          <w:rFonts w:ascii="Arial Narrow" w:hAnsi="Arial Narrow" w:cs="Verdana"/>
        </w:rPr>
        <w:t>efectuarse</w:t>
      </w:r>
      <w:r w:rsidR="000F4612">
        <w:rPr>
          <w:rFonts w:ascii="Arial Narrow" w:hAnsi="Arial Narrow" w:cs="Verdana"/>
        </w:rPr>
        <w:t xml:space="preserve"> por escrito, ante el Municipio, dentro de los 5 (cinco) días contados desde el </w:t>
      </w:r>
      <w:r w:rsidR="00365A20">
        <w:rPr>
          <w:rFonts w:ascii="Arial Narrow" w:hAnsi="Arial Narrow" w:cs="Verdana"/>
        </w:rPr>
        <w:t>día</w:t>
      </w:r>
      <w:r w:rsidR="000F4612">
        <w:rPr>
          <w:rFonts w:ascii="Arial Narrow" w:hAnsi="Arial Narrow" w:cs="Verdana"/>
        </w:rPr>
        <w:t xml:space="preserve"> posterior al acto de apertura.</w:t>
      </w:r>
    </w:p>
    <w:p w:rsidR="000F4612" w:rsidRDefault="000F4612" w:rsidP="000F4612">
      <w:pPr>
        <w:pStyle w:val="Estilo"/>
        <w:spacing w:before="0" w:beforeAutospacing="0" w:after="0" w:afterAutospacing="0" w:line="360" w:lineRule="auto"/>
        <w:rPr>
          <w:rFonts w:ascii="Arial Narrow" w:hAnsi="Arial Narrow" w:cs="Verdana"/>
        </w:rPr>
      </w:pPr>
      <w:r w:rsidRPr="000F4612">
        <w:rPr>
          <w:rFonts w:ascii="Arial Narrow" w:hAnsi="Arial Narrow" w:cs="Verdana"/>
        </w:rPr>
        <w:t xml:space="preserve">Las empresas interesadas en </w:t>
      </w:r>
      <w:r>
        <w:rPr>
          <w:rFonts w:ascii="Arial Narrow" w:hAnsi="Arial Narrow" w:cs="Verdana"/>
        </w:rPr>
        <w:t xml:space="preserve">realizar impugnaciones deberán depositar en la </w:t>
      </w:r>
      <w:r w:rsidR="00365A20">
        <w:rPr>
          <w:rFonts w:ascii="Arial Narrow" w:hAnsi="Arial Narrow" w:cs="Verdana"/>
        </w:rPr>
        <w:t>Tesorería</w:t>
      </w:r>
      <w:r>
        <w:rPr>
          <w:rFonts w:ascii="Arial Narrow" w:hAnsi="Arial Narrow" w:cs="Verdana"/>
        </w:rPr>
        <w:t xml:space="preserve"> Municipal la suma equivalente al uno por ciento (1%) del presupuesto oficial, en dinero en efectivo.</w:t>
      </w:r>
    </w:p>
    <w:p w:rsidR="000F4612" w:rsidRDefault="000F4612" w:rsidP="000F4612">
      <w:pPr>
        <w:pStyle w:val="Estilo"/>
        <w:spacing w:before="0" w:beforeAutospacing="0" w:after="0" w:afterAutospacing="0" w:line="360" w:lineRule="auto"/>
        <w:rPr>
          <w:rFonts w:ascii="Arial Narrow" w:hAnsi="Arial Narrow" w:cs="Verdana"/>
        </w:rPr>
      </w:pPr>
      <w:r>
        <w:rPr>
          <w:rFonts w:ascii="Arial Narrow" w:hAnsi="Arial Narrow" w:cs="Verdana"/>
        </w:rPr>
        <w:t xml:space="preserve">La Municipalidad </w:t>
      </w:r>
      <w:r w:rsidR="00365A20">
        <w:rPr>
          <w:rFonts w:ascii="Arial Narrow" w:hAnsi="Arial Narrow" w:cs="Verdana"/>
        </w:rPr>
        <w:t>correrá</w:t>
      </w:r>
      <w:r>
        <w:rPr>
          <w:rFonts w:ascii="Arial Narrow" w:hAnsi="Arial Narrow" w:cs="Verdana"/>
        </w:rPr>
        <w:t xml:space="preserve"> traslado de la impugnación a la parte interesada, otorgando un plazo de dos (2) días para su contestación.</w:t>
      </w:r>
    </w:p>
    <w:p w:rsidR="000F4612" w:rsidRDefault="000F4612" w:rsidP="000F4612">
      <w:pPr>
        <w:pStyle w:val="Estilo"/>
        <w:spacing w:before="0" w:beforeAutospacing="0" w:after="0" w:afterAutospacing="0" w:line="360" w:lineRule="auto"/>
        <w:rPr>
          <w:rFonts w:ascii="Arial Narrow" w:hAnsi="Arial Narrow" w:cs="Verdana"/>
        </w:rPr>
      </w:pPr>
      <w:r>
        <w:rPr>
          <w:rFonts w:ascii="Arial Narrow" w:hAnsi="Arial Narrow" w:cs="Verdana"/>
        </w:rPr>
        <w:t xml:space="preserve">El escrito impugnatorio deberá ser presentado en la </w:t>
      </w:r>
      <w:r w:rsidR="00365A20">
        <w:rPr>
          <w:rFonts w:ascii="Arial Narrow" w:hAnsi="Arial Narrow" w:cs="Verdana"/>
        </w:rPr>
        <w:t>Dirección</w:t>
      </w:r>
      <w:r>
        <w:rPr>
          <w:rFonts w:ascii="Arial Narrow" w:hAnsi="Arial Narrow" w:cs="Verdana"/>
        </w:rPr>
        <w:t xml:space="preserve"> de Compras y Suministros conjuntamente con la constancia de pago del recurso de impugnación. Dicho importe será devuelto solo en el caso de que al impugnante le asista razón, por resolución fundada por la Secretaria Legal y </w:t>
      </w:r>
      <w:r w:rsidR="00365A20">
        <w:rPr>
          <w:rFonts w:ascii="Arial Narrow" w:hAnsi="Arial Narrow" w:cs="Verdana"/>
        </w:rPr>
        <w:t>Técnica.</w:t>
      </w:r>
    </w:p>
    <w:p w:rsidR="00365A20" w:rsidRDefault="00365A20" w:rsidP="000F4612">
      <w:pPr>
        <w:pStyle w:val="Estilo"/>
        <w:spacing w:before="0" w:beforeAutospacing="0" w:after="0" w:afterAutospacing="0" w:line="360" w:lineRule="auto"/>
        <w:rPr>
          <w:rFonts w:ascii="Arial Narrow" w:hAnsi="Arial Narrow" w:cs="Verdana"/>
        </w:rPr>
      </w:pPr>
      <w:r>
        <w:rPr>
          <w:rFonts w:ascii="Arial Narrow" w:hAnsi="Arial Narrow" w:cs="Verdana"/>
        </w:rPr>
        <w:t>Caso contrario el depositante perderá el derecho a repetir.</w:t>
      </w:r>
    </w:p>
    <w:p w:rsidR="00365A20" w:rsidRDefault="00365A20" w:rsidP="000F4612">
      <w:pPr>
        <w:pStyle w:val="Estilo"/>
        <w:spacing w:before="0" w:beforeAutospacing="0" w:after="0" w:afterAutospacing="0" w:line="360" w:lineRule="auto"/>
        <w:rPr>
          <w:rFonts w:ascii="Arial Narrow" w:hAnsi="Arial Narrow" w:cs="Verdana"/>
        </w:rPr>
      </w:pPr>
      <w:r>
        <w:rPr>
          <w:rFonts w:ascii="Arial Narrow" w:hAnsi="Arial Narrow" w:cs="Verdana"/>
        </w:rPr>
        <w:t>El Municipio tiene la facultad irrenunciable de sancionar a los responsables de las impugnaciones notoriamente infundadas con multas que van desde pesos tres mil ($3.000.00) a pesos seis mil ($6.000.00) y suspensión por 2 (dos) años del Registro de Proveedores.</w:t>
      </w:r>
    </w:p>
    <w:p w:rsidR="00DE5FBD" w:rsidRDefault="00DE5FBD">
      <w:pPr>
        <w:spacing w:before="0" w:beforeAutospacing="0" w:after="0" w:afterAutospacing="0"/>
        <w:rPr>
          <w:rFonts w:ascii="Arial Narrow" w:hAnsi="Arial Narrow" w:cs="Verdana"/>
          <w:sz w:val="24"/>
          <w:szCs w:val="24"/>
          <w:lang w:val="es-ES"/>
        </w:rPr>
      </w:pPr>
      <w:r>
        <w:rPr>
          <w:rFonts w:ascii="Arial Narrow" w:hAnsi="Arial Narrow" w:cs="Verdana"/>
        </w:rPr>
        <w:br w:type="page"/>
      </w:r>
    </w:p>
    <w:p w:rsidR="007D64F7" w:rsidRPr="00C0393C" w:rsidRDefault="007D64F7" w:rsidP="007D64F7">
      <w:pPr>
        <w:spacing w:before="0" w:beforeAutospacing="0" w:after="0" w:afterAutospacing="0"/>
        <w:jc w:val="center"/>
        <w:rPr>
          <w:rFonts w:ascii="Arial Narrow" w:hAnsi="Arial Narrow" w:cs="Arial"/>
          <w:b/>
          <w:bCs/>
          <w:sz w:val="32"/>
          <w:szCs w:val="32"/>
          <w:u w:val="single"/>
        </w:rPr>
      </w:pPr>
      <w:r w:rsidRPr="00A0119C">
        <w:rPr>
          <w:rFonts w:ascii="Arial Narrow" w:hAnsi="Arial Narrow" w:cs="David"/>
          <w:b/>
          <w:sz w:val="28"/>
          <w:szCs w:val="28"/>
          <w:u w:val="single"/>
          <w:lang w:val="es-AR"/>
        </w:rPr>
        <w:lastRenderedPageBreak/>
        <w:t>PLANILLA DE PROPUESTA</w:t>
      </w:r>
    </w:p>
    <w:p w:rsidR="007D64F7" w:rsidRPr="00A0119C" w:rsidRDefault="007D64F7" w:rsidP="007D64F7">
      <w:pPr>
        <w:tabs>
          <w:tab w:val="left" w:pos="2340"/>
          <w:tab w:val="left" w:pos="2880"/>
          <w:tab w:val="left" w:pos="3060"/>
          <w:tab w:val="left" w:pos="3240"/>
          <w:tab w:val="left" w:pos="4500"/>
          <w:tab w:val="left" w:pos="4680"/>
        </w:tabs>
        <w:spacing w:line="360" w:lineRule="auto"/>
        <w:jc w:val="center"/>
        <w:rPr>
          <w:rFonts w:ascii="Arial Narrow" w:hAnsi="Arial Narrow" w:cs="David"/>
          <w:b/>
          <w:sz w:val="28"/>
          <w:szCs w:val="28"/>
          <w:u w:val="single"/>
          <w:lang w:val="es-AR"/>
        </w:rPr>
      </w:pPr>
      <w:r w:rsidRPr="00A0119C">
        <w:rPr>
          <w:rFonts w:ascii="Arial Narrow" w:hAnsi="Arial Narrow" w:cs="David"/>
          <w:b/>
          <w:sz w:val="28"/>
          <w:szCs w:val="28"/>
          <w:u w:val="single"/>
          <w:lang w:val="es-AR"/>
        </w:rPr>
        <w:t xml:space="preserve">OFERTA </w:t>
      </w:r>
      <w:r>
        <w:rPr>
          <w:rFonts w:ascii="Arial Narrow" w:hAnsi="Arial Narrow" w:cs="David"/>
          <w:b/>
          <w:sz w:val="28"/>
          <w:szCs w:val="28"/>
          <w:u w:val="single"/>
          <w:lang w:val="es-AR"/>
        </w:rPr>
        <w:t>BASICA OBLIGATORIA</w:t>
      </w:r>
    </w:p>
    <w:p w:rsidR="007D64F7" w:rsidRPr="006F45B4" w:rsidRDefault="007D64F7" w:rsidP="007D64F7">
      <w:pPr>
        <w:tabs>
          <w:tab w:val="left" w:pos="2340"/>
          <w:tab w:val="left" w:pos="2880"/>
          <w:tab w:val="left" w:pos="3060"/>
          <w:tab w:val="left" w:pos="3240"/>
          <w:tab w:val="left" w:pos="4500"/>
          <w:tab w:val="left" w:pos="4680"/>
        </w:tabs>
        <w:spacing w:line="360" w:lineRule="auto"/>
        <w:jc w:val="both"/>
        <w:rPr>
          <w:rFonts w:ascii="Arial Narrow" w:hAnsi="Arial Narrow" w:cs="David"/>
          <w:b/>
          <w:sz w:val="24"/>
          <w:szCs w:val="24"/>
          <w:u w:val="single"/>
          <w:lang w:val="es-AR"/>
        </w:rPr>
      </w:pPr>
    </w:p>
    <w:p w:rsidR="007D64F7" w:rsidRPr="00F33D19" w:rsidRDefault="007D64F7" w:rsidP="007D64F7">
      <w:pPr>
        <w:spacing w:line="360" w:lineRule="auto"/>
        <w:jc w:val="both"/>
        <w:rPr>
          <w:rFonts w:ascii="Arial Narrow" w:hAnsi="Arial Narrow"/>
          <w:i/>
          <w:sz w:val="24"/>
          <w:szCs w:val="24"/>
        </w:rPr>
      </w:pPr>
      <w:r w:rsidRPr="006F45B4">
        <w:rPr>
          <w:rFonts w:ascii="Arial Narrow" w:hAnsi="Arial Narrow" w:cs="David"/>
          <w:sz w:val="24"/>
          <w:szCs w:val="24"/>
          <w:lang w:val="es-AR"/>
        </w:rPr>
        <w:t xml:space="preserve">El que suscribe ………………………………………………….......... con domicilio legal en la calle ……………………………………………… № …………….. </w:t>
      </w:r>
      <w:proofErr w:type="gramStart"/>
      <w:r w:rsidRPr="006F45B4">
        <w:rPr>
          <w:rFonts w:ascii="Arial Narrow" w:hAnsi="Arial Narrow" w:cs="David"/>
          <w:sz w:val="24"/>
          <w:szCs w:val="24"/>
          <w:lang w:val="es-AR"/>
        </w:rPr>
        <w:t>de</w:t>
      </w:r>
      <w:proofErr w:type="gramEnd"/>
      <w:r w:rsidRPr="006F45B4">
        <w:rPr>
          <w:rFonts w:ascii="Arial Narrow" w:hAnsi="Arial Narrow" w:cs="David"/>
          <w:sz w:val="24"/>
          <w:szCs w:val="24"/>
          <w:lang w:val="es-AR"/>
        </w:rPr>
        <w:t xml:space="preserve"> esta ciudad, atento a lo dispuesto en el Código de Obras Públicas, habiendo examinado los Planos y el Pliego de Bases y Condiciones de la obra, </w:t>
      </w:r>
      <w:r>
        <w:rPr>
          <w:rFonts w:ascii="Arial Narrow" w:hAnsi="Arial Narrow"/>
          <w:sz w:val="24"/>
          <w:szCs w:val="24"/>
        </w:rPr>
        <w:t xml:space="preserve">construcción de Derivador Melón Gil (repavimentación y remodelación) y Derivador Illia y Pellegrini </w:t>
      </w:r>
      <w:r>
        <w:rPr>
          <w:rFonts w:ascii="Arial Narrow" w:hAnsi="Arial Narrow"/>
          <w:i/>
          <w:sz w:val="24"/>
          <w:szCs w:val="24"/>
        </w:rPr>
        <w:t xml:space="preserve">   </w:t>
      </w:r>
      <w:r w:rsidRPr="005F2599">
        <w:rPr>
          <w:rFonts w:ascii="Arial Narrow" w:hAnsi="Arial Narrow"/>
          <w:sz w:val="24"/>
          <w:szCs w:val="24"/>
          <w:lang w:val="es-MX"/>
        </w:rPr>
        <w:t>de General Juan Madariaga</w:t>
      </w:r>
      <w:r>
        <w:rPr>
          <w:rFonts w:ascii="Arial Narrow" w:hAnsi="Arial Narrow"/>
          <w:sz w:val="24"/>
          <w:szCs w:val="24"/>
          <w:lang w:val="es-MX"/>
        </w:rPr>
        <w:t>;</w:t>
      </w:r>
      <w:r>
        <w:rPr>
          <w:rFonts w:ascii="Arial Narrow" w:hAnsi="Arial Narrow" w:cs="David"/>
          <w:sz w:val="24"/>
          <w:szCs w:val="24"/>
          <w:lang w:val="es-AR"/>
        </w:rPr>
        <w:t xml:space="preserve"> </w:t>
      </w:r>
      <w:r w:rsidRPr="006F45B4">
        <w:rPr>
          <w:rFonts w:ascii="Arial Narrow" w:hAnsi="Arial Narrow" w:cs="David"/>
          <w:sz w:val="24"/>
          <w:szCs w:val="24"/>
          <w:lang w:val="es-AR"/>
        </w:rPr>
        <w:t xml:space="preserve">cuyo presupuesto oficial asciende a la suma de </w:t>
      </w:r>
      <w:r w:rsidRPr="005F2599">
        <w:rPr>
          <w:rFonts w:ascii="Arial Narrow" w:hAnsi="Arial Narrow" w:cs="Verdana"/>
          <w:b/>
        </w:rPr>
        <w:t xml:space="preserve">pesos </w:t>
      </w:r>
      <w:r>
        <w:rPr>
          <w:rFonts w:ascii="Arial Narrow" w:hAnsi="Arial Narrow" w:cs="Verdana"/>
          <w:b/>
        </w:rPr>
        <w:t>diez</w:t>
      </w:r>
      <w:r w:rsidRPr="005F2599">
        <w:rPr>
          <w:rFonts w:ascii="Arial Narrow" w:hAnsi="Arial Narrow" w:cs="Verdana"/>
          <w:b/>
        </w:rPr>
        <w:t xml:space="preserve"> </w:t>
      </w:r>
      <w:r>
        <w:rPr>
          <w:rFonts w:ascii="Arial Narrow" w:hAnsi="Arial Narrow" w:cs="Verdana"/>
          <w:b/>
        </w:rPr>
        <w:t>millones ochenta y ocho mi</w:t>
      </w:r>
      <w:r w:rsidRPr="00562B1C">
        <w:rPr>
          <w:rFonts w:ascii="Arial Narrow" w:hAnsi="Arial Narrow"/>
          <w:b/>
          <w:sz w:val="24"/>
          <w:szCs w:val="24"/>
        </w:rPr>
        <w:t>l</w:t>
      </w:r>
      <w:r>
        <w:rPr>
          <w:rFonts w:ascii="Arial Narrow" w:hAnsi="Arial Narrow"/>
        </w:rPr>
        <w:t xml:space="preserve"> </w:t>
      </w:r>
      <w:r w:rsidRPr="005F2599">
        <w:rPr>
          <w:rFonts w:ascii="Arial Narrow" w:hAnsi="Arial Narrow" w:cs="Verdana"/>
          <w:b/>
        </w:rPr>
        <w:t xml:space="preserve"> </w:t>
      </w:r>
      <w:r>
        <w:rPr>
          <w:rFonts w:ascii="Arial Narrow" w:hAnsi="Arial Narrow" w:cs="Verdana"/>
          <w:b/>
        </w:rPr>
        <w:t xml:space="preserve">trescientos veintidós con 68/100 </w:t>
      </w:r>
      <w:proofErr w:type="spellStart"/>
      <w:r>
        <w:rPr>
          <w:rFonts w:ascii="Arial Narrow" w:hAnsi="Arial Narrow" w:cs="Verdana"/>
          <w:b/>
        </w:rPr>
        <w:t>ctvo</w:t>
      </w:r>
      <w:r w:rsidR="00F862E5">
        <w:rPr>
          <w:rFonts w:ascii="Arial Narrow" w:hAnsi="Arial Narrow" w:cs="Verdana"/>
          <w:b/>
        </w:rPr>
        <w:t>s</w:t>
      </w:r>
      <w:proofErr w:type="spellEnd"/>
      <w:r>
        <w:rPr>
          <w:rFonts w:ascii="Arial Narrow" w:hAnsi="Arial Narrow" w:cs="Verdana"/>
          <w:b/>
        </w:rPr>
        <w:t>.</w:t>
      </w:r>
      <w:r w:rsidR="00F862E5">
        <w:rPr>
          <w:rFonts w:ascii="Arial Narrow" w:hAnsi="Arial Narrow" w:cs="Verdana"/>
          <w:b/>
        </w:rPr>
        <w:t xml:space="preserve"> </w:t>
      </w:r>
      <w:r>
        <w:rPr>
          <w:rFonts w:ascii="Arial Narrow" w:hAnsi="Arial Narrow" w:cs="Verdana"/>
          <w:b/>
        </w:rPr>
        <w:t xml:space="preserve"> </w:t>
      </w:r>
      <w:r w:rsidRPr="005F2599">
        <w:rPr>
          <w:rFonts w:ascii="Arial Narrow" w:hAnsi="Arial Narrow" w:cs="Verdana"/>
          <w:b/>
        </w:rPr>
        <w:t xml:space="preserve">($ </w:t>
      </w:r>
      <w:r>
        <w:rPr>
          <w:rFonts w:ascii="Arial Narrow" w:hAnsi="Arial Narrow" w:cs="Verdana"/>
          <w:b/>
        </w:rPr>
        <w:t>10.088.322,68</w:t>
      </w:r>
      <w:r w:rsidRPr="005F2599">
        <w:rPr>
          <w:rFonts w:ascii="Arial Narrow" w:hAnsi="Arial Narrow" w:cs="Verdana"/>
          <w:b/>
        </w:rPr>
        <w:t>)</w:t>
      </w:r>
      <w:r>
        <w:rPr>
          <w:rFonts w:ascii="Arial Narrow" w:hAnsi="Arial Narrow" w:cs="David"/>
          <w:b/>
          <w:sz w:val="24"/>
          <w:szCs w:val="24"/>
          <w:lang w:val="es-AR"/>
        </w:rPr>
        <w:t xml:space="preserve"> </w:t>
      </w:r>
      <w:r w:rsidRPr="006F45B4">
        <w:rPr>
          <w:rFonts w:ascii="Arial Narrow" w:hAnsi="Arial Narrow" w:cs="David"/>
          <w:sz w:val="24"/>
          <w:szCs w:val="24"/>
          <w:lang w:val="es-AR"/>
        </w:rPr>
        <w:t>y habiendo recogido en el terreno los datos necesarios, se compromete a efectuar de conformidad a los lineamientos de la Memoria Descriptiva y demás especificaciones técnicas del Pliego, los trabajos allí detallados, por la suma de pesos………………………………………………………..………………………($.........................)</w:t>
      </w:r>
    </w:p>
    <w:p w:rsidR="007D64F7" w:rsidRPr="007D64F7" w:rsidRDefault="007D64F7" w:rsidP="007D64F7">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Declaro que para cualquier cuestión judicial que se suscite, se acepta la jurisdicción de la justicia Ordinaria del Departamento Judicial de Dolores de la Provincia de Buenos Aires.-</w:t>
      </w:r>
    </w:p>
    <w:p w:rsidR="007D64F7" w:rsidRPr="006F45B4" w:rsidRDefault="007D64F7" w:rsidP="007D64F7">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General Juan Madariaga……….. de………….. de 2017</w:t>
      </w:r>
      <w:r w:rsidRPr="006F45B4">
        <w:rPr>
          <w:rFonts w:ascii="Arial Narrow" w:hAnsi="Arial Narrow" w:cs="David"/>
          <w:sz w:val="24"/>
          <w:szCs w:val="24"/>
          <w:lang w:val="es-AR"/>
        </w:rPr>
        <w:t xml:space="preserve">                         </w:t>
      </w:r>
    </w:p>
    <w:p w:rsidR="007D64F7" w:rsidRPr="006F45B4" w:rsidRDefault="007D64F7" w:rsidP="007D64F7">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p>
    <w:p w:rsidR="007D64F7" w:rsidRPr="006F45B4" w:rsidRDefault="007D64F7" w:rsidP="007D64F7">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p>
    <w:p w:rsidR="007D64F7" w:rsidRPr="006F45B4" w:rsidRDefault="007D64F7" w:rsidP="007D64F7">
      <w:pPr>
        <w:tabs>
          <w:tab w:val="left" w:pos="2340"/>
          <w:tab w:val="left" w:pos="2880"/>
          <w:tab w:val="left" w:pos="3060"/>
          <w:tab w:val="left" w:pos="3240"/>
          <w:tab w:val="left" w:pos="4500"/>
          <w:tab w:val="left" w:pos="4680"/>
        </w:tabs>
        <w:spacing w:line="360" w:lineRule="auto"/>
        <w:jc w:val="center"/>
        <w:rPr>
          <w:rFonts w:ascii="Arial Narrow" w:hAnsi="Arial Narrow" w:cs="David"/>
          <w:sz w:val="24"/>
          <w:szCs w:val="24"/>
          <w:lang w:val="es-AR"/>
        </w:rPr>
      </w:pPr>
      <w:r w:rsidRPr="006F45B4">
        <w:rPr>
          <w:rFonts w:ascii="Arial Narrow" w:hAnsi="Arial Narrow" w:cs="David"/>
          <w:sz w:val="24"/>
          <w:szCs w:val="24"/>
          <w:lang w:val="es-AR"/>
        </w:rPr>
        <w:t>……………………………………….                                           ….………………………..</w:t>
      </w:r>
    </w:p>
    <w:p w:rsidR="007D64F7" w:rsidRDefault="007D64F7" w:rsidP="007D64F7">
      <w:pPr>
        <w:rPr>
          <w:rFonts w:ascii="Arial Narrow" w:hAnsi="Arial Narrow" w:cs="David"/>
          <w:sz w:val="24"/>
          <w:szCs w:val="24"/>
          <w:vertAlign w:val="superscript"/>
          <w:lang w:val="es-AR"/>
        </w:rPr>
      </w:pPr>
      <w:r w:rsidRPr="006F45B4">
        <w:rPr>
          <w:rFonts w:ascii="Arial Narrow" w:hAnsi="Arial Narrow" w:cs="David"/>
          <w:sz w:val="24"/>
          <w:szCs w:val="24"/>
          <w:vertAlign w:val="superscript"/>
          <w:lang w:val="es-AR"/>
        </w:rPr>
        <w:t xml:space="preserve">                                     Firma Representante Técnico                                                                                                      Firma del Oferente</w:t>
      </w:r>
    </w:p>
    <w:p w:rsidR="007D64F7" w:rsidRPr="00732FD4" w:rsidRDefault="007D64F7" w:rsidP="007D64F7">
      <w:pPr>
        <w:spacing w:before="0" w:beforeAutospacing="0" w:after="0" w:afterAutospacing="0"/>
        <w:rPr>
          <w:rFonts w:ascii="Arial Narrow" w:hAnsi="Arial Narrow" w:cs="Arial"/>
          <w:b/>
          <w:bCs/>
          <w:sz w:val="32"/>
          <w:szCs w:val="32"/>
          <w:u w:val="single"/>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D64F7" w:rsidRDefault="007D64F7" w:rsidP="00C0393C">
      <w:pPr>
        <w:spacing w:before="0" w:beforeAutospacing="0" w:after="0" w:afterAutospacing="0"/>
        <w:jc w:val="center"/>
        <w:rPr>
          <w:rFonts w:ascii="Arial Narrow" w:hAnsi="Arial Narrow" w:cs="David"/>
          <w:b/>
          <w:sz w:val="28"/>
          <w:szCs w:val="28"/>
          <w:u w:val="single"/>
          <w:lang w:val="es-AR"/>
        </w:rPr>
      </w:pPr>
    </w:p>
    <w:p w:rsidR="00705699" w:rsidRPr="00C0393C" w:rsidRDefault="00705699" w:rsidP="00C0393C">
      <w:pPr>
        <w:spacing w:before="0" w:beforeAutospacing="0" w:after="0" w:afterAutospacing="0"/>
        <w:jc w:val="center"/>
        <w:rPr>
          <w:rFonts w:ascii="Arial Narrow" w:hAnsi="Arial Narrow" w:cs="Arial"/>
          <w:b/>
          <w:bCs/>
          <w:sz w:val="32"/>
          <w:szCs w:val="32"/>
          <w:u w:val="single"/>
        </w:rPr>
      </w:pPr>
      <w:r w:rsidRPr="00A0119C">
        <w:rPr>
          <w:rFonts w:ascii="Arial Narrow" w:hAnsi="Arial Narrow" w:cs="David"/>
          <w:b/>
          <w:sz w:val="28"/>
          <w:szCs w:val="28"/>
          <w:u w:val="single"/>
          <w:lang w:val="es-AR"/>
        </w:rPr>
        <w:t>PLANILLA DE PROPUESTA</w:t>
      </w:r>
    </w:p>
    <w:p w:rsidR="00705699" w:rsidRPr="00A0119C" w:rsidRDefault="00915EFA" w:rsidP="00915EFA">
      <w:pPr>
        <w:tabs>
          <w:tab w:val="left" w:pos="2340"/>
          <w:tab w:val="left" w:pos="2880"/>
          <w:tab w:val="left" w:pos="3060"/>
          <w:tab w:val="left" w:pos="3240"/>
          <w:tab w:val="left" w:pos="4500"/>
          <w:tab w:val="left" w:pos="4680"/>
        </w:tabs>
        <w:spacing w:line="360" w:lineRule="auto"/>
        <w:jc w:val="both"/>
        <w:rPr>
          <w:rFonts w:ascii="Arial Narrow" w:hAnsi="Arial Narrow" w:cs="David"/>
          <w:b/>
          <w:sz w:val="28"/>
          <w:szCs w:val="28"/>
          <w:u w:val="single"/>
          <w:lang w:val="es-AR"/>
        </w:rPr>
      </w:pPr>
      <w:r w:rsidRPr="00915EFA">
        <w:rPr>
          <w:rFonts w:ascii="Arial Narrow" w:hAnsi="Arial Narrow" w:cs="David"/>
          <w:b/>
          <w:sz w:val="28"/>
          <w:szCs w:val="28"/>
          <w:lang w:val="es-AR"/>
        </w:rPr>
        <w:t xml:space="preserve">                                </w:t>
      </w:r>
      <w:r w:rsidR="00705699" w:rsidRPr="00A0119C">
        <w:rPr>
          <w:rFonts w:ascii="Arial Narrow" w:hAnsi="Arial Narrow" w:cs="David"/>
          <w:b/>
          <w:sz w:val="28"/>
          <w:szCs w:val="28"/>
          <w:u w:val="single"/>
          <w:lang w:val="es-AR"/>
        </w:rPr>
        <w:t xml:space="preserve">OFERTA </w:t>
      </w:r>
      <w:r w:rsidR="007D64F7">
        <w:rPr>
          <w:rFonts w:ascii="Arial Narrow" w:hAnsi="Arial Narrow" w:cs="David"/>
          <w:b/>
          <w:sz w:val="28"/>
          <w:szCs w:val="28"/>
          <w:u w:val="single"/>
          <w:lang w:val="es-AR"/>
        </w:rPr>
        <w:t>CON ANTICIPO FINANCIERO DEL 20</w:t>
      </w:r>
      <w:r w:rsidR="00705699">
        <w:rPr>
          <w:rFonts w:ascii="Arial Narrow" w:hAnsi="Arial Narrow" w:cs="David"/>
          <w:b/>
          <w:sz w:val="28"/>
          <w:szCs w:val="28"/>
          <w:u w:val="single"/>
          <w:lang w:val="es-AR"/>
        </w:rPr>
        <w:t xml:space="preserve"> %</w:t>
      </w:r>
    </w:p>
    <w:p w:rsidR="00705699" w:rsidRPr="006F45B4" w:rsidRDefault="00705699" w:rsidP="00732FD4">
      <w:pPr>
        <w:tabs>
          <w:tab w:val="left" w:pos="2340"/>
          <w:tab w:val="left" w:pos="2880"/>
          <w:tab w:val="left" w:pos="3060"/>
          <w:tab w:val="left" w:pos="3240"/>
          <w:tab w:val="left" w:pos="4500"/>
          <w:tab w:val="left" w:pos="4680"/>
        </w:tabs>
        <w:spacing w:line="360" w:lineRule="auto"/>
        <w:jc w:val="both"/>
        <w:rPr>
          <w:rFonts w:ascii="Arial Narrow" w:hAnsi="Arial Narrow" w:cs="David"/>
          <w:b/>
          <w:sz w:val="24"/>
          <w:szCs w:val="24"/>
          <w:u w:val="single"/>
          <w:lang w:val="es-AR"/>
        </w:rPr>
      </w:pPr>
    </w:p>
    <w:p w:rsidR="00705699" w:rsidRPr="00F33D19" w:rsidRDefault="00705699" w:rsidP="007D64F7">
      <w:pPr>
        <w:spacing w:line="360" w:lineRule="auto"/>
        <w:jc w:val="both"/>
        <w:rPr>
          <w:rFonts w:ascii="Arial Narrow" w:hAnsi="Arial Narrow"/>
          <w:i/>
          <w:sz w:val="24"/>
          <w:szCs w:val="24"/>
        </w:rPr>
      </w:pPr>
      <w:r w:rsidRPr="006F45B4">
        <w:rPr>
          <w:rFonts w:ascii="Arial Narrow" w:hAnsi="Arial Narrow" w:cs="David"/>
          <w:sz w:val="24"/>
          <w:szCs w:val="24"/>
          <w:lang w:val="es-AR"/>
        </w:rPr>
        <w:t xml:space="preserve">El que suscribe ………………………………………………….......... con domicilio legal en la calle ……………………………………………… № …………….. </w:t>
      </w:r>
      <w:proofErr w:type="gramStart"/>
      <w:r w:rsidRPr="006F45B4">
        <w:rPr>
          <w:rFonts w:ascii="Arial Narrow" w:hAnsi="Arial Narrow" w:cs="David"/>
          <w:sz w:val="24"/>
          <w:szCs w:val="24"/>
          <w:lang w:val="es-AR"/>
        </w:rPr>
        <w:t>de</w:t>
      </w:r>
      <w:proofErr w:type="gramEnd"/>
      <w:r w:rsidRPr="006F45B4">
        <w:rPr>
          <w:rFonts w:ascii="Arial Narrow" w:hAnsi="Arial Narrow" w:cs="David"/>
          <w:sz w:val="24"/>
          <w:szCs w:val="24"/>
          <w:lang w:val="es-AR"/>
        </w:rPr>
        <w:t xml:space="preserve"> esta ciudad, atento a lo dispuesto en el Código de Obras Públicas, habiendo examinado los Planos y el Pliego de Bases y Condiciones de la obra, </w:t>
      </w:r>
      <w:r w:rsidR="00401A17">
        <w:rPr>
          <w:rFonts w:ascii="Arial Narrow" w:hAnsi="Arial Narrow"/>
          <w:sz w:val="24"/>
          <w:szCs w:val="24"/>
        </w:rPr>
        <w:t xml:space="preserve">construcción de </w:t>
      </w:r>
      <w:r w:rsidR="007D64F7">
        <w:rPr>
          <w:rFonts w:ascii="Arial Narrow" w:hAnsi="Arial Narrow"/>
          <w:sz w:val="24"/>
          <w:szCs w:val="24"/>
        </w:rPr>
        <w:t xml:space="preserve">Derivador Melón Gil (repavimentación y remodelación) y Derivador Illia y Pellegrini </w:t>
      </w:r>
      <w:r w:rsidR="00401A17">
        <w:rPr>
          <w:rFonts w:ascii="Arial Narrow" w:hAnsi="Arial Narrow"/>
          <w:i/>
          <w:sz w:val="24"/>
          <w:szCs w:val="24"/>
        </w:rPr>
        <w:t xml:space="preserve">   </w:t>
      </w:r>
      <w:r w:rsidR="00401A17" w:rsidRPr="005F2599">
        <w:rPr>
          <w:rFonts w:ascii="Arial Narrow" w:hAnsi="Arial Narrow"/>
          <w:sz w:val="24"/>
          <w:szCs w:val="24"/>
          <w:lang w:val="es-MX"/>
        </w:rPr>
        <w:t>de General Juan Madariaga</w:t>
      </w:r>
      <w:r w:rsidR="00401A17">
        <w:rPr>
          <w:rFonts w:ascii="Arial Narrow" w:hAnsi="Arial Narrow"/>
          <w:sz w:val="24"/>
          <w:szCs w:val="24"/>
          <w:lang w:val="es-MX"/>
        </w:rPr>
        <w:t>;</w:t>
      </w:r>
      <w:r w:rsidR="00401A17">
        <w:rPr>
          <w:rFonts w:ascii="Arial Narrow" w:hAnsi="Arial Narrow" w:cs="David"/>
          <w:sz w:val="24"/>
          <w:szCs w:val="24"/>
          <w:lang w:val="es-AR"/>
        </w:rPr>
        <w:t xml:space="preserve"> </w:t>
      </w:r>
      <w:r w:rsidRPr="006F45B4">
        <w:rPr>
          <w:rFonts w:ascii="Arial Narrow" w:hAnsi="Arial Narrow" w:cs="David"/>
          <w:sz w:val="24"/>
          <w:szCs w:val="24"/>
          <w:lang w:val="es-AR"/>
        </w:rPr>
        <w:t xml:space="preserve">cuyo presupuesto oficial asciende a la suma de </w:t>
      </w:r>
      <w:r w:rsidR="00401A17" w:rsidRPr="005F2599">
        <w:rPr>
          <w:rFonts w:ascii="Arial Narrow" w:hAnsi="Arial Narrow" w:cs="Verdana"/>
          <w:b/>
        </w:rPr>
        <w:t xml:space="preserve">pesos </w:t>
      </w:r>
      <w:r w:rsidR="007D64F7">
        <w:rPr>
          <w:rFonts w:ascii="Arial Narrow" w:hAnsi="Arial Narrow" w:cs="Verdana"/>
          <w:b/>
        </w:rPr>
        <w:t>diez</w:t>
      </w:r>
      <w:r w:rsidR="00401A17" w:rsidRPr="005F2599">
        <w:rPr>
          <w:rFonts w:ascii="Arial Narrow" w:hAnsi="Arial Narrow" w:cs="Verdana"/>
          <w:b/>
        </w:rPr>
        <w:t xml:space="preserve"> </w:t>
      </w:r>
      <w:r w:rsidR="00401A17">
        <w:rPr>
          <w:rFonts w:ascii="Arial Narrow" w:hAnsi="Arial Narrow" w:cs="Verdana"/>
          <w:b/>
        </w:rPr>
        <w:t xml:space="preserve">millones </w:t>
      </w:r>
      <w:r w:rsidR="007D64F7">
        <w:rPr>
          <w:rFonts w:ascii="Arial Narrow" w:hAnsi="Arial Narrow" w:cs="Verdana"/>
          <w:b/>
        </w:rPr>
        <w:t>ochenta y ocho</w:t>
      </w:r>
      <w:r w:rsidR="00401A17">
        <w:rPr>
          <w:rFonts w:ascii="Arial Narrow" w:hAnsi="Arial Narrow" w:cs="Verdana"/>
          <w:b/>
        </w:rPr>
        <w:t xml:space="preserve"> mi</w:t>
      </w:r>
      <w:r w:rsidR="00401A17" w:rsidRPr="00562B1C">
        <w:rPr>
          <w:rFonts w:ascii="Arial Narrow" w:hAnsi="Arial Narrow"/>
          <w:b/>
          <w:sz w:val="24"/>
          <w:szCs w:val="24"/>
        </w:rPr>
        <w:t>l</w:t>
      </w:r>
      <w:r w:rsidR="00401A17">
        <w:rPr>
          <w:rFonts w:ascii="Arial Narrow" w:hAnsi="Arial Narrow"/>
        </w:rPr>
        <w:t xml:space="preserve"> </w:t>
      </w:r>
      <w:r w:rsidR="00401A17" w:rsidRPr="005F2599">
        <w:rPr>
          <w:rFonts w:ascii="Arial Narrow" w:hAnsi="Arial Narrow" w:cs="Verdana"/>
          <w:b/>
        </w:rPr>
        <w:t xml:space="preserve"> </w:t>
      </w:r>
      <w:r w:rsidR="007D64F7">
        <w:rPr>
          <w:rFonts w:ascii="Arial Narrow" w:hAnsi="Arial Narrow" w:cs="Verdana"/>
          <w:b/>
        </w:rPr>
        <w:t>trescientos veintidós con 68</w:t>
      </w:r>
      <w:r w:rsidR="00401A17">
        <w:rPr>
          <w:rFonts w:ascii="Arial Narrow" w:hAnsi="Arial Narrow" w:cs="Verdana"/>
          <w:b/>
        </w:rPr>
        <w:t xml:space="preserve">/100 </w:t>
      </w:r>
      <w:proofErr w:type="spellStart"/>
      <w:r w:rsidR="007D64F7">
        <w:rPr>
          <w:rFonts w:ascii="Arial Narrow" w:hAnsi="Arial Narrow" w:cs="Verdana"/>
          <w:b/>
        </w:rPr>
        <w:t>ctvo</w:t>
      </w:r>
      <w:r w:rsidR="00F862E5">
        <w:rPr>
          <w:rFonts w:ascii="Arial Narrow" w:hAnsi="Arial Narrow" w:cs="Verdana"/>
          <w:b/>
        </w:rPr>
        <w:t>s</w:t>
      </w:r>
      <w:proofErr w:type="spellEnd"/>
      <w:r w:rsidR="007D64F7">
        <w:rPr>
          <w:rFonts w:ascii="Arial Narrow" w:hAnsi="Arial Narrow" w:cs="Verdana"/>
          <w:b/>
        </w:rPr>
        <w:t>.</w:t>
      </w:r>
      <w:r w:rsidR="00F862E5">
        <w:rPr>
          <w:rFonts w:ascii="Arial Narrow" w:hAnsi="Arial Narrow" w:cs="Verdana"/>
          <w:b/>
        </w:rPr>
        <w:t xml:space="preserve"> </w:t>
      </w:r>
      <w:r w:rsidR="00401A17">
        <w:rPr>
          <w:rFonts w:ascii="Arial Narrow" w:hAnsi="Arial Narrow" w:cs="Verdana"/>
          <w:b/>
        </w:rPr>
        <w:t xml:space="preserve"> </w:t>
      </w:r>
      <w:r w:rsidR="00401A17" w:rsidRPr="005F2599">
        <w:rPr>
          <w:rFonts w:ascii="Arial Narrow" w:hAnsi="Arial Narrow" w:cs="Verdana"/>
          <w:b/>
        </w:rPr>
        <w:t xml:space="preserve">($ </w:t>
      </w:r>
      <w:r w:rsidR="007D64F7">
        <w:rPr>
          <w:rFonts w:ascii="Arial Narrow" w:hAnsi="Arial Narrow" w:cs="Verdana"/>
          <w:b/>
        </w:rPr>
        <w:t>10.088.322,68</w:t>
      </w:r>
      <w:r w:rsidR="00401A17" w:rsidRPr="005F2599">
        <w:rPr>
          <w:rFonts w:ascii="Arial Narrow" w:hAnsi="Arial Narrow" w:cs="Verdana"/>
          <w:b/>
        </w:rPr>
        <w:t>)</w:t>
      </w:r>
      <w:r w:rsidR="00401A17">
        <w:rPr>
          <w:rFonts w:ascii="Arial Narrow" w:hAnsi="Arial Narrow" w:cs="David"/>
          <w:b/>
          <w:sz w:val="24"/>
          <w:szCs w:val="24"/>
          <w:lang w:val="es-AR"/>
        </w:rPr>
        <w:t xml:space="preserve"> </w:t>
      </w:r>
      <w:r w:rsidRPr="006F45B4">
        <w:rPr>
          <w:rFonts w:ascii="Arial Narrow" w:hAnsi="Arial Narrow" w:cs="David"/>
          <w:sz w:val="24"/>
          <w:szCs w:val="24"/>
          <w:lang w:val="es-AR"/>
        </w:rPr>
        <w:t>y habiendo recogido en el terreno los datos necesarios, se compromete a efectuar de conformidad a los lineamientos de la Memoria Descriptiva y demás especificaciones técnicas del Pliego, los trabajos allí detallados, por la suma de pesos………………………………………………………..………………………($.........................)</w:t>
      </w:r>
    </w:p>
    <w:p w:rsidR="00705699" w:rsidRPr="006F45B4" w:rsidRDefault="00705699" w:rsidP="00732FD4">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sidRPr="006F45B4">
        <w:rPr>
          <w:rFonts w:ascii="Arial Narrow" w:hAnsi="Arial Narrow" w:cs="David"/>
          <w:sz w:val="24"/>
          <w:szCs w:val="24"/>
          <w:lang w:val="es-AR"/>
        </w:rPr>
        <w:t xml:space="preserve">solicitando un ANTICIPO FINANCIERO DEL </w:t>
      </w:r>
      <w:r w:rsidR="007D64F7">
        <w:rPr>
          <w:rFonts w:ascii="Arial Narrow" w:hAnsi="Arial Narrow" w:cs="David"/>
          <w:sz w:val="24"/>
          <w:szCs w:val="24"/>
          <w:lang w:val="es-AR"/>
        </w:rPr>
        <w:t>20</w:t>
      </w:r>
      <w:r>
        <w:rPr>
          <w:rFonts w:ascii="Arial Narrow" w:hAnsi="Arial Narrow" w:cs="David"/>
          <w:sz w:val="24"/>
          <w:szCs w:val="24"/>
          <w:lang w:val="es-AR"/>
        </w:rPr>
        <w:t xml:space="preserve">% </w:t>
      </w:r>
      <w:r w:rsidRPr="006F45B4">
        <w:rPr>
          <w:rFonts w:ascii="Arial Narrow" w:hAnsi="Arial Narrow" w:cs="David"/>
          <w:i/>
          <w:sz w:val="24"/>
          <w:szCs w:val="24"/>
          <w:lang w:val="es-AR"/>
        </w:rPr>
        <w:t xml:space="preserve">equivalente a </w:t>
      </w:r>
      <w:r w:rsidRPr="006F45B4">
        <w:rPr>
          <w:rFonts w:ascii="Arial Narrow" w:hAnsi="Arial Narrow" w:cs="David"/>
          <w:sz w:val="24"/>
          <w:szCs w:val="24"/>
          <w:lang w:val="es-AR"/>
        </w:rPr>
        <w:t>PESOS</w:t>
      </w:r>
      <w:r w:rsidRPr="006F45B4">
        <w:rPr>
          <w:rFonts w:ascii="Arial Narrow" w:hAnsi="Arial Narrow" w:cs="David"/>
          <w:i/>
          <w:sz w:val="24"/>
          <w:szCs w:val="24"/>
          <w:lang w:val="es-AR"/>
        </w:rPr>
        <w:t xml:space="preserve"> (indicar monto en números y letras)……………………………………………………………………….….</w:t>
      </w:r>
      <w:r w:rsidRPr="006F45B4">
        <w:rPr>
          <w:rFonts w:ascii="Arial Narrow" w:hAnsi="Arial Narrow" w:cs="David"/>
          <w:sz w:val="24"/>
          <w:szCs w:val="24"/>
          <w:lang w:val="es-AR"/>
        </w:rPr>
        <w:t>; monto que será respaldado a través de:…………………………….…., sujeto a aprobación por parte del Municipio.</w:t>
      </w:r>
    </w:p>
    <w:p w:rsidR="00705699" w:rsidRPr="006F45B4" w:rsidRDefault="00705699" w:rsidP="00732FD4">
      <w:pPr>
        <w:tabs>
          <w:tab w:val="left" w:pos="2340"/>
          <w:tab w:val="left" w:pos="2880"/>
          <w:tab w:val="left" w:pos="3060"/>
          <w:tab w:val="left" w:pos="3240"/>
          <w:tab w:val="left" w:pos="4500"/>
          <w:tab w:val="left" w:pos="4680"/>
        </w:tabs>
        <w:spacing w:line="360" w:lineRule="auto"/>
        <w:jc w:val="both"/>
        <w:rPr>
          <w:rFonts w:ascii="Arial Narrow" w:hAnsi="Arial Narrow" w:cs="David"/>
          <w:b/>
          <w:sz w:val="24"/>
          <w:szCs w:val="24"/>
          <w:lang w:val="es-AR"/>
        </w:rPr>
      </w:pPr>
    </w:p>
    <w:p w:rsidR="00705699" w:rsidRPr="006F45B4" w:rsidRDefault="00732FD4" w:rsidP="00732FD4">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General Juan Madariaga……….. de………….. de 2017</w:t>
      </w:r>
      <w:r w:rsidR="00705699" w:rsidRPr="006F45B4">
        <w:rPr>
          <w:rFonts w:ascii="Arial Narrow" w:hAnsi="Arial Narrow" w:cs="David"/>
          <w:sz w:val="24"/>
          <w:szCs w:val="24"/>
          <w:lang w:val="es-AR"/>
        </w:rPr>
        <w:t xml:space="preserve">                         </w:t>
      </w:r>
    </w:p>
    <w:p w:rsidR="00705699" w:rsidRPr="006F45B4" w:rsidRDefault="00705699" w:rsidP="00705699">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p>
    <w:p w:rsidR="00705699" w:rsidRPr="006F45B4" w:rsidRDefault="00705699" w:rsidP="00705699">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p>
    <w:p w:rsidR="00705699" w:rsidRPr="006F45B4" w:rsidRDefault="00705699" w:rsidP="00705699">
      <w:pPr>
        <w:tabs>
          <w:tab w:val="left" w:pos="2340"/>
          <w:tab w:val="left" w:pos="2880"/>
          <w:tab w:val="left" w:pos="3060"/>
          <w:tab w:val="left" w:pos="3240"/>
          <w:tab w:val="left" w:pos="4500"/>
          <w:tab w:val="left" w:pos="4680"/>
        </w:tabs>
        <w:spacing w:line="360" w:lineRule="auto"/>
        <w:jc w:val="center"/>
        <w:rPr>
          <w:rFonts w:ascii="Arial Narrow" w:hAnsi="Arial Narrow" w:cs="David"/>
          <w:sz w:val="24"/>
          <w:szCs w:val="24"/>
          <w:lang w:val="es-AR"/>
        </w:rPr>
      </w:pPr>
      <w:r w:rsidRPr="006F45B4">
        <w:rPr>
          <w:rFonts w:ascii="Arial Narrow" w:hAnsi="Arial Narrow" w:cs="David"/>
          <w:sz w:val="24"/>
          <w:szCs w:val="24"/>
          <w:lang w:val="es-AR"/>
        </w:rPr>
        <w:t>……………………………………….                                           ….………………………..</w:t>
      </w:r>
    </w:p>
    <w:p w:rsidR="00705699" w:rsidRDefault="00705699" w:rsidP="00705699">
      <w:pPr>
        <w:rPr>
          <w:rFonts w:ascii="Arial Narrow" w:hAnsi="Arial Narrow" w:cs="David"/>
          <w:sz w:val="24"/>
          <w:szCs w:val="24"/>
          <w:vertAlign w:val="superscript"/>
          <w:lang w:val="es-AR"/>
        </w:rPr>
      </w:pPr>
      <w:r w:rsidRPr="006F45B4">
        <w:rPr>
          <w:rFonts w:ascii="Arial Narrow" w:hAnsi="Arial Narrow" w:cs="David"/>
          <w:sz w:val="24"/>
          <w:szCs w:val="24"/>
          <w:vertAlign w:val="superscript"/>
          <w:lang w:val="es-AR"/>
        </w:rPr>
        <w:t xml:space="preserve">                                     Firma Representante Técnico                                                                                                      Firma del Oferente</w:t>
      </w:r>
    </w:p>
    <w:p w:rsidR="000D6721" w:rsidRPr="00732FD4" w:rsidRDefault="000D6721" w:rsidP="00732FD4">
      <w:pPr>
        <w:spacing w:before="0" w:beforeAutospacing="0" w:after="0" w:afterAutospacing="0"/>
        <w:rPr>
          <w:rFonts w:ascii="Arial Narrow" w:hAnsi="Arial Narrow" w:cs="Arial"/>
          <w:b/>
          <w:bCs/>
          <w:sz w:val="32"/>
          <w:szCs w:val="32"/>
          <w:u w:val="single"/>
        </w:rPr>
      </w:pPr>
    </w:p>
    <w:sectPr w:rsidR="000D6721" w:rsidRPr="00732FD4" w:rsidSect="00C752DE">
      <w:headerReference w:type="default" r:id="rId9"/>
      <w:footerReference w:type="default" r:id="rId10"/>
      <w:footnotePr>
        <w:numRestart w:val="eachSect"/>
      </w:footnotePr>
      <w:pgSz w:w="11907" w:h="16840" w:code="9"/>
      <w:pgMar w:top="1701" w:right="1134"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E2" w:rsidRDefault="00D97CE2" w:rsidP="000D6E4A">
      <w:pPr>
        <w:spacing w:before="0" w:after="0"/>
      </w:pPr>
      <w:r>
        <w:separator/>
      </w:r>
    </w:p>
  </w:endnote>
  <w:endnote w:type="continuationSeparator" w:id="0">
    <w:p w:rsidR="00D97CE2" w:rsidRDefault="00D97CE2" w:rsidP="000D6E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man">
    <w:altName w:val="Times New Roman"/>
    <w:panose1 w:val="00000000000000000000"/>
    <w:charset w:val="FF"/>
    <w:family w:val="roman"/>
    <w:notTrueType/>
    <w:pitch w:val="variable"/>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Broadway">
    <w:altName w:val="Gabriola"/>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EB" w:rsidRDefault="006508EB" w:rsidP="000D6721">
    <w:pPr>
      <w:pStyle w:val="Piedepgina"/>
      <w:pBdr>
        <w:top w:val="single" w:sz="4" w:space="1" w:color="auto"/>
      </w:pBdr>
      <w:spacing w:before="100"/>
      <w:jc w:val="right"/>
    </w:pPr>
    <w:r w:rsidRPr="00D201E6">
      <w:rPr>
        <w:rFonts w:ascii="Arial Narrow" w:hAnsi="Arial Narrow"/>
        <w:noProof/>
        <w:lang w:val="es-AR" w:eastAsia="es-AR"/>
      </w:rPr>
      <w:pict>
        <v:rect id="Rectangle 3" o:spid="_x0000_s6145" style="position:absolute;left:0;text-align:left;margin-left:322.55pt;margin-top:27.55pt;width:100.65pt;height:50.2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" filled="f" stroked="f">
          <v:textbox style="mso-next-textbox:#Rectangle 3" inset="0,0,0,0">
            <w:txbxContent>
              <w:p w:rsidR="006508EB" w:rsidRDefault="006508EB" w:rsidP="00C07A74">
                <w:pPr>
                  <w:jc w:val="center"/>
                  <w:rPr>
                    <w:rFonts w:ascii="Arial Narrow" w:hAnsi="Arial Narrow"/>
                    <w:b/>
                    <w:bCs/>
                    <w:color w:val="1F1A17"/>
                    <w:sz w:val="16"/>
                    <w:szCs w:val="16"/>
                  </w:rPr>
                </w:pPr>
              </w:p>
              <w:p w:rsidR="006508EB" w:rsidRPr="0006009F" w:rsidRDefault="006508EB" w:rsidP="00024769">
                <w:pPr>
                  <w:spacing w:before="0" w:beforeAutospacing="0" w:after="0" w:afterAutospacing="0"/>
                  <w:jc w:val="center"/>
                  <w:rPr>
                    <w:rFonts w:ascii="Arial Narrow" w:hAnsi="Arial Narrow"/>
                    <w:sz w:val="16"/>
                    <w:szCs w:val="16"/>
                  </w:rPr>
                </w:pPr>
              </w:p>
            </w:txbxContent>
          </v:textbox>
        </v:rect>
      </w:pict>
    </w:r>
    <w:fldSimple w:instr=" PAGE   \* MERGEFORMAT ">
      <w:r w:rsidR="00325391">
        <w:rPr>
          <w:noProof/>
        </w:rPr>
        <w:t>37</w:t>
      </w:r>
    </w:fldSimple>
  </w:p>
  <w:p w:rsidR="006508EB" w:rsidRDefault="006508EB" w:rsidP="005E20FC">
    <w:pPr>
      <w:pStyle w:val="Piedepgina"/>
      <w:tabs>
        <w:tab w:val="clear" w:pos="8504"/>
        <w:tab w:val="left" w:pos="4252"/>
      </w:tabs>
      <w:ind w:right="360"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E2" w:rsidRDefault="00D97CE2" w:rsidP="000D6E4A">
      <w:pPr>
        <w:spacing w:before="0" w:after="0"/>
      </w:pPr>
      <w:r>
        <w:separator/>
      </w:r>
    </w:p>
  </w:footnote>
  <w:footnote w:type="continuationSeparator" w:id="0">
    <w:p w:rsidR="00D97CE2" w:rsidRDefault="00D97CE2" w:rsidP="000D6E4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EB" w:rsidRPr="000D6E4A" w:rsidRDefault="006508EB" w:rsidP="000D6E4A">
    <w:pPr>
      <w:pBdr>
        <w:bottom w:val="single" w:sz="4" w:space="1" w:color="auto"/>
      </w:pBdr>
      <w:tabs>
        <w:tab w:val="center" w:pos="4252"/>
        <w:tab w:val="right" w:pos="8504"/>
      </w:tabs>
      <w:spacing w:before="120" w:beforeAutospacing="0" w:after="0" w:afterAutospacing="0" w:line="240" w:lineRule="exact"/>
      <w:jc w:val="both"/>
      <w:rPr>
        <w:rFonts w:ascii="Broadway" w:hAnsi="Broadway"/>
      </w:rPr>
    </w:pPr>
    <w:r>
      <w:rPr>
        <w:rFonts w:ascii="Times New Roman" w:hAnsi="Times New Roman"/>
        <w:noProof/>
        <w:lang w:val="es-AR" w:eastAsia="es-AR"/>
      </w:rPr>
      <w:drawing>
        <wp:anchor distT="0" distB="0" distL="114300" distR="114300" simplePos="0" relativeHeight="251661312" behindDoc="0" locked="0" layoutInCell="1" allowOverlap="1">
          <wp:simplePos x="0" y="0"/>
          <wp:positionH relativeFrom="column">
            <wp:posOffset>24765</wp:posOffset>
          </wp:positionH>
          <wp:positionV relativeFrom="paragraph">
            <wp:posOffset>-200025</wp:posOffset>
          </wp:positionV>
          <wp:extent cx="1864360" cy="400050"/>
          <wp:effectExtent l="19050" t="0" r="2540" b="0"/>
          <wp:wrapNone/>
          <wp:docPr id="12" name="Imagen 5" descr="D:\Equipo\Downloads\Logo versión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quipo\Downloads\Logo versión horizontal.jpg"/>
                  <pic:cNvPicPr>
                    <a:picLocks noChangeAspect="1" noChangeArrowheads="1"/>
                  </pic:cNvPicPr>
                </pic:nvPicPr>
                <pic:blipFill>
                  <a:blip r:embed="rId1"/>
                  <a:srcRect/>
                  <a:stretch>
                    <a:fillRect/>
                  </a:stretch>
                </pic:blipFill>
                <pic:spPr bwMode="auto">
                  <a:xfrm>
                    <a:off x="0" y="0"/>
                    <a:ext cx="1864360" cy="400050"/>
                  </a:xfrm>
                  <a:prstGeom prst="rect">
                    <a:avLst/>
                  </a:prstGeom>
                  <a:noFill/>
                  <a:ln w="9525">
                    <a:noFill/>
                    <a:miter lim="800000"/>
                    <a:headEnd/>
                    <a:tailEnd/>
                  </a:ln>
                </pic:spPr>
              </pic:pic>
            </a:graphicData>
          </a:graphic>
        </wp:anchor>
      </w:drawing>
    </w:r>
    <w:r>
      <w:rPr>
        <w:rFonts w:ascii="Times New Roman" w:hAnsi="Times New Roman"/>
        <w:noProof/>
        <w:lang w:val="es-AR" w:eastAsia="es-AR"/>
      </w:rPr>
      <w:t xml:space="preserve">                                                               DEPARTAMENTO DE CONTRATACIONES Y SUMINISTROS</w:t>
    </w:r>
  </w:p>
  <w:p w:rsidR="006508EB" w:rsidRPr="00EB4D6E" w:rsidRDefault="006508EB" w:rsidP="00322DD7">
    <w:pPr>
      <w:tabs>
        <w:tab w:val="center" w:pos="4252"/>
        <w:tab w:val="right" w:pos="8504"/>
      </w:tabs>
      <w:spacing w:before="120" w:beforeAutospacing="0" w:after="0" w:afterAutospacing="0" w:line="240" w:lineRule="exact"/>
      <w:rPr>
        <w:rFonts w:ascii="Arial Narrow" w:hAnsi="Arial Narrow"/>
        <w:b/>
        <w:i/>
        <w:sz w:val="22"/>
        <w:szCs w:val="22"/>
      </w:rPr>
    </w:pPr>
    <w:r>
      <w:rPr>
        <w:rFonts w:ascii="Arial Narrow" w:hAnsi="Arial Narrow"/>
        <w:b/>
        <w:i/>
        <w:noProof/>
        <w:color w:val="000000"/>
        <w:sz w:val="22"/>
        <w:szCs w:val="22"/>
        <w:lang w:val="es-ES"/>
      </w:rPr>
      <w:t xml:space="preserve"> </w:t>
    </w:r>
    <w:r w:rsidRPr="00EB4D6E">
      <w:rPr>
        <w:rFonts w:ascii="Arial Narrow" w:hAnsi="Arial Narrow"/>
        <w:b/>
        <w:i/>
        <w:noProof/>
        <w:color w:val="000000"/>
        <w:sz w:val="22"/>
        <w:szCs w:val="22"/>
        <w:lang w:val="es-ES"/>
      </w:rPr>
      <w:t xml:space="preserve">LICITACIÓN </w:t>
    </w:r>
    <w:r>
      <w:rPr>
        <w:rFonts w:ascii="Arial Narrow" w:hAnsi="Arial Narrow"/>
        <w:b/>
        <w:i/>
        <w:noProof/>
        <w:color w:val="000000"/>
        <w:sz w:val="22"/>
        <w:szCs w:val="22"/>
        <w:lang w:val="es-ES"/>
      </w:rPr>
      <w:t xml:space="preserve">PUBLICA    </w:t>
    </w:r>
    <w:r>
      <w:rPr>
        <w:rFonts w:ascii="Arial Narrow" w:hAnsi="Arial Narrow"/>
        <w:b/>
        <w:i/>
        <w:color w:val="000000"/>
        <w:sz w:val="22"/>
        <w:szCs w:val="22"/>
      </w:rPr>
      <w:t>Nº   5 / 2017    -  Expediente Nº 510/17 – 511/17   -    Construcción  Derivadores</w:t>
    </w:r>
  </w:p>
  <w:p w:rsidR="006508EB" w:rsidRPr="00810847" w:rsidRDefault="006508EB" w:rsidP="000D6E4A">
    <w:pPr>
      <w:tabs>
        <w:tab w:val="center" w:pos="4252"/>
        <w:tab w:val="right" w:pos="8504"/>
      </w:tabs>
      <w:spacing w:before="120" w:beforeAutospacing="0" w:after="0" w:afterAutospacing="0" w:line="240" w:lineRule="exact"/>
      <w:jc w:val="both"/>
      <w:rPr>
        <w:rFonts w:ascii="Arial Narrow" w:hAnsi="Arial Narrow"/>
        <w:b/>
        <w:i/>
        <w:sz w:val="24"/>
        <w:szCs w:val="24"/>
      </w:rPr>
    </w:pPr>
    <w:r w:rsidRPr="00D201E6">
      <w:rPr>
        <w:rFonts w:ascii="Arial Narrow" w:hAnsi="Arial Narrow"/>
        <w:b/>
        <w:i/>
        <w:noProof/>
        <w:color w:val="000000"/>
        <w:sz w:val="24"/>
        <w:szCs w:val="24"/>
        <w:lang w:val="es-AR" w:eastAsia="es-AR"/>
      </w:rPr>
      <w:pict>
        <v:shapetype id="_x0000_t32" coordsize="21600,21600" o:spt="32" o:oned="t" path="m,l21600,21600e" filled="f">
          <v:path arrowok="t" fillok="f" o:connecttype="none"/>
          <o:lock v:ext="edit" shapetype="t"/>
        </v:shapetype>
        <v:shape id="AutoShape 2" o:spid="_x0000_s6146" type="#_x0000_t32" style="position:absolute;left:0;text-align:left;margin-left:-.95pt;margin-top:6.55pt;width:456.15pt;height:.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NZIQIAAD4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E04E8"/>
    <w:multiLevelType w:val="multilevel"/>
    <w:tmpl w:val="1CE6EE14"/>
    <w:lvl w:ilvl="0">
      <w:start w:val="1"/>
      <w:numFmt w:val="lowerLetter"/>
      <w:lvlText w:val="%1)"/>
      <w:lvlJc w:val="left"/>
      <w:pPr>
        <w:tabs>
          <w:tab w:val="num" w:pos="785"/>
        </w:tabs>
        <w:ind w:left="785" w:hanging="360"/>
      </w:p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2">
    <w:nsid w:val="015F4A42"/>
    <w:multiLevelType w:val="multilevel"/>
    <w:tmpl w:val="74D8F0D2"/>
    <w:lvl w:ilvl="0">
      <w:start w:val="1"/>
      <w:numFmt w:val="lowerLetter"/>
      <w:lvlText w:val="%1)"/>
      <w:lvlJc w:val="left"/>
      <w:pPr>
        <w:tabs>
          <w:tab w:val="num" w:pos="785"/>
        </w:tabs>
        <w:ind w:left="785" w:hanging="360"/>
      </w:pPr>
      <w:rPr>
        <w:rFonts w:hint="default"/>
      </w:rPr>
    </w:lvl>
    <w:lvl w:ilvl="1">
      <w:start w:val="1"/>
      <w:numFmt w:val="lowerLetter"/>
      <w:lvlText w:val="%2."/>
      <w:lvlJc w:val="left"/>
      <w:pPr>
        <w:tabs>
          <w:tab w:val="num" w:pos="1505"/>
        </w:tabs>
        <w:ind w:left="1505" w:hanging="360"/>
      </w:pPr>
      <w:rPr>
        <w:rFonts w:hint="default"/>
      </w:rPr>
    </w:lvl>
    <w:lvl w:ilvl="2">
      <w:start w:val="1"/>
      <w:numFmt w:val="lowerRoman"/>
      <w:lvlText w:val="%3."/>
      <w:lvlJc w:val="right"/>
      <w:pPr>
        <w:tabs>
          <w:tab w:val="num" w:pos="2225"/>
        </w:tabs>
        <w:ind w:left="2225" w:hanging="180"/>
      </w:pPr>
      <w:rPr>
        <w:rFonts w:hint="default"/>
      </w:rPr>
    </w:lvl>
    <w:lvl w:ilvl="3">
      <w:start w:val="1"/>
      <w:numFmt w:val="decimal"/>
      <w:lvlText w:val="%4."/>
      <w:lvlJc w:val="left"/>
      <w:pPr>
        <w:tabs>
          <w:tab w:val="num" w:pos="2945"/>
        </w:tabs>
        <w:ind w:left="2945" w:hanging="360"/>
      </w:pPr>
      <w:rPr>
        <w:rFonts w:hint="default"/>
      </w:rPr>
    </w:lvl>
    <w:lvl w:ilvl="4">
      <w:start w:val="1"/>
      <w:numFmt w:val="lowerLetter"/>
      <w:lvlText w:val="%5."/>
      <w:lvlJc w:val="left"/>
      <w:pPr>
        <w:tabs>
          <w:tab w:val="num" w:pos="3665"/>
        </w:tabs>
        <w:ind w:left="3665" w:hanging="360"/>
      </w:pPr>
      <w:rPr>
        <w:rFonts w:hint="default"/>
      </w:rPr>
    </w:lvl>
    <w:lvl w:ilvl="5">
      <w:start w:val="1"/>
      <w:numFmt w:val="lowerRoman"/>
      <w:lvlText w:val="%6."/>
      <w:lvlJc w:val="right"/>
      <w:pPr>
        <w:tabs>
          <w:tab w:val="num" w:pos="4385"/>
        </w:tabs>
        <w:ind w:left="4385" w:hanging="180"/>
      </w:pPr>
      <w:rPr>
        <w:rFonts w:hint="default"/>
      </w:rPr>
    </w:lvl>
    <w:lvl w:ilvl="6">
      <w:start w:val="1"/>
      <w:numFmt w:val="decimal"/>
      <w:lvlText w:val="%7."/>
      <w:lvlJc w:val="left"/>
      <w:pPr>
        <w:tabs>
          <w:tab w:val="num" w:pos="5105"/>
        </w:tabs>
        <w:ind w:left="5105" w:hanging="360"/>
      </w:pPr>
      <w:rPr>
        <w:rFonts w:hint="default"/>
      </w:rPr>
    </w:lvl>
    <w:lvl w:ilvl="7">
      <w:start w:val="1"/>
      <w:numFmt w:val="lowerLetter"/>
      <w:lvlText w:val="%8."/>
      <w:lvlJc w:val="left"/>
      <w:pPr>
        <w:tabs>
          <w:tab w:val="num" w:pos="5825"/>
        </w:tabs>
        <w:ind w:left="5825" w:hanging="360"/>
      </w:pPr>
      <w:rPr>
        <w:rFonts w:hint="default"/>
      </w:rPr>
    </w:lvl>
    <w:lvl w:ilvl="8">
      <w:start w:val="1"/>
      <w:numFmt w:val="lowerRoman"/>
      <w:lvlText w:val="%9."/>
      <w:lvlJc w:val="right"/>
      <w:pPr>
        <w:tabs>
          <w:tab w:val="num" w:pos="6545"/>
        </w:tabs>
        <w:ind w:left="6545" w:hanging="180"/>
      </w:pPr>
      <w:rPr>
        <w:rFonts w:hint="default"/>
      </w:rPr>
    </w:lvl>
  </w:abstractNum>
  <w:abstractNum w:abstractNumId="3">
    <w:nsid w:val="05F53AFB"/>
    <w:multiLevelType w:val="singleLevel"/>
    <w:tmpl w:val="038443DA"/>
    <w:lvl w:ilvl="0">
      <w:start w:val="1"/>
      <w:numFmt w:val="lowerLetter"/>
      <w:lvlText w:val="%1)"/>
      <w:legacy w:legacy="1" w:legacySpace="0" w:legacyIndent="283"/>
      <w:lvlJc w:val="left"/>
      <w:pPr>
        <w:ind w:left="851" w:hanging="283"/>
      </w:pPr>
    </w:lvl>
  </w:abstractNum>
  <w:abstractNum w:abstractNumId="4">
    <w:nsid w:val="06D54722"/>
    <w:multiLevelType w:val="hybridMultilevel"/>
    <w:tmpl w:val="665417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1F1EB1"/>
    <w:multiLevelType w:val="singleLevel"/>
    <w:tmpl w:val="0C0A000F"/>
    <w:lvl w:ilvl="0">
      <w:start w:val="1"/>
      <w:numFmt w:val="decimal"/>
      <w:lvlText w:val="%1."/>
      <w:lvlJc w:val="left"/>
      <w:pPr>
        <w:tabs>
          <w:tab w:val="num" w:pos="360"/>
        </w:tabs>
        <w:ind w:left="360" w:hanging="360"/>
      </w:pPr>
    </w:lvl>
  </w:abstractNum>
  <w:abstractNum w:abstractNumId="6">
    <w:nsid w:val="1A80613E"/>
    <w:multiLevelType w:val="hybridMultilevel"/>
    <w:tmpl w:val="904E69B4"/>
    <w:lvl w:ilvl="0" w:tplc="2C0A0017">
      <w:start w:val="1"/>
      <w:numFmt w:val="lowerLetter"/>
      <w:lvlText w:val="%1)"/>
      <w:lvlJc w:val="left"/>
      <w:pPr>
        <w:ind w:left="1063" w:hanging="360"/>
      </w:pPr>
    </w:lvl>
    <w:lvl w:ilvl="1" w:tplc="2C0A0019" w:tentative="1">
      <w:start w:val="1"/>
      <w:numFmt w:val="lowerLetter"/>
      <w:lvlText w:val="%2."/>
      <w:lvlJc w:val="left"/>
      <w:pPr>
        <w:ind w:left="1783" w:hanging="360"/>
      </w:pPr>
    </w:lvl>
    <w:lvl w:ilvl="2" w:tplc="2C0A001B" w:tentative="1">
      <w:start w:val="1"/>
      <w:numFmt w:val="lowerRoman"/>
      <w:lvlText w:val="%3."/>
      <w:lvlJc w:val="right"/>
      <w:pPr>
        <w:ind w:left="2503" w:hanging="180"/>
      </w:pPr>
    </w:lvl>
    <w:lvl w:ilvl="3" w:tplc="2C0A000F" w:tentative="1">
      <w:start w:val="1"/>
      <w:numFmt w:val="decimal"/>
      <w:lvlText w:val="%4."/>
      <w:lvlJc w:val="left"/>
      <w:pPr>
        <w:ind w:left="3223" w:hanging="360"/>
      </w:pPr>
    </w:lvl>
    <w:lvl w:ilvl="4" w:tplc="2C0A0019" w:tentative="1">
      <w:start w:val="1"/>
      <w:numFmt w:val="lowerLetter"/>
      <w:lvlText w:val="%5."/>
      <w:lvlJc w:val="left"/>
      <w:pPr>
        <w:ind w:left="3943" w:hanging="360"/>
      </w:pPr>
    </w:lvl>
    <w:lvl w:ilvl="5" w:tplc="2C0A001B" w:tentative="1">
      <w:start w:val="1"/>
      <w:numFmt w:val="lowerRoman"/>
      <w:lvlText w:val="%6."/>
      <w:lvlJc w:val="right"/>
      <w:pPr>
        <w:ind w:left="4663" w:hanging="180"/>
      </w:pPr>
    </w:lvl>
    <w:lvl w:ilvl="6" w:tplc="2C0A000F" w:tentative="1">
      <w:start w:val="1"/>
      <w:numFmt w:val="decimal"/>
      <w:lvlText w:val="%7."/>
      <w:lvlJc w:val="left"/>
      <w:pPr>
        <w:ind w:left="5383" w:hanging="360"/>
      </w:pPr>
    </w:lvl>
    <w:lvl w:ilvl="7" w:tplc="2C0A0019" w:tentative="1">
      <w:start w:val="1"/>
      <w:numFmt w:val="lowerLetter"/>
      <w:lvlText w:val="%8."/>
      <w:lvlJc w:val="left"/>
      <w:pPr>
        <w:ind w:left="6103" w:hanging="360"/>
      </w:pPr>
    </w:lvl>
    <w:lvl w:ilvl="8" w:tplc="2C0A001B" w:tentative="1">
      <w:start w:val="1"/>
      <w:numFmt w:val="lowerRoman"/>
      <w:lvlText w:val="%9."/>
      <w:lvlJc w:val="right"/>
      <w:pPr>
        <w:ind w:left="6823" w:hanging="180"/>
      </w:pPr>
    </w:lvl>
  </w:abstractNum>
  <w:abstractNum w:abstractNumId="7">
    <w:nsid w:val="221A681F"/>
    <w:multiLevelType w:val="hybridMultilevel"/>
    <w:tmpl w:val="974E1C76"/>
    <w:lvl w:ilvl="0" w:tplc="AA642CA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3163E7"/>
    <w:multiLevelType w:val="hybridMultilevel"/>
    <w:tmpl w:val="B2DC4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BC31C9"/>
    <w:multiLevelType w:val="hybridMultilevel"/>
    <w:tmpl w:val="0E4CD7A0"/>
    <w:lvl w:ilvl="0" w:tplc="D0BC523E">
      <w:start w:val="1"/>
      <w:numFmt w:val="lowerLetter"/>
      <w:lvlText w:val="%1)"/>
      <w:lvlJc w:val="left"/>
      <w:pPr>
        <w:ind w:left="720" w:hanging="360"/>
      </w:pPr>
      <w:rPr>
        <w:rFonts w:ascii="Arial Narrow" w:eastAsia="Times New Roman" w:hAnsi="Arial Narrow"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A303F"/>
    <w:multiLevelType w:val="hybridMultilevel"/>
    <w:tmpl w:val="4C32ADCA"/>
    <w:lvl w:ilvl="0" w:tplc="1A54693A">
      <w:start w:val="1"/>
      <w:numFmt w:val="lowerLetter"/>
      <w:lvlText w:val="%1)"/>
      <w:lvlJc w:val="left"/>
      <w:pPr>
        <w:ind w:left="720" w:hanging="360"/>
      </w:pPr>
      <w:rPr>
        <w:rFonts w:cs="Verdana"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7B329F1"/>
    <w:multiLevelType w:val="singleLevel"/>
    <w:tmpl w:val="038443DA"/>
    <w:lvl w:ilvl="0">
      <w:start w:val="1"/>
      <w:numFmt w:val="lowerLetter"/>
      <w:lvlText w:val="%1)"/>
      <w:legacy w:legacy="1" w:legacySpace="0" w:legacyIndent="283"/>
      <w:lvlJc w:val="left"/>
      <w:pPr>
        <w:ind w:left="986" w:hanging="283"/>
      </w:pPr>
    </w:lvl>
  </w:abstractNum>
  <w:abstractNum w:abstractNumId="12">
    <w:nsid w:val="288B082A"/>
    <w:multiLevelType w:val="singleLevel"/>
    <w:tmpl w:val="038443DA"/>
    <w:lvl w:ilvl="0">
      <w:start w:val="1"/>
      <w:numFmt w:val="lowerLetter"/>
      <w:lvlText w:val="%1)"/>
      <w:legacy w:legacy="1" w:legacySpace="0" w:legacyIndent="283"/>
      <w:lvlJc w:val="left"/>
      <w:pPr>
        <w:ind w:left="283" w:hanging="283"/>
      </w:pPr>
    </w:lvl>
  </w:abstractNum>
  <w:abstractNum w:abstractNumId="13">
    <w:nsid w:val="29293A39"/>
    <w:multiLevelType w:val="singleLevel"/>
    <w:tmpl w:val="038443DA"/>
    <w:lvl w:ilvl="0">
      <w:start w:val="1"/>
      <w:numFmt w:val="lowerLetter"/>
      <w:lvlText w:val="%1)"/>
      <w:legacy w:legacy="1" w:legacySpace="0" w:legacyIndent="283"/>
      <w:lvlJc w:val="left"/>
      <w:pPr>
        <w:ind w:left="988" w:hanging="283"/>
      </w:pPr>
    </w:lvl>
  </w:abstractNum>
  <w:abstractNum w:abstractNumId="14">
    <w:nsid w:val="2AE7246B"/>
    <w:multiLevelType w:val="hybridMultilevel"/>
    <w:tmpl w:val="BC7EE1E2"/>
    <w:lvl w:ilvl="0" w:tplc="48986044">
      <w:start w:val="1"/>
      <w:numFmt w:val="decimal"/>
      <w:lvlText w:val="%1."/>
      <w:lvlJc w:val="left"/>
      <w:pPr>
        <w:ind w:left="928" w:hanging="360"/>
      </w:pPr>
      <w:rPr>
        <w:rFonts w:hint="default"/>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274900"/>
    <w:multiLevelType w:val="multilevel"/>
    <w:tmpl w:val="766C954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121073C"/>
    <w:multiLevelType w:val="hybridMultilevel"/>
    <w:tmpl w:val="86ACF1F2"/>
    <w:lvl w:ilvl="0" w:tplc="2C0A0017">
      <w:start w:val="1"/>
      <w:numFmt w:val="lowerLetter"/>
      <w:lvlText w:val="%1)"/>
      <w:lvlJc w:val="left"/>
      <w:pPr>
        <w:ind w:left="1063" w:hanging="360"/>
      </w:pPr>
    </w:lvl>
    <w:lvl w:ilvl="1" w:tplc="2C0A0019" w:tentative="1">
      <w:start w:val="1"/>
      <w:numFmt w:val="lowerLetter"/>
      <w:lvlText w:val="%2."/>
      <w:lvlJc w:val="left"/>
      <w:pPr>
        <w:ind w:left="1783" w:hanging="360"/>
      </w:pPr>
    </w:lvl>
    <w:lvl w:ilvl="2" w:tplc="2C0A001B" w:tentative="1">
      <w:start w:val="1"/>
      <w:numFmt w:val="lowerRoman"/>
      <w:lvlText w:val="%3."/>
      <w:lvlJc w:val="right"/>
      <w:pPr>
        <w:ind w:left="2503" w:hanging="180"/>
      </w:pPr>
    </w:lvl>
    <w:lvl w:ilvl="3" w:tplc="2C0A000F" w:tentative="1">
      <w:start w:val="1"/>
      <w:numFmt w:val="decimal"/>
      <w:lvlText w:val="%4."/>
      <w:lvlJc w:val="left"/>
      <w:pPr>
        <w:ind w:left="3223" w:hanging="360"/>
      </w:pPr>
    </w:lvl>
    <w:lvl w:ilvl="4" w:tplc="2C0A0019" w:tentative="1">
      <w:start w:val="1"/>
      <w:numFmt w:val="lowerLetter"/>
      <w:lvlText w:val="%5."/>
      <w:lvlJc w:val="left"/>
      <w:pPr>
        <w:ind w:left="3943" w:hanging="360"/>
      </w:pPr>
    </w:lvl>
    <w:lvl w:ilvl="5" w:tplc="2C0A001B" w:tentative="1">
      <w:start w:val="1"/>
      <w:numFmt w:val="lowerRoman"/>
      <w:lvlText w:val="%6."/>
      <w:lvlJc w:val="right"/>
      <w:pPr>
        <w:ind w:left="4663" w:hanging="180"/>
      </w:pPr>
    </w:lvl>
    <w:lvl w:ilvl="6" w:tplc="2C0A000F" w:tentative="1">
      <w:start w:val="1"/>
      <w:numFmt w:val="decimal"/>
      <w:lvlText w:val="%7."/>
      <w:lvlJc w:val="left"/>
      <w:pPr>
        <w:ind w:left="5383" w:hanging="360"/>
      </w:pPr>
    </w:lvl>
    <w:lvl w:ilvl="7" w:tplc="2C0A0019" w:tentative="1">
      <w:start w:val="1"/>
      <w:numFmt w:val="lowerLetter"/>
      <w:lvlText w:val="%8."/>
      <w:lvlJc w:val="left"/>
      <w:pPr>
        <w:ind w:left="6103" w:hanging="360"/>
      </w:pPr>
    </w:lvl>
    <w:lvl w:ilvl="8" w:tplc="2C0A001B" w:tentative="1">
      <w:start w:val="1"/>
      <w:numFmt w:val="lowerRoman"/>
      <w:lvlText w:val="%9."/>
      <w:lvlJc w:val="right"/>
      <w:pPr>
        <w:ind w:left="6823" w:hanging="180"/>
      </w:pPr>
    </w:lvl>
  </w:abstractNum>
  <w:abstractNum w:abstractNumId="17">
    <w:nsid w:val="35F82067"/>
    <w:multiLevelType w:val="hybridMultilevel"/>
    <w:tmpl w:val="932437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D5E6DE2"/>
    <w:multiLevelType w:val="hybridMultilevel"/>
    <w:tmpl w:val="A628BE3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0C9161E"/>
    <w:multiLevelType w:val="hybridMultilevel"/>
    <w:tmpl w:val="70865BA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217311"/>
    <w:multiLevelType w:val="hybridMultilevel"/>
    <w:tmpl w:val="4BF0CB22"/>
    <w:lvl w:ilvl="0" w:tplc="AC0A6FB8">
      <w:start w:val="1"/>
      <w:numFmt w:val="lowerLetter"/>
      <w:lvlText w:val="%1)"/>
      <w:lvlJc w:val="left"/>
      <w:pPr>
        <w:ind w:left="720" w:hanging="360"/>
      </w:pPr>
      <w:rPr>
        <w:rFonts w:cs="Verdana"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44C5612"/>
    <w:multiLevelType w:val="hybridMultilevel"/>
    <w:tmpl w:val="59CAF0F8"/>
    <w:lvl w:ilvl="0" w:tplc="8752E492">
      <w:numFmt w:val="bullet"/>
      <w:lvlText w:val="-"/>
      <w:lvlJc w:val="left"/>
      <w:pPr>
        <w:ind w:left="1800" w:hanging="360"/>
      </w:pPr>
      <w:rPr>
        <w:rFonts w:ascii="Arial Narrow" w:eastAsia="Times New Roman" w:hAnsi="Arial Narrow" w:cs="Times New Roman"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22">
    <w:nsid w:val="4A20667C"/>
    <w:multiLevelType w:val="hybridMultilevel"/>
    <w:tmpl w:val="00DA1F50"/>
    <w:lvl w:ilvl="0" w:tplc="2C0A0001">
      <w:start w:val="1"/>
      <w:numFmt w:val="bullet"/>
      <w:lvlText w:val=""/>
      <w:lvlJc w:val="left"/>
      <w:pPr>
        <w:ind w:left="3895" w:hanging="360"/>
      </w:pPr>
      <w:rPr>
        <w:rFonts w:ascii="Symbol" w:hAnsi="Symbol" w:hint="default"/>
      </w:rPr>
    </w:lvl>
    <w:lvl w:ilvl="1" w:tplc="2C0A0003" w:tentative="1">
      <w:start w:val="1"/>
      <w:numFmt w:val="bullet"/>
      <w:lvlText w:val="o"/>
      <w:lvlJc w:val="left"/>
      <w:pPr>
        <w:ind w:left="4615" w:hanging="360"/>
      </w:pPr>
      <w:rPr>
        <w:rFonts w:ascii="Courier New" w:hAnsi="Courier New" w:cs="Courier New" w:hint="default"/>
      </w:rPr>
    </w:lvl>
    <w:lvl w:ilvl="2" w:tplc="2C0A0005" w:tentative="1">
      <w:start w:val="1"/>
      <w:numFmt w:val="bullet"/>
      <w:lvlText w:val=""/>
      <w:lvlJc w:val="left"/>
      <w:pPr>
        <w:ind w:left="5335" w:hanging="360"/>
      </w:pPr>
      <w:rPr>
        <w:rFonts w:ascii="Wingdings" w:hAnsi="Wingdings" w:hint="default"/>
      </w:rPr>
    </w:lvl>
    <w:lvl w:ilvl="3" w:tplc="2C0A0001" w:tentative="1">
      <w:start w:val="1"/>
      <w:numFmt w:val="bullet"/>
      <w:lvlText w:val=""/>
      <w:lvlJc w:val="left"/>
      <w:pPr>
        <w:ind w:left="6055" w:hanging="360"/>
      </w:pPr>
      <w:rPr>
        <w:rFonts w:ascii="Symbol" w:hAnsi="Symbol" w:hint="default"/>
      </w:rPr>
    </w:lvl>
    <w:lvl w:ilvl="4" w:tplc="2C0A0003" w:tentative="1">
      <w:start w:val="1"/>
      <w:numFmt w:val="bullet"/>
      <w:lvlText w:val="o"/>
      <w:lvlJc w:val="left"/>
      <w:pPr>
        <w:ind w:left="6775" w:hanging="360"/>
      </w:pPr>
      <w:rPr>
        <w:rFonts w:ascii="Courier New" w:hAnsi="Courier New" w:cs="Courier New" w:hint="default"/>
      </w:rPr>
    </w:lvl>
    <w:lvl w:ilvl="5" w:tplc="2C0A0005" w:tentative="1">
      <w:start w:val="1"/>
      <w:numFmt w:val="bullet"/>
      <w:lvlText w:val=""/>
      <w:lvlJc w:val="left"/>
      <w:pPr>
        <w:ind w:left="7495" w:hanging="360"/>
      </w:pPr>
      <w:rPr>
        <w:rFonts w:ascii="Wingdings" w:hAnsi="Wingdings" w:hint="default"/>
      </w:rPr>
    </w:lvl>
    <w:lvl w:ilvl="6" w:tplc="2C0A0001" w:tentative="1">
      <w:start w:val="1"/>
      <w:numFmt w:val="bullet"/>
      <w:lvlText w:val=""/>
      <w:lvlJc w:val="left"/>
      <w:pPr>
        <w:ind w:left="8215" w:hanging="360"/>
      </w:pPr>
      <w:rPr>
        <w:rFonts w:ascii="Symbol" w:hAnsi="Symbol" w:hint="default"/>
      </w:rPr>
    </w:lvl>
    <w:lvl w:ilvl="7" w:tplc="2C0A0003" w:tentative="1">
      <w:start w:val="1"/>
      <w:numFmt w:val="bullet"/>
      <w:lvlText w:val="o"/>
      <w:lvlJc w:val="left"/>
      <w:pPr>
        <w:ind w:left="8935" w:hanging="360"/>
      </w:pPr>
      <w:rPr>
        <w:rFonts w:ascii="Courier New" w:hAnsi="Courier New" w:cs="Courier New" w:hint="default"/>
      </w:rPr>
    </w:lvl>
    <w:lvl w:ilvl="8" w:tplc="2C0A0005" w:tentative="1">
      <w:start w:val="1"/>
      <w:numFmt w:val="bullet"/>
      <w:lvlText w:val=""/>
      <w:lvlJc w:val="left"/>
      <w:pPr>
        <w:ind w:left="9655" w:hanging="360"/>
      </w:pPr>
      <w:rPr>
        <w:rFonts w:ascii="Wingdings" w:hAnsi="Wingdings" w:hint="default"/>
      </w:rPr>
    </w:lvl>
  </w:abstractNum>
  <w:abstractNum w:abstractNumId="23">
    <w:nsid w:val="4C9529BC"/>
    <w:multiLevelType w:val="hybridMultilevel"/>
    <w:tmpl w:val="0490851A"/>
    <w:lvl w:ilvl="0" w:tplc="857EDC8C">
      <w:start w:val="1"/>
      <w:numFmt w:val="decimal"/>
      <w:lvlText w:val="ARTÍCULO %1º:"/>
      <w:lvlJc w:val="left"/>
      <w:pPr>
        <w:tabs>
          <w:tab w:val="num" w:pos="567"/>
        </w:tabs>
        <w:ind w:left="0" w:firstLine="0"/>
      </w:pPr>
      <w:rPr>
        <w:rFonts w:ascii="Arial Narrow" w:hAnsi="Arial Narrow" w:hint="default"/>
        <w:b/>
        <w:i w:val="0"/>
        <w:caps w:val="0"/>
        <w:strike w:val="0"/>
        <w:dstrike w:val="0"/>
        <w:vanish w:val="0"/>
        <w:color w:val="000000"/>
        <w:sz w:val="24"/>
        <w:u w:val="singl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E944481"/>
    <w:multiLevelType w:val="hybridMultilevel"/>
    <w:tmpl w:val="482C0FE4"/>
    <w:lvl w:ilvl="0" w:tplc="0FF6D77C">
      <w:start w:val="14"/>
      <w:numFmt w:val="lowerLetter"/>
      <w:lvlText w:val="%1)"/>
      <w:lvlJc w:val="left"/>
      <w:pPr>
        <w:ind w:left="785" w:hanging="360"/>
      </w:pPr>
      <w:rPr>
        <w:rFonts w:hint="default"/>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25">
    <w:nsid w:val="4EA676CC"/>
    <w:multiLevelType w:val="hybridMultilevel"/>
    <w:tmpl w:val="904E92C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F874419"/>
    <w:multiLevelType w:val="hybridMultilevel"/>
    <w:tmpl w:val="7744D42A"/>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55C5F64"/>
    <w:multiLevelType w:val="singleLevel"/>
    <w:tmpl w:val="038443DA"/>
    <w:lvl w:ilvl="0">
      <w:start w:val="1"/>
      <w:numFmt w:val="lowerLetter"/>
      <w:lvlText w:val="%1)"/>
      <w:legacy w:legacy="1" w:legacySpace="0" w:legacyIndent="283"/>
      <w:lvlJc w:val="left"/>
      <w:pPr>
        <w:ind w:left="283" w:hanging="283"/>
      </w:pPr>
    </w:lvl>
  </w:abstractNum>
  <w:abstractNum w:abstractNumId="28">
    <w:nsid w:val="5AED10A4"/>
    <w:multiLevelType w:val="hybridMultilevel"/>
    <w:tmpl w:val="0C6E1354"/>
    <w:lvl w:ilvl="0" w:tplc="2C0A0017">
      <w:start w:val="1"/>
      <w:numFmt w:val="lowerLetter"/>
      <w:lvlText w:val="%1)"/>
      <w:lvlJc w:val="left"/>
      <w:pPr>
        <w:ind w:left="1063" w:hanging="360"/>
      </w:pPr>
    </w:lvl>
    <w:lvl w:ilvl="1" w:tplc="2C0A0019" w:tentative="1">
      <w:start w:val="1"/>
      <w:numFmt w:val="lowerLetter"/>
      <w:lvlText w:val="%2."/>
      <w:lvlJc w:val="left"/>
      <w:pPr>
        <w:ind w:left="1783" w:hanging="360"/>
      </w:pPr>
    </w:lvl>
    <w:lvl w:ilvl="2" w:tplc="2C0A001B" w:tentative="1">
      <w:start w:val="1"/>
      <w:numFmt w:val="lowerRoman"/>
      <w:lvlText w:val="%3."/>
      <w:lvlJc w:val="right"/>
      <w:pPr>
        <w:ind w:left="2503" w:hanging="180"/>
      </w:pPr>
    </w:lvl>
    <w:lvl w:ilvl="3" w:tplc="2C0A000F" w:tentative="1">
      <w:start w:val="1"/>
      <w:numFmt w:val="decimal"/>
      <w:lvlText w:val="%4."/>
      <w:lvlJc w:val="left"/>
      <w:pPr>
        <w:ind w:left="3223" w:hanging="360"/>
      </w:pPr>
    </w:lvl>
    <w:lvl w:ilvl="4" w:tplc="2C0A0019" w:tentative="1">
      <w:start w:val="1"/>
      <w:numFmt w:val="lowerLetter"/>
      <w:lvlText w:val="%5."/>
      <w:lvlJc w:val="left"/>
      <w:pPr>
        <w:ind w:left="3943" w:hanging="360"/>
      </w:pPr>
    </w:lvl>
    <w:lvl w:ilvl="5" w:tplc="2C0A001B" w:tentative="1">
      <w:start w:val="1"/>
      <w:numFmt w:val="lowerRoman"/>
      <w:lvlText w:val="%6."/>
      <w:lvlJc w:val="right"/>
      <w:pPr>
        <w:ind w:left="4663" w:hanging="180"/>
      </w:pPr>
    </w:lvl>
    <w:lvl w:ilvl="6" w:tplc="2C0A000F" w:tentative="1">
      <w:start w:val="1"/>
      <w:numFmt w:val="decimal"/>
      <w:lvlText w:val="%7."/>
      <w:lvlJc w:val="left"/>
      <w:pPr>
        <w:ind w:left="5383" w:hanging="360"/>
      </w:pPr>
    </w:lvl>
    <w:lvl w:ilvl="7" w:tplc="2C0A0019" w:tentative="1">
      <w:start w:val="1"/>
      <w:numFmt w:val="lowerLetter"/>
      <w:lvlText w:val="%8."/>
      <w:lvlJc w:val="left"/>
      <w:pPr>
        <w:ind w:left="6103" w:hanging="360"/>
      </w:pPr>
    </w:lvl>
    <w:lvl w:ilvl="8" w:tplc="2C0A001B" w:tentative="1">
      <w:start w:val="1"/>
      <w:numFmt w:val="lowerRoman"/>
      <w:lvlText w:val="%9."/>
      <w:lvlJc w:val="right"/>
      <w:pPr>
        <w:ind w:left="6823" w:hanging="180"/>
      </w:pPr>
    </w:lvl>
  </w:abstractNum>
  <w:abstractNum w:abstractNumId="29">
    <w:nsid w:val="5D9C6BC3"/>
    <w:multiLevelType w:val="singleLevel"/>
    <w:tmpl w:val="038443DA"/>
    <w:lvl w:ilvl="0">
      <w:start w:val="1"/>
      <w:numFmt w:val="lowerLetter"/>
      <w:lvlText w:val="%1)"/>
      <w:legacy w:legacy="1" w:legacySpace="0" w:legacyIndent="283"/>
      <w:lvlJc w:val="left"/>
      <w:pPr>
        <w:ind w:left="851" w:hanging="283"/>
      </w:pPr>
    </w:lvl>
  </w:abstractNum>
  <w:abstractNum w:abstractNumId="30">
    <w:nsid w:val="602B2D81"/>
    <w:multiLevelType w:val="hybridMultilevel"/>
    <w:tmpl w:val="C04008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19D003A"/>
    <w:multiLevelType w:val="hybridMultilevel"/>
    <w:tmpl w:val="B0CE7EF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64DD4FC8"/>
    <w:multiLevelType w:val="hybridMultilevel"/>
    <w:tmpl w:val="F95CC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960733"/>
    <w:multiLevelType w:val="hybridMultilevel"/>
    <w:tmpl w:val="B6508FE0"/>
    <w:lvl w:ilvl="0" w:tplc="2C0A0017">
      <w:start w:val="1"/>
      <w:numFmt w:val="lowerLetter"/>
      <w:lvlText w:val="%1)"/>
      <w:lvlJc w:val="left"/>
      <w:pPr>
        <w:ind w:left="1063" w:hanging="360"/>
      </w:pPr>
    </w:lvl>
    <w:lvl w:ilvl="1" w:tplc="2C0A0019" w:tentative="1">
      <w:start w:val="1"/>
      <w:numFmt w:val="lowerLetter"/>
      <w:lvlText w:val="%2."/>
      <w:lvlJc w:val="left"/>
      <w:pPr>
        <w:ind w:left="1783" w:hanging="360"/>
      </w:pPr>
    </w:lvl>
    <w:lvl w:ilvl="2" w:tplc="2C0A001B" w:tentative="1">
      <w:start w:val="1"/>
      <w:numFmt w:val="lowerRoman"/>
      <w:lvlText w:val="%3."/>
      <w:lvlJc w:val="right"/>
      <w:pPr>
        <w:ind w:left="2503" w:hanging="180"/>
      </w:pPr>
    </w:lvl>
    <w:lvl w:ilvl="3" w:tplc="2C0A000F" w:tentative="1">
      <w:start w:val="1"/>
      <w:numFmt w:val="decimal"/>
      <w:lvlText w:val="%4."/>
      <w:lvlJc w:val="left"/>
      <w:pPr>
        <w:ind w:left="3223" w:hanging="360"/>
      </w:pPr>
    </w:lvl>
    <w:lvl w:ilvl="4" w:tplc="2C0A0019" w:tentative="1">
      <w:start w:val="1"/>
      <w:numFmt w:val="lowerLetter"/>
      <w:lvlText w:val="%5."/>
      <w:lvlJc w:val="left"/>
      <w:pPr>
        <w:ind w:left="3943" w:hanging="360"/>
      </w:pPr>
    </w:lvl>
    <w:lvl w:ilvl="5" w:tplc="2C0A001B" w:tentative="1">
      <w:start w:val="1"/>
      <w:numFmt w:val="lowerRoman"/>
      <w:lvlText w:val="%6."/>
      <w:lvlJc w:val="right"/>
      <w:pPr>
        <w:ind w:left="4663" w:hanging="180"/>
      </w:pPr>
    </w:lvl>
    <w:lvl w:ilvl="6" w:tplc="2C0A000F" w:tentative="1">
      <w:start w:val="1"/>
      <w:numFmt w:val="decimal"/>
      <w:lvlText w:val="%7."/>
      <w:lvlJc w:val="left"/>
      <w:pPr>
        <w:ind w:left="5383" w:hanging="360"/>
      </w:pPr>
    </w:lvl>
    <w:lvl w:ilvl="7" w:tplc="2C0A0019" w:tentative="1">
      <w:start w:val="1"/>
      <w:numFmt w:val="lowerLetter"/>
      <w:lvlText w:val="%8."/>
      <w:lvlJc w:val="left"/>
      <w:pPr>
        <w:ind w:left="6103" w:hanging="360"/>
      </w:pPr>
    </w:lvl>
    <w:lvl w:ilvl="8" w:tplc="2C0A001B" w:tentative="1">
      <w:start w:val="1"/>
      <w:numFmt w:val="lowerRoman"/>
      <w:lvlText w:val="%9."/>
      <w:lvlJc w:val="right"/>
      <w:pPr>
        <w:ind w:left="6823" w:hanging="180"/>
      </w:pPr>
    </w:lvl>
  </w:abstractNum>
  <w:abstractNum w:abstractNumId="34">
    <w:nsid w:val="69035FE7"/>
    <w:multiLevelType w:val="singleLevel"/>
    <w:tmpl w:val="038443DA"/>
    <w:lvl w:ilvl="0">
      <w:start w:val="1"/>
      <w:numFmt w:val="lowerLetter"/>
      <w:lvlText w:val="%1)"/>
      <w:legacy w:legacy="1" w:legacySpace="0" w:legacyIndent="283"/>
      <w:lvlJc w:val="left"/>
      <w:pPr>
        <w:ind w:left="986" w:hanging="283"/>
      </w:pPr>
    </w:lvl>
  </w:abstractNum>
  <w:abstractNum w:abstractNumId="35">
    <w:nsid w:val="6A020E7B"/>
    <w:multiLevelType w:val="hybridMultilevel"/>
    <w:tmpl w:val="6532C39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0D85A6C"/>
    <w:multiLevelType w:val="singleLevel"/>
    <w:tmpl w:val="038443DA"/>
    <w:lvl w:ilvl="0">
      <w:start w:val="1"/>
      <w:numFmt w:val="lowerLetter"/>
      <w:lvlText w:val="%1)"/>
      <w:legacy w:legacy="1" w:legacySpace="0" w:legacyIndent="283"/>
      <w:lvlJc w:val="left"/>
      <w:pPr>
        <w:ind w:left="986" w:hanging="283"/>
      </w:pPr>
    </w:lvl>
  </w:abstractNum>
  <w:abstractNum w:abstractNumId="37">
    <w:nsid w:val="7D114AB4"/>
    <w:multiLevelType w:val="hybridMultilevel"/>
    <w:tmpl w:val="4CA4C07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4"/>
  </w:num>
  <w:num w:numId="2">
    <w:abstractNumId w:val="27"/>
  </w:num>
  <w:num w:numId="3">
    <w:abstractNumId w:val="11"/>
  </w:num>
  <w:num w:numId="4">
    <w:abstractNumId w:val="36"/>
  </w:num>
  <w:num w:numId="5">
    <w:abstractNumId w:val="13"/>
  </w:num>
  <w:num w:numId="6">
    <w:abstractNumId w:val="3"/>
  </w:num>
  <w:num w:numId="7">
    <w:abstractNumId w:val="12"/>
  </w:num>
  <w:num w:numId="8">
    <w:abstractNumId w:val="29"/>
  </w:num>
  <w:num w:numId="9">
    <w:abstractNumId w:val="0"/>
    <w:lvlOverride w:ilvl="0">
      <w:lvl w:ilvl="0">
        <w:start w:val="1"/>
        <w:numFmt w:val="bullet"/>
        <w:lvlText w:val=""/>
        <w:legacy w:legacy="1" w:legacySpace="0" w:legacyIndent="283"/>
        <w:lvlJc w:val="left"/>
        <w:pPr>
          <w:ind w:left="986" w:hanging="283"/>
        </w:pPr>
        <w:rPr>
          <w:rFonts w:ascii="Symbol" w:hAnsi="Symbol" w:hint="default"/>
        </w:rPr>
      </w:lvl>
    </w:lvlOverride>
  </w:num>
  <w:num w:numId="10">
    <w:abstractNumId w:val="5"/>
  </w:num>
  <w:num w:numId="11">
    <w:abstractNumId w:val="2"/>
  </w:num>
  <w:num w:numId="12">
    <w:abstractNumId w:val="15"/>
  </w:num>
  <w:num w:numId="13">
    <w:abstractNumId w:val="35"/>
  </w:num>
  <w:num w:numId="14">
    <w:abstractNumId w:val="23"/>
  </w:num>
  <w:num w:numId="15">
    <w:abstractNumId w:val="4"/>
  </w:num>
  <w:num w:numId="16">
    <w:abstractNumId w:val="18"/>
  </w:num>
  <w:num w:numId="17">
    <w:abstractNumId w:val="37"/>
  </w:num>
  <w:num w:numId="18">
    <w:abstractNumId w:val="25"/>
  </w:num>
  <w:num w:numId="19">
    <w:abstractNumId w:val="14"/>
  </w:num>
  <w:num w:numId="20">
    <w:abstractNumId w:val="30"/>
  </w:num>
  <w:num w:numId="21">
    <w:abstractNumId w:val="31"/>
  </w:num>
  <w:num w:numId="22">
    <w:abstractNumId w:val="32"/>
  </w:num>
  <w:num w:numId="23">
    <w:abstractNumId w:val="19"/>
  </w:num>
  <w:num w:numId="24">
    <w:abstractNumId w:val="9"/>
  </w:num>
  <w:num w:numId="25">
    <w:abstractNumId w:val="7"/>
  </w:num>
  <w:num w:numId="26">
    <w:abstractNumId w:val="22"/>
  </w:num>
  <w:num w:numId="27">
    <w:abstractNumId w:val="1"/>
  </w:num>
  <w:num w:numId="28">
    <w:abstractNumId w:val="11"/>
    <w:lvlOverride w:ilvl="0">
      <w:startOverride w:val="1"/>
    </w:lvlOverride>
  </w:num>
  <w:num w:numId="29">
    <w:abstractNumId w:val="26"/>
  </w:num>
  <w:num w:numId="30">
    <w:abstractNumId w:val="24"/>
  </w:num>
  <w:num w:numId="31">
    <w:abstractNumId w:val="17"/>
  </w:num>
  <w:num w:numId="32">
    <w:abstractNumId w:val="21"/>
  </w:num>
  <w:num w:numId="33">
    <w:abstractNumId w:val="8"/>
  </w:num>
  <w:num w:numId="34">
    <w:abstractNumId w:val="10"/>
  </w:num>
  <w:num w:numId="35">
    <w:abstractNumId w:val="28"/>
  </w:num>
  <w:num w:numId="36">
    <w:abstractNumId w:val="16"/>
  </w:num>
  <w:num w:numId="37">
    <w:abstractNumId w:val="6"/>
  </w:num>
  <w:num w:numId="38">
    <w:abstractNumId w:val="33"/>
  </w:num>
  <w:num w:numId="39">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425"/>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9698"/>
    <o:shapelayout v:ext="edit">
      <o:idmap v:ext="edit" data="6"/>
      <o:rules v:ext="edit">
        <o:r id="V:Rule2" type="connector" idref="#AutoShape 2"/>
      </o:rules>
    </o:shapelayout>
  </w:hdrShapeDefaults>
  <w:footnotePr>
    <w:numRestart w:val="eachSect"/>
    <w:footnote w:id="-1"/>
    <w:footnote w:id="0"/>
  </w:footnotePr>
  <w:endnotePr>
    <w:endnote w:id="-1"/>
    <w:endnote w:id="0"/>
  </w:endnotePr>
  <w:compat/>
  <w:rsids>
    <w:rsidRoot w:val="00F04B0B"/>
    <w:rsid w:val="00000892"/>
    <w:rsid w:val="00001322"/>
    <w:rsid w:val="0000159F"/>
    <w:rsid w:val="0000434D"/>
    <w:rsid w:val="00012866"/>
    <w:rsid w:val="000210AF"/>
    <w:rsid w:val="00023683"/>
    <w:rsid w:val="00024769"/>
    <w:rsid w:val="00032115"/>
    <w:rsid w:val="000332D3"/>
    <w:rsid w:val="000449EB"/>
    <w:rsid w:val="00045BA5"/>
    <w:rsid w:val="000477B0"/>
    <w:rsid w:val="000514F6"/>
    <w:rsid w:val="00051BB4"/>
    <w:rsid w:val="000525BF"/>
    <w:rsid w:val="00053006"/>
    <w:rsid w:val="00053040"/>
    <w:rsid w:val="00055768"/>
    <w:rsid w:val="000653F5"/>
    <w:rsid w:val="00073318"/>
    <w:rsid w:val="000761E8"/>
    <w:rsid w:val="00087A3B"/>
    <w:rsid w:val="000931BA"/>
    <w:rsid w:val="000943B3"/>
    <w:rsid w:val="00095E38"/>
    <w:rsid w:val="00097446"/>
    <w:rsid w:val="00097A2B"/>
    <w:rsid w:val="000A1AA4"/>
    <w:rsid w:val="000B2898"/>
    <w:rsid w:val="000C0D79"/>
    <w:rsid w:val="000C2831"/>
    <w:rsid w:val="000D3029"/>
    <w:rsid w:val="000D3951"/>
    <w:rsid w:val="000D6721"/>
    <w:rsid w:val="000D681E"/>
    <w:rsid w:val="000D6D61"/>
    <w:rsid w:val="000D6E4A"/>
    <w:rsid w:val="000E21D2"/>
    <w:rsid w:val="000E395A"/>
    <w:rsid w:val="000E579B"/>
    <w:rsid w:val="000E6CE8"/>
    <w:rsid w:val="000F4612"/>
    <w:rsid w:val="000F47D4"/>
    <w:rsid w:val="000F56E6"/>
    <w:rsid w:val="000F64D2"/>
    <w:rsid w:val="000F6FAA"/>
    <w:rsid w:val="00107F97"/>
    <w:rsid w:val="00110FEE"/>
    <w:rsid w:val="00111BBB"/>
    <w:rsid w:val="00116DDD"/>
    <w:rsid w:val="00116EEC"/>
    <w:rsid w:val="00120AF0"/>
    <w:rsid w:val="00121415"/>
    <w:rsid w:val="00126C1C"/>
    <w:rsid w:val="00141D3C"/>
    <w:rsid w:val="00166CCB"/>
    <w:rsid w:val="00172117"/>
    <w:rsid w:val="00180143"/>
    <w:rsid w:val="001822E8"/>
    <w:rsid w:val="00184510"/>
    <w:rsid w:val="00191451"/>
    <w:rsid w:val="00197B52"/>
    <w:rsid w:val="00197E4D"/>
    <w:rsid w:val="001A18E1"/>
    <w:rsid w:val="001A1A37"/>
    <w:rsid w:val="001A3BCA"/>
    <w:rsid w:val="001A7AB0"/>
    <w:rsid w:val="001B10DA"/>
    <w:rsid w:val="001B1693"/>
    <w:rsid w:val="001B4250"/>
    <w:rsid w:val="001B5F7E"/>
    <w:rsid w:val="001C1360"/>
    <w:rsid w:val="001C22D7"/>
    <w:rsid w:val="001C6B19"/>
    <w:rsid w:val="001D42C4"/>
    <w:rsid w:val="001D5321"/>
    <w:rsid w:val="001E07C2"/>
    <w:rsid w:val="001E34AE"/>
    <w:rsid w:val="001E37A5"/>
    <w:rsid w:val="001E6DBA"/>
    <w:rsid w:val="001F0416"/>
    <w:rsid w:val="001F6359"/>
    <w:rsid w:val="002062A9"/>
    <w:rsid w:val="002108D6"/>
    <w:rsid w:val="00210B1D"/>
    <w:rsid w:val="00211719"/>
    <w:rsid w:val="00211DD6"/>
    <w:rsid w:val="00221344"/>
    <w:rsid w:val="002248F7"/>
    <w:rsid w:val="00234FD7"/>
    <w:rsid w:val="00236CDA"/>
    <w:rsid w:val="00237E32"/>
    <w:rsid w:val="0025068A"/>
    <w:rsid w:val="00254107"/>
    <w:rsid w:val="00254192"/>
    <w:rsid w:val="00254FE1"/>
    <w:rsid w:val="00263A82"/>
    <w:rsid w:val="002643D1"/>
    <w:rsid w:val="00264E78"/>
    <w:rsid w:val="00266DF8"/>
    <w:rsid w:val="00275DAA"/>
    <w:rsid w:val="0028516B"/>
    <w:rsid w:val="00285C0C"/>
    <w:rsid w:val="00285E58"/>
    <w:rsid w:val="0028600C"/>
    <w:rsid w:val="00290BB8"/>
    <w:rsid w:val="002922D0"/>
    <w:rsid w:val="0029619F"/>
    <w:rsid w:val="002969AF"/>
    <w:rsid w:val="002B01B5"/>
    <w:rsid w:val="002B05E0"/>
    <w:rsid w:val="002B6B01"/>
    <w:rsid w:val="002C0E57"/>
    <w:rsid w:val="002C61F0"/>
    <w:rsid w:val="002D1606"/>
    <w:rsid w:val="002D1CF1"/>
    <w:rsid w:val="002E109B"/>
    <w:rsid w:val="002E15E3"/>
    <w:rsid w:val="002F1D21"/>
    <w:rsid w:val="002F354F"/>
    <w:rsid w:val="002F3E59"/>
    <w:rsid w:val="002F3F4E"/>
    <w:rsid w:val="002F7783"/>
    <w:rsid w:val="003009D9"/>
    <w:rsid w:val="00302C76"/>
    <w:rsid w:val="003114E9"/>
    <w:rsid w:val="00322DD7"/>
    <w:rsid w:val="00324FA1"/>
    <w:rsid w:val="00325391"/>
    <w:rsid w:val="003260C9"/>
    <w:rsid w:val="0032621F"/>
    <w:rsid w:val="003273BD"/>
    <w:rsid w:val="00331854"/>
    <w:rsid w:val="0033228E"/>
    <w:rsid w:val="00332C15"/>
    <w:rsid w:val="003343CE"/>
    <w:rsid w:val="00350F47"/>
    <w:rsid w:val="003553F2"/>
    <w:rsid w:val="00356E0C"/>
    <w:rsid w:val="003572D5"/>
    <w:rsid w:val="00365A20"/>
    <w:rsid w:val="0037274A"/>
    <w:rsid w:val="003733AC"/>
    <w:rsid w:val="003741A1"/>
    <w:rsid w:val="00374FCD"/>
    <w:rsid w:val="003759FA"/>
    <w:rsid w:val="003760DC"/>
    <w:rsid w:val="003800FF"/>
    <w:rsid w:val="003821E0"/>
    <w:rsid w:val="00382361"/>
    <w:rsid w:val="00385B42"/>
    <w:rsid w:val="003861D3"/>
    <w:rsid w:val="00386588"/>
    <w:rsid w:val="00394181"/>
    <w:rsid w:val="00394DA2"/>
    <w:rsid w:val="0039527A"/>
    <w:rsid w:val="00396495"/>
    <w:rsid w:val="00396AFD"/>
    <w:rsid w:val="003971CA"/>
    <w:rsid w:val="003A10F3"/>
    <w:rsid w:val="003A19CE"/>
    <w:rsid w:val="003B02DE"/>
    <w:rsid w:val="003B4EBB"/>
    <w:rsid w:val="003B6173"/>
    <w:rsid w:val="003C2FC3"/>
    <w:rsid w:val="003C7BF4"/>
    <w:rsid w:val="003D1F42"/>
    <w:rsid w:val="003D1F80"/>
    <w:rsid w:val="003D53D5"/>
    <w:rsid w:val="003E51E7"/>
    <w:rsid w:val="003F3181"/>
    <w:rsid w:val="00401312"/>
    <w:rsid w:val="00401A17"/>
    <w:rsid w:val="00404C60"/>
    <w:rsid w:val="00417A1F"/>
    <w:rsid w:val="00423919"/>
    <w:rsid w:val="00427406"/>
    <w:rsid w:val="004279B3"/>
    <w:rsid w:val="004322A8"/>
    <w:rsid w:val="00433DB4"/>
    <w:rsid w:val="0043657A"/>
    <w:rsid w:val="004400FC"/>
    <w:rsid w:val="004403D1"/>
    <w:rsid w:val="004445B0"/>
    <w:rsid w:val="0044555B"/>
    <w:rsid w:val="004553D5"/>
    <w:rsid w:val="00457FF8"/>
    <w:rsid w:val="004611BD"/>
    <w:rsid w:val="00466685"/>
    <w:rsid w:val="004667B7"/>
    <w:rsid w:val="00467BEC"/>
    <w:rsid w:val="00474EEF"/>
    <w:rsid w:val="00485745"/>
    <w:rsid w:val="00490827"/>
    <w:rsid w:val="0049542E"/>
    <w:rsid w:val="004A25E2"/>
    <w:rsid w:val="004A3108"/>
    <w:rsid w:val="004A3C89"/>
    <w:rsid w:val="004A4D4C"/>
    <w:rsid w:val="004A5083"/>
    <w:rsid w:val="004A56BB"/>
    <w:rsid w:val="004A5714"/>
    <w:rsid w:val="004A5D43"/>
    <w:rsid w:val="004A5DA8"/>
    <w:rsid w:val="004A7AF2"/>
    <w:rsid w:val="004B0B36"/>
    <w:rsid w:val="004C02F4"/>
    <w:rsid w:val="004C3051"/>
    <w:rsid w:val="004D0432"/>
    <w:rsid w:val="004D42BB"/>
    <w:rsid w:val="004D5C8B"/>
    <w:rsid w:val="004E105E"/>
    <w:rsid w:val="004E1819"/>
    <w:rsid w:val="004F57C1"/>
    <w:rsid w:val="004F77CE"/>
    <w:rsid w:val="004F7C53"/>
    <w:rsid w:val="00500425"/>
    <w:rsid w:val="00507BA6"/>
    <w:rsid w:val="0051106A"/>
    <w:rsid w:val="00521096"/>
    <w:rsid w:val="00522028"/>
    <w:rsid w:val="00524440"/>
    <w:rsid w:val="0052694B"/>
    <w:rsid w:val="00527113"/>
    <w:rsid w:val="005271C3"/>
    <w:rsid w:val="005331C4"/>
    <w:rsid w:val="00533AC0"/>
    <w:rsid w:val="00546600"/>
    <w:rsid w:val="00550D15"/>
    <w:rsid w:val="00551821"/>
    <w:rsid w:val="00552270"/>
    <w:rsid w:val="00562B1C"/>
    <w:rsid w:val="0056352D"/>
    <w:rsid w:val="00563BEE"/>
    <w:rsid w:val="005657FA"/>
    <w:rsid w:val="00566616"/>
    <w:rsid w:val="005722B5"/>
    <w:rsid w:val="0057280D"/>
    <w:rsid w:val="00574036"/>
    <w:rsid w:val="00575926"/>
    <w:rsid w:val="005834E3"/>
    <w:rsid w:val="005856C9"/>
    <w:rsid w:val="00593149"/>
    <w:rsid w:val="00593247"/>
    <w:rsid w:val="00596823"/>
    <w:rsid w:val="005979E3"/>
    <w:rsid w:val="005A168B"/>
    <w:rsid w:val="005A6369"/>
    <w:rsid w:val="005B54D8"/>
    <w:rsid w:val="005B7057"/>
    <w:rsid w:val="005C02FA"/>
    <w:rsid w:val="005D0000"/>
    <w:rsid w:val="005D6EF4"/>
    <w:rsid w:val="005E0EA1"/>
    <w:rsid w:val="005E1F26"/>
    <w:rsid w:val="005E20FC"/>
    <w:rsid w:val="005F2599"/>
    <w:rsid w:val="00600028"/>
    <w:rsid w:val="006124E2"/>
    <w:rsid w:val="00625893"/>
    <w:rsid w:val="00626A70"/>
    <w:rsid w:val="00627002"/>
    <w:rsid w:val="00632BC9"/>
    <w:rsid w:val="00636008"/>
    <w:rsid w:val="00640B79"/>
    <w:rsid w:val="00641842"/>
    <w:rsid w:val="006420B9"/>
    <w:rsid w:val="0064400F"/>
    <w:rsid w:val="006508EB"/>
    <w:rsid w:val="006511B0"/>
    <w:rsid w:val="00651605"/>
    <w:rsid w:val="00663152"/>
    <w:rsid w:val="006708E9"/>
    <w:rsid w:val="00677928"/>
    <w:rsid w:val="00680963"/>
    <w:rsid w:val="00684D76"/>
    <w:rsid w:val="006968B2"/>
    <w:rsid w:val="006A0741"/>
    <w:rsid w:val="006A0F81"/>
    <w:rsid w:val="006A5D4F"/>
    <w:rsid w:val="006B0129"/>
    <w:rsid w:val="006B3828"/>
    <w:rsid w:val="006C2A7A"/>
    <w:rsid w:val="006C44CB"/>
    <w:rsid w:val="006C60DC"/>
    <w:rsid w:val="006D26C0"/>
    <w:rsid w:val="006D28C0"/>
    <w:rsid w:val="006E27BE"/>
    <w:rsid w:val="006E5866"/>
    <w:rsid w:val="006E5E07"/>
    <w:rsid w:val="006E661B"/>
    <w:rsid w:val="006E7E82"/>
    <w:rsid w:val="006F0D3E"/>
    <w:rsid w:val="006F5E7F"/>
    <w:rsid w:val="00704304"/>
    <w:rsid w:val="00704BBF"/>
    <w:rsid w:val="00705699"/>
    <w:rsid w:val="007076D6"/>
    <w:rsid w:val="00710A28"/>
    <w:rsid w:val="007118E3"/>
    <w:rsid w:val="00713565"/>
    <w:rsid w:val="00726CE1"/>
    <w:rsid w:val="00732FD4"/>
    <w:rsid w:val="007405B9"/>
    <w:rsid w:val="00740B81"/>
    <w:rsid w:val="00740BCE"/>
    <w:rsid w:val="007459EA"/>
    <w:rsid w:val="007526BA"/>
    <w:rsid w:val="00755388"/>
    <w:rsid w:val="00756F14"/>
    <w:rsid w:val="00760D8D"/>
    <w:rsid w:val="007862BB"/>
    <w:rsid w:val="00786A9B"/>
    <w:rsid w:val="0079377C"/>
    <w:rsid w:val="007A3C85"/>
    <w:rsid w:val="007A50E7"/>
    <w:rsid w:val="007A5671"/>
    <w:rsid w:val="007A5AA0"/>
    <w:rsid w:val="007A6B27"/>
    <w:rsid w:val="007A75ED"/>
    <w:rsid w:val="007A77A2"/>
    <w:rsid w:val="007B2AC5"/>
    <w:rsid w:val="007B712F"/>
    <w:rsid w:val="007C04F8"/>
    <w:rsid w:val="007C1F45"/>
    <w:rsid w:val="007C2515"/>
    <w:rsid w:val="007D624A"/>
    <w:rsid w:val="007D64F7"/>
    <w:rsid w:val="007D7488"/>
    <w:rsid w:val="007F1494"/>
    <w:rsid w:val="007F3066"/>
    <w:rsid w:val="007F36A1"/>
    <w:rsid w:val="007F3AF2"/>
    <w:rsid w:val="007F4A9C"/>
    <w:rsid w:val="00801F1C"/>
    <w:rsid w:val="00802623"/>
    <w:rsid w:val="00804326"/>
    <w:rsid w:val="00810847"/>
    <w:rsid w:val="00810F62"/>
    <w:rsid w:val="008115DD"/>
    <w:rsid w:val="00815012"/>
    <w:rsid w:val="00815C34"/>
    <w:rsid w:val="00821887"/>
    <w:rsid w:val="00821A29"/>
    <w:rsid w:val="0082222A"/>
    <w:rsid w:val="008279B0"/>
    <w:rsid w:val="00831EFB"/>
    <w:rsid w:val="00832796"/>
    <w:rsid w:val="00834328"/>
    <w:rsid w:val="008457F9"/>
    <w:rsid w:val="00847837"/>
    <w:rsid w:val="0084788C"/>
    <w:rsid w:val="008501B9"/>
    <w:rsid w:val="0085272F"/>
    <w:rsid w:val="0085457E"/>
    <w:rsid w:val="008569F2"/>
    <w:rsid w:val="008601A9"/>
    <w:rsid w:val="00860E1A"/>
    <w:rsid w:val="00860FD7"/>
    <w:rsid w:val="0086637C"/>
    <w:rsid w:val="00870AC9"/>
    <w:rsid w:val="008711D5"/>
    <w:rsid w:val="0087292E"/>
    <w:rsid w:val="00880137"/>
    <w:rsid w:val="00880EF2"/>
    <w:rsid w:val="0088406A"/>
    <w:rsid w:val="0088425C"/>
    <w:rsid w:val="00896054"/>
    <w:rsid w:val="0089620A"/>
    <w:rsid w:val="00897C35"/>
    <w:rsid w:val="008A2804"/>
    <w:rsid w:val="008A5E74"/>
    <w:rsid w:val="008A73B9"/>
    <w:rsid w:val="008B1323"/>
    <w:rsid w:val="008B2199"/>
    <w:rsid w:val="008B6405"/>
    <w:rsid w:val="008C0270"/>
    <w:rsid w:val="008C0317"/>
    <w:rsid w:val="008C0A2C"/>
    <w:rsid w:val="008C35F7"/>
    <w:rsid w:val="008C3BA7"/>
    <w:rsid w:val="008C712E"/>
    <w:rsid w:val="008D34B4"/>
    <w:rsid w:val="008D6738"/>
    <w:rsid w:val="008D67CD"/>
    <w:rsid w:val="008D7782"/>
    <w:rsid w:val="008E567B"/>
    <w:rsid w:val="008E59B2"/>
    <w:rsid w:val="009008EC"/>
    <w:rsid w:val="009011DB"/>
    <w:rsid w:val="0090144A"/>
    <w:rsid w:val="0090474E"/>
    <w:rsid w:val="00905297"/>
    <w:rsid w:val="00906BC9"/>
    <w:rsid w:val="009139C1"/>
    <w:rsid w:val="00915962"/>
    <w:rsid w:val="00915EFA"/>
    <w:rsid w:val="009239CD"/>
    <w:rsid w:val="00924BD4"/>
    <w:rsid w:val="0092508E"/>
    <w:rsid w:val="00925E15"/>
    <w:rsid w:val="00926AF5"/>
    <w:rsid w:val="00927805"/>
    <w:rsid w:val="0093256A"/>
    <w:rsid w:val="00932987"/>
    <w:rsid w:val="00940BC5"/>
    <w:rsid w:val="0095029E"/>
    <w:rsid w:val="00951B13"/>
    <w:rsid w:val="00952ED3"/>
    <w:rsid w:val="00963EB7"/>
    <w:rsid w:val="00966750"/>
    <w:rsid w:val="00967774"/>
    <w:rsid w:val="0097156E"/>
    <w:rsid w:val="00977641"/>
    <w:rsid w:val="00983F52"/>
    <w:rsid w:val="0099285A"/>
    <w:rsid w:val="00993629"/>
    <w:rsid w:val="00994321"/>
    <w:rsid w:val="00997F1C"/>
    <w:rsid w:val="009B3AB4"/>
    <w:rsid w:val="009C2340"/>
    <w:rsid w:val="009C7D3B"/>
    <w:rsid w:val="009D262B"/>
    <w:rsid w:val="009D272C"/>
    <w:rsid w:val="009D4297"/>
    <w:rsid w:val="009E3145"/>
    <w:rsid w:val="009F00DB"/>
    <w:rsid w:val="009F5B33"/>
    <w:rsid w:val="00A03FC2"/>
    <w:rsid w:val="00A15A5F"/>
    <w:rsid w:val="00A1700B"/>
    <w:rsid w:val="00A260E8"/>
    <w:rsid w:val="00A33005"/>
    <w:rsid w:val="00A36B0C"/>
    <w:rsid w:val="00A409E2"/>
    <w:rsid w:val="00A41FB1"/>
    <w:rsid w:val="00A43082"/>
    <w:rsid w:val="00A51B27"/>
    <w:rsid w:val="00A537D4"/>
    <w:rsid w:val="00A54121"/>
    <w:rsid w:val="00A54829"/>
    <w:rsid w:val="00A602E2"/>
    <w:rsid w:val="00A704B6"/>
    <w:rsid w:val="00A727E1"/>
    <w:rsid w:val="00A7563E"/>
    <w:rsid w:val="00A77585"/>
    <w:rsid w:val="00A81AD8"/>
    <w:rsid w:val="00A84DE5"/>
    <w:rsid w:val="00A84F5A"/>
    <w:rsid w:val="00A85E70"/>
    <w:rsid w:val="00A9008A"/>
    <w:rsid w:val="00A95EAB"/>
    <w:rsid w:val="00AA1D9E"/>
    <w:rsid w:val="00AA1E77"/>
    <w:rsid w:val="00AA4944"/>
    <w:rsid w:val="00AA62F3"/>
    <w:rsid w:val="00AB4615"/>
    <w:rsid w:val="00AB5859"/>
    <w:rsid w:val="00AC0641"/>
    <w:rsid w:val="00AE06D5"/>
    <w:rsid w:val="00AE62C7"/>
    <w:rsid w:val="00AE6779"/>
    <w:rsid w:val="00AF7AEA"/>
    <w:rsid w:val="00B02CD0"/>
    <w:rsid w:val="00B04CC4"/>
    <w:rsid w:val="00B07517"/>
    <w:rsid w:val="00B1010D"/>
    <w:rsid w:val="00B14E5C"/>
    <w:rsid w:val="00B15509"/>
    <w:rsid w:val="00B17A15"/>
    <w:rsid w:val="00B323B3"/>
    <w:rsid w:val="00B32DAE"/>
    <w:rsid w:val="00B419A3"/>
    <w:rsid w:val="00B4393F"/>
    <w:rsid w:val="00B43B4C"/>
    <w:rsid w:val="00B50466"/>
    <w:rsid w:val="00B50933"/>
    <w:rsid w:val="00B53BB6"/>
    <w:rsid w:val="00B57BAE"/>
    <w:rsid w:val="00B6162F"/>
    <w:rsid w:val="00B61655"/>
    <w:rsid w:val="00B643DD"/>
    <w:rsid w:val="00B710C1"/>
    <w:rsid w:val="00B71445"/>
    <w:rsid w:val="00B71F2F"/>
    <w:rsid w:val="00B84E90"/>
    <w:rsid w:val="00B94B57"/>
    <w:rsid w:val="00BA039C"/>
    <w:rsid w:val="00BA151A"/>
    <w:rsid w:val="00BA17C4"/>
    <w:rsid w:val="00BA469C"/>
    <w:rsid w:val="00BA649F"/>
    <w:rsid w:val="00BB7A50"/>
    <w:rsid w:val="00BC37C0"/>
    <w:rsid w:val="00BC47C3"/>
    <w:rsid w:val="00BC49A1"/>
    <w:rsid w:val="00BC5CB7"/>
    <w:rsid w:val="00BC609B"/>
    <w:rsid w:val="00BC7080"/>
    <w:rsid w:val="00BD4295"/>
    <w:rsid w:val="00BD503E"/>
    <w:rsid w:val="00BD7A07"/>
    <w:rsid w:val="00BE026C"/>
    <w:rsid w:val="00BE3211"/>
    <w:rsid w:val="00BE6210"/>
    <w:rsid w:val="00BE70D9"/>
    <w:rsid w:val="00BF04B2"/>
    <w:rsid w:val="00BF33C5"/>
    <w:rsid w:val="00BF39B7"/>
    <w:rsid w:val="00BF46F4"/>
    <w:rsid w:val="00C00BE3"/>
    <w:rsid w:val="00C01374"/>
    <w:rsid w:val="00C0393C"/>
    <w:rsid w:val="00C072A7"/>
    <w:rsid w:val="00C07A74"/>
    <w:rsid w:val="00C20CDC"/>
    <w:rsid w:val="00C22CE4"/>
    <w:rsid w:val="00C25693"/>
    <w:rsid w:val="00C378E8"/>
    <w:rsid w:val="00C46B91"/>
    <w:rsid w:val="00C47F4B"/>
    <w:rsid w:val="00C50731"/>
    <w:rsid w:val="00C51215"/>
    <w:rsid w:val="00C5194A"/>
    <w:rsid w:val="00C6045E"/>
    <w:rsid w:val="00C60DF5"/>
    <w:rsid w:val="00C631CD"/>
    <w:rsid w:val="00C70CA3"/>
    <w:rsid w:val="00C74A73"/>
    <w:rsid w:val="00C752DE"/>
    <w:rsid w:val="00C83FAB"/>
    <w:rsid w:val="00C84DC8"/>
    <w:rsid w:val="00C92611"/>
    <w:rsid w:val="00C9493B"/>
    <w:rsid w:val="00CA5CEC"/>
    <w:rsid w:val="00CA7D7F"/>
    <w:rsid w:val="00CB0350"/>
    <w:rsid w:val="00CB5F7F"/>
    <w:rsid w:val="00CC3458"/>
    <w:rsid w:val="00CC3742"/>
    <w:rsid w:val="00CC37C5"/>
    <w:rsid w:val="00CC57D8"/>
    <w:rsid w:val="00CC6879"/>
    <w:rsid w:val="00CD3F9F"/>
    <w:rsid w:val="00CD4593"/>
    <w:rsid w:val="00CD6D93"/>
    <w:rsid w:val="00CD7F9D"/>
    <w:rsid w:val="00CE32B9"/>
    <w:rsid w:val="00CE3E4C"/>
    <w:rsid w:val="00CE4BBE"/>
    <w:rsid w:val="00CE6202"/>
    <w:rsid w:val="00CF20E9"/>
    <w:rsid w:val="00CF25A7"/>
    <w:rsid w:val="00CF3968"/>
    <w:rsid w:val="00CF7645"/>
    <w:rsid w:val="00D00648"/>
    <w:rsid w:val="00D201E6"/>
    <w:rsid w:val="00D25E74"/>
    <w:rsid w:val="00D319CE"/>
    <w:rsid w:val="00D326F8"/>
    <w:rsid w:val="00D3480A"/>
    <w:rsid w:val="00D35187"/>
    <w:rsid w:val="00D362C6"/>
    <w:rsid w:val="00D409E0"/>
    <w:rsid w:val="00D40E86"/>
    <w:rsid w:val="00D41889"/>
    <w:rsid w:val="00D45A9A"/>
    <w:rsid w:val="00D46D87"/>
    <w:rsid w:val="00D522E7"/>
    <w:rsid w:val="00D5628B"/>
    <w:rsid w:val="00D61D80"/>
    <w:rsid w:val="00D63F37"/>
    <w:rsid w:val="00D64B50"/>
    <w:rsid w:val="00D70A62"/>
    <w:rsid w:val="00D718BA"/>
    <w:rsid w:val="00D7252C"/>
    <w:rsid w:val="00D73676"/>
    <w:rsid w:val="00D75DFF"/>
    <w:rsid w:val="00D877C1"/>
    <w:rsid w:val="00D91D1A"/>
    <w:rsid w:val="00D944B8"/>
    <w:rsid w:val="00D9791C"/>
    <w:rsid w:val="00D97CE2"/>
    <w:rsid w:val="00D97DB0"/>
    <w:rsid w:val="00DA1C90"/>
    <w:rsid w:val="00DA2F95"/>
    <w:rsid w:val="00DA37CF"/>
    <w:rsid w:val="00DB776E"/>
    <w:rsid w:val="00DC5434"/>
    <w:rsid w:val="00DD1D63"/>
    <w:rsid w:val="00DD481C"/>
    <w:rsid w:val="00DD65BD"/>
    <w:rsid w:val="00DD67D5"/>
    <w:rsid w:val="00DE2D5D"/>
    <w:rsid w:val="00DE5831"/>
    <w:rsid w:val="00DE5AF6"/>
    <w:rsid w:val="00DE5FBD"/>
    <w:rsid w:val="00DF3C20"/>
    <w:rsid w:val="00DF55FC"/>
    <w:rsid w:val="00E0522B"/>
    <w:rsid w:val="00E0547F"/>
    <w:rsid w:val="00E110D3"/>
    <w:rsid w:val="00E14B39"/>
    <w:rsid w:val="00E15318"/>
    <w:rsid w:val="00E1592D"/>
    <w:rsid w:val="00E16E53"/>
    <w:rsid w:val="00E22396"/>
    <w:rsid w:val="00E334EB"/>
    <w:rsid w:val="00E3382A"/>
    <w:rsid w:val="00E3420B"/>
    <w:rsid w:val="00E41A28"/>
    <w:rsid w:val="00E44B5D"/>
    <w:rsid w:val="00E4631B"/>
    <w:rsid w:val="00E525E4"/>
    <w:rsid w:val="00E533AB"/>
    <w:rsid w:val="00E5484C"/>
    <w:rsid w:val="00E600EB"/>
    <w:rsid w:val="00E60405"/>
    <w:rsid w:val="00E61438"/>
    <w:rsid w:val="00E70BE1"/>
    <w:rsid w:val="00E86375"/>
    <w:rsid w:val="00E8732E"/>
    <w:rsid w:val="00E920F0"/>
    <w:rsid w:val="00E96F48"/>
    <w:rsid w:val="00EB2D11"/>
    <w:rsid w:val="00EB4D6E"/>
    <w:rsid w:val="00EB60FD"/>
    <w:rsid w:val="00ED0FC0"/>
    <w:rsid w:val="00ED52A0"/>
    <w:rsid w:val="00ED6992"/>
    <w:rsid w:val="00ED6EBD"/>
    <w:rsid w:val="00ED75F8"/>
    <w:rsid w:val="00EE35B5"/>
    <w:rsid w:val="00EE6DF4"/>
    <w:rsid w:val="00EF7664"/>
    <w:rsid w:val="00EF7B08"/>
    <w:rsid w:val="00F01D88"/>
    <w:rsid w:val="00F03B9A"/>
    <w:rsid w:val="00F04B0B"/>
    <w:rsid w:val="00F20808"/>
    <w:rsid w:val="00F22216"/>
    <w:rsid w:val="00F22C81"/>
    <w:rsid w:val="00F24E88"/>
    <w:rsid w:val="00F25E2B"/>
    <w:rsid w:val="00F33D19"/>
    <w:rsid w:val="00F466BE"/>
    <w:rsid w:val="00F525F8"/>
    <w:rsid w:val="00F62C72"/>
    <w:rsid w:val="00F65F2C"/>
    <w:rsid w:val="00F70099"/>
    <w:rsid w:val="00F740A0"/>
    <w:rsid w:val="00F765F1"/>
    <w:rsid w:val="00F82A17"/>
    <w:rsid w:val="00F82FC0"/>
    <w:rsid w:val="00F84775"/>
    <w:rsid w:val="00F862E5"/>
    <w:rsid w:val="00F91905"/>
    <w:rsid w:val="00F91F02"/>
    <w:rsid w:val="00F93165"/>
    <w:rsid w:val="00FA3421"/>
    <w:rsid w:val="00FA3E02"/>
    <w:rsid w:val="00FA773B"/>
    <w:rsid w:val="00FB0E1F"/>
    <w:rsid w:val="00FB144C"/>
    <w:rsid w:val="00FB1D1B"/>
    <w:rsid w:val="00FB3569"/>
    <w:rsid w:val="00FC2E03"/>
    <w:rsid w:val="00FC40AA"/>
    <w:rsid w:val="00FC45D3"/>
    <w:rsid w:val="00FD391E"/>
    <w:rsid w:val="00FD4A92"/>
    <w:rsid w:val="00FD594E"/>
    <w:rsid w:val="00FE169B"/>
    <w:rsid w:val="00FE2526"/>
    <w:rsid w:val="00FE30DA"/>
    <w:rsid w:val="00FE353C"/>
    <w:rsid w:val="00FE433B"/>
    <w:rsid w:val="00FF0987"/>
    <w:rsid w:val="00FF3E5E"/>
    <w:rsid w:val="00FF70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585"/>
    <w:pPr>
      <w:spacing w:before="100" w:beforeAutospacing="1" w:after="100" w:afterAutospacing="1"/>
    </w:pPr>
    <w:rPr>
      <w:rFonts w:ascii="Roman" w:hAnsi="Roman"/>
      <w:lang w:val="es-ES_tradnl"/>
    </w:rPr>
  </w:style>
  <w:style w:type="paragraph" w:styleId="Ttulo1">
    <w:name w:val="heading 1"/>
    <w:basedOn w:val="Normal"/>
    <w:next w:val="Normal"/>
    <w:qFormat/>
    <w:rsid w:val="00C84DC8"/>
    <w:pPr>
      <w:keepNext/>
      <w:spacing w:line="240" w:lineRule="exact"/>
      <w:ind w:right="567"/>
      <w:jc w:val="center"/>
      <w:outlineLvl w:val="0"/>
    </w:pPr>
    <w:rPr>
      <w:rFonts w:ascii="Arial" w:hAnsi="Arial"/>
      <w:b/>
      <w:sz w:val="24"/>
    </w:rPr>
  </w:style>
  <w:style w:type="paragraph" w:styleId="Ttulo2">
    <w:name w:val="heading 2"/>
    <w:basedOn w:val="Normal"/>
    <w:next w:val="Normal"/>
    <w:qFormat/>
    <w:rsid w:val="00C84DC8"/>
    <w:pPr>
      <w:keepNext/>
      <w:spacing w:line="240" w:lineRule="exact"/>
      <w:ind w:right="567"/>
      <w:jc w:val="center"/>
      <w:outlineLvl w:val="1"/>
    </w:pPr>
    <w:rPr>
      <w:rFonts w:ascii="Arial" w:hAnsi="Arial"/>
      <w:b/>
      <w:sz w:val="28"/>
    </w:rPr>
  </w:style>
  <w:style w:type="paragraph" w:styleId="Ttulo3">
    <w:name w:val="heading 3"/>
    <w:basedOn w:val="Normal"/>
    <w:next w:val="Normal"/>
    <w:qFormat/>
    <w:rsid w:val="00C84DC8"/>
    <w:pPr>
      <w:keepNext/>
      <w:spacing w:line="240" w:lineRule="exact"/>
      <w:ind w:right="567"/>
      <w:jc w:val="center"/>
      <w:outlineLvl w:val="2"/>
    </w:pPr>
    <w:rPr>
      <w:rFonts w:ascii="Arial" w:hAnsi="Arial"/>
      <w:b/>
      <w:sz w:val="24"/>
      <w:u w:val="single"/>
    </w:rPr>
  </w:style>
  <w:style w:type="paragraph" w:styleId="Ttulo4">
    <w:name w:val="heading 4"/>
    <w:basedOn w:val="Normal"/>
    <w:next w:val="Normal"/>
    <w:qFormat/>
    <w:rsid w:val="00C84DC8"/>
    <w:pPr>
      <w:keepNext/>
      <w:spacing w:line="240" w:lineRule="exact"/>
      <w:jc w:val="center"/>
      <w:outlineLvl w:val="3"/>
    </w:pPr>
    <w:rPr>
      <w:rFonts w:ascii="Arial" w:hAnsi="Arial"/>
      <w:b/>
      <w:sz w:val="24"/>
      <w:u w:val="single"/>
    </w:rPr>
  </w:style>
  <w:style w:type="paragraph" w:styleId="Ttulo5">
    <w:name w:val="heading 5"/>
    <w:basedOn w:val="Normal"/>
    <w:next w:val="Normal"/>
    <w:qFormat/>
    <w:rsid w:val="00C84DC8"/>
    <w:pPr>
      <w:keepNext/>
      <w:jc w:val="center"/>
      <w:outlineLvl w:val="4"/>
    </w:pPr>
    <w:rPr>
      <w:rFonts w:ascii="Arial" w:hAnsi="Arial"/>
      <w:b/>
      <w:sz w:val="24"/>
    </w:rPr>
  </w:style>
  <w:style w:type="paragraph" w:styleId="Ttulo6">
    <w:name w:val="heading 6"/>
    <w:basedOn w:val="Normal"/>
    <w:next w:val="Normal"/>
    <w:qFormat/>
    <w:rsid w:val="00C84DC8"/>
    <w:pPr>
      <w:keepNext/>
      <w:jc w:val="center"/>
      <w:outlineLvl w:val="5"/>
    </w:pPr>
    <w:rPr>
      <w:rFonts w:ascii="Arial" w:hAnsi="Arial"/>
      <w:bCs/>
      <w:caps/>
      <w:sz w:val="24"/>
    </w:rPr>
  </w:style>
  <w:style w:type="paragraph" w:styleId="Ttulo7">
    <w:name w:val="heading 7"/>
    <w:basedOn w:val="Normal"/>
    <w:next w:val="Normal"/>
    <w:qFormat/>
    <w:rsid w:val="00C84DC8"/>
    <w:pPr>
      <w:keepNext/>
      <w:outlineLvl w:val="6"/>
    </w:pPr>
    <w:rPr>
      <w:rFonts w:ascii="Arial" w:hAnsi="Arial"/>
      <w:b/>
      <w:sz w:val="24"/>
    </w:rPr>
  </w:style>
  <w:style w:type="paragraph" w:styleId="Ttulo8">
    <w:name w:val="heading 8"/>
    <w:basedOn w:val="Normal"/>
    <w:next w:val="Normal"/>
    <w:link w:val="Ttulo8Car"/>
    <w:qFormat/>
    <w:rsid w:val="00BA469C"/>
    <w:pPr>
      <w:keepNext/>
      <w:shd w:val="clear" w:color="auto" w:fill="FFFFFF"/>
      <w:spacing w:before="120" w:line="240" w:lineRule="exact"/>
      <w:outlineLvl w:val="7"/>
    </w:pPr>
    <w:rPr>
      <w:rFonts w:ascii="Arial" w:hAnsi="Arial"/>
      <w:b/>
      <w:bCs/>
      <w:sz w:val="24"/>
    </w:rPr>
  </w:style>
  <w:style w:type="paragraph" w:styleId="Ttulo9">
    <w:name w:val="heading 9"/>
    <w:basedOn w:val="Normal"/>
    <w:next w:val="Normal"/>
    <w:link w:val="Ttulo9Car"/>
    <w:qFormat/>
    <w:rsid w:val="00BA469C"/>
    <w:pPr>
      <w:keepNext/>
      <w:shd w:val="clear" w:color="auto" w:fill="FFFFFF"/>
      <w:spacing w:before="120" w:line="240" w:lineRule="exact"/>
      <w:outlineLvl w:val="8"/>
    </w:pPr>
    <w:rPr>
      <w:rFonts w:ascii="Arial" w:hAnsi="Arial"/>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84DC8"/>
    <w:pPr>
      <w:spacing w:line="240" w:lineRule="exact"/>
      <w:ind w:left="850"/>
    </w:pPr>
    <w:rPr>
      <w:rFonts w:ascii="Arial" w:hAnsi="Arial"/>
      <w:sz w:val="24"/>
    </w:rPr>
  </w:style>
  <w:style w:type="paragraph" w:styleId="Ttulo">
    <w:name w:val="Title"/>
    <w:basedOn w:val="Normal"/>
    <w:qFormat/>
    <w:rsid w:val="00C84DC8"/>
    <w:pPr>
      <w:spacing w:line="240" w:lineRule="exact"/>
      <w:ind w:right="567"/>
      <w:jc w:val="center"/>
    </w:pPr>
    <w:rPr>
      <w:rFonts w:ascii="Arial" w:hAnsi="Arial"/>
      <w:b/>
      <w:sz w:val="28"/>
    </w:rPr>
  </w:style>
  <w:style w:type="paragraph" w:styleId="Textoindependiente">
    <w:name w:val="Body Text"/>
    <w:basedOn w:val="Normal"/>
    <w:rsid w:val="00C84DC8"/>
    <w:pPr>
      <w:spacing w:line="200" w:lineRule="exact"/>
    </w:pPr>
    <w:rPr>
      <w:rFonts w:ascii="Arial" w:hAnsi="Arial"/>
      <w:b/>
      <w:sz w:val="24"/>
    </w:rPr>
  </w:style>
  <w:style w:type="paragraph" w:styleId="Textoindependiente2">
    <w:name w:val="Body Text 2"/>
    <w:basedOn w:val="Normal"/>
    <w:rsid w:val="00C84DC8"/>
    <w:pPr>
      <w:tabs>
        <w:tab w:val="left" w:pos="851"/>
      </w:tabs>
      <w:spacing w:line="240" w:lineRule="exact"/>
    </w:pPr>
    <w:rPr>
      <w:rFonts w:ascii="Arial" w:hAnsi="Arial"/>
      <w:sz w:val="24"/>
    </w:rPr>
  </w:style>
  <w:style w:type="paragraph" w:styleId="Textoindependiente3">
    <w:name w:val="Body Text 3"/>
    <w:basedOn w:val="Normal"/>
    <w:link w:val="Textoindependiente3Car"/>
    <w:rsid w:val="00C84DC8"/>
    <w:pPr>
      <w:ind w:right="567"/>
    </w:pPr>
    <w:rPr>
      <w:rFonts w:ascii="Arial" w:hAnsi="Arial"/>
      <w:bCs/>
      <w:sz w:val="24"/>
    </w:rPr>
  </w:style>
  <w:style w:type="paragraph" w:styleId="Sangra2detindependiente">
    <w:name w:val="Body Text Indent 2"/>
    <w:basedOn w:val="Normal"/>
    <w:rsid w:val="00C84DC8"/>
    <w:pPr>
      <w:tabs>
        <w:tab w:val="left" w:pos="851"/>
      </w:tabs>
      <w:ind w:firstLine="851"/>
    </w:pPr>
    <w:rPr>
      <w:rFonts w:ascii="Arial" w:hAnsi="Arial"/>
      <w:sz w:val="24"/>
    </w:rPr>
  </w:style>
  <w:style w:type="paragraph" w:customStyle="1" w:styleId="Textosinformato1">
    <w:name w:val="Texto sin formato1"/>
    <w:basedOn w:val="Normal"/>
    <w:rsid w:val="004C3051"/>
    <w:rPr>
      <w:rFonts w:ascii="Courier New" w:hAnsi="Courier New"/>
      <w:lang w:val="es-ES"/>
    </w:rPr>
  </w:style>
  <w:style w:type="paragraph" w:styleId="Textosinformato">
    <w:name w:val="Plain Text"/>
    <w:basedOn w:val="Normal"/>
    <w:link w:val="TextosinformatoCar"/>
    <w:rsid w:val="00B14E5C"/>
    <w:pPr>
      <w:widowControl w:val="0"/>
    </w:pPr>
    <w:rPr>
      <w:rFonts w:ascii="Courier New" w:hAnsi="Courier New"/>
      <w:snapToGrid w:val="0"/>
    </w:rPr>
  </w:style>
  <w:style w:type="paragraph" w:customStyle="1" w:styleId="Estilo">
    <w:name w:val="Estilo"/>
    <w:rsid w:val="00A1700B"/>
    <w:pPr>
      <w:widowControl w:val="0"/>
      <w:autoSpaceDE w:val="0"/>
      <w:autoSpaceDN w:val="0"/>
      <w:adjustRightInd w:val="0"/>
      <w:spacing w:before="120" w:beforeAutospacing="1" w:after="100" w:afterAutospacing="1" w:line="240" w:lineRule="exact"/>
      <w:jc w:val="both"/>
    </w:pPr>
    <w:rPr>
      <w:sz w:val="24"/>
      <w:szCs w:val="24"/>
    </w:rPr>
  </w:style>
  <w:style w:type="character" w:customStyle="1" w:styleId="Ttulo8Car">
    <w:name w:val="Título 8 Car"/>
    <w:link w:val="Ttulo8"/>
    <w:rsid w:val="00BA469C"/>
    <w:rPr>
      <w:rFonts w:ascii="Arial" w:hAnsi="Arial" w:cs="Arial"/>
      <w:b/>
      <w:bCs/>
      <w:sz w:val="24"/>
      <w:shd w:val="clear" w:color="auto" w:fill="FFFFFF"/>
      <w:lang w:val="es-ES_tradnl"/>
    </w:rPr>
  </w:style>
  <w:style w:type="character" w:customStyle="1" w:styleId="Ttulo9Car">
    <w:name w:val="Título 9 Car"/>
    <w:link w:val="Ttulo9"/>
    <w:rsid w:val="00BA469C"/>
    <w:rPr>
      <w:rFonts w:ascii="Arial" w:hAnsi="Arial" w:cs="Arial"/>
      <w:b/>
      <w:i/>
      <w:iCs/>
      <w:sz w:val="24"/>
      <w:shd w:val="clear" w:color="auto" w:fill="FFFFFF"/>
      <w:lang w:val="es-ES_tradnl"/>
    </w:rPr>
  </w:style>
  <w:style w:type="numbering" w:customStyle="1" w:styleId="Sinlista1">
    <w:name w:val="Sin lista1"/>
    <w:next w:val="Sinlista"/>
    <w:semiHidden/>
    <w:rsid w:val="00BA469C"/>
  </w:style>
  <w:style w:type="paragraph" w:styleId="Encabezado">
    <w:name w:val="header"/>
    <w:basedOn w:val="Normal"/>
    <w:link w:val="EncabezadoCar"/>
    <w:rsid w:val="00BA469C"/>
    <w:pPr>
      <w:tabs>
        <w:tab w:val="center" w:pos="4252"/>
        <w:tab w:val="right" w:pos="8504"/>
      </w:tabs>
      <w:spacing w:before="120" w:line="240" w:lineRule="exact"/>
    </w:pPr>
    <w:rPr>
      <w:rFonts w:ascii="Times New Roman" w:hAnsi="Times New Roman"/>
    </w:rPr>
  </w:style>
  <w:style w:type="character" w:customStyle="1" w:styleId="EncabezadoCar">
    <w:name w:val="Encabezado Car"/>
    <w:link w:val="Encabezado"/>
    <w:rsid w:val="00BA469C"/>
    <w:rPr>
      <w:lang w:val="es-ES_tradnl"/>
    </w:rPr>
  </w:style>
  <w:style w:type="paragraph" w:styleId="Piedepgina">
    <w:name w:val="footer"/>
    <w:basedOn w:val="Normal"/>
    <w:link w:val="PiedepginaCar"/>
    <w:uiPriority w:val="99"/>
    <w:rsid w:val="00BA469C"/>
    <w:pPr>
      <w:tabs>
        <w:tab w:val="center" w:pos="4252"/>
        <w:tab w:val="right" w:pos="8504"/>
      </w:tabs>
      <w:spacing w:before="120" w:line="240" w:lineRule="exact"/>
    </w:pPr>
    <w:rPr>
      <w:rFonts w:ascii="Times New Roman" w:hAnsi="Times New Roman"/>
    </w:rPr>
  </w:style>
  <w:style w:type="character" w:customStyle="1" w:styleId="PiedepginaCar">
    <w:name w:val="Pie de página Car"/>
    <w:link w:val="Piedepgina"/>
    <w:uiPriority w:val="99"/>
    <w:rsid w:val="00BA469C"/>
    <w:rPr>
      <w:lang w:val="es-ES_tradnl"/>
    </w:rPr>
  </w:style>
  <w:style w:type="paragraph" w:styleId="Sangra3detindependiente">
    <w:name w:val="Body Text Indent 3"/>
    <w:basedOn w:val="Normal"/>
    <w:link w:val="Sangra3detindependienteCar"/>
    <w:rsid w:val="00BA469C"/>
    <w:pPr>
      <w:spacing w:before="120" w:line="240" w:lineRule="exact"/>
      <w:ind w:left="1134"/>
    </w:pPr>
    <w:rPr>
      <w:rFonts w:ascii="Arial" w:hAnsi="Arial"/>
      <w:sz w:val="24"/>
      <w:lang w:val="es-AR"/>
    </w:rPr>
  </w:style>
  <w:style w:type="character" w:customStyle="1" w:styleId="Sangra3detindependienteCar">
    <w:name w:val="Sangría 3 de t. independiente Car"/>
    <w:link w:val="Sangra3detindependiente"/>
    <w:rsid w:val="00BA469C"/>
    <w:rPr>
      <w:rFonts w:ascii="Arial" w:hAnsi="Arial"/>
      <w:sz w:val="24"/>
      <w:lang w:val="es-AR"/>
    </w:rPr>
  </w:style>
  <w:style w:type="character" w:customStyle="1" w:styleId="TextosinformatoCar">
    <w:name w:val="Texto sin formato Car"/>
    <w:link w:val="Textosinformato"/>
    <w:rsid w:val="00BA469C"/>
    <w:rPr>
      <w:rFonts w:ascii="Courier New" w:hAnsi="Courier New"/>
      <w:snapToGrid/>
    </w:rPr>
  </w:style>
  <w:style w:type="paragraph" w:styleId="Textodeglobo">
    <w:name w:val="Balloon Text"/>
    <w:basedOn w:val="Normal"/>
    <w:link w:val="TextodegloboCar"/>
    <w:rsid w:val="00BA469C"/>
    <w:pPr>
      <w:spacing w:before="120" w:line="240" w:lineRule="exact"/>
    </w:pPr>
    <w:rPr>
      <w:rFonts w:ascii="Tahoma" w:hAnsi="Tahoma"/>
      <w:sz w:val="16"/>
      <w:szCs w:val="16"/>
    </w:rPr>
  </w:style>
  <w:style w:type="character" w:customStyle="1" w:styleId="TextodegloboCar">
    <w:name w:val="Texto de globo Car"/>
    <w:link w:val="Textodeglobo"/>
    <w:rsid w:val="00BA469C"/>
    <w:rPr>
      <w:rFonts w:ascii="Tahoma" w:hAnsi="Tahoma"/>
      <w:sz w:val="16"/>
      <w:szCs w:val="16"/>
      <w:lang w:val="es-ES_tradnl"/>
    </w:rPr>
  </w:style>
  <w:style w:type="paragraph" w:styleId="Sinespaciado">
    <w:name w:val="No Spacing"/>
    <w:link w:val="SinespaciadoCar"/>
    <w:uiPriority w:val="1"/>
    <w:qFormat/>
    <w:rsid w:val="00BA469C"/>
    <w:pPr>
      <w:spacing w:before="120" w:beforeAutospacing="1" w:after="100" w:afterAutospacing="1" w:line="240" w:lineRule="exact"/>
      <w:jc w:val="both"/>
    </w:pPr>
    <w:rPr>
      <w:rFonts w:ascii="Calibri" w:hAnsi="Calibri"/>
      <w:sz w:val="22"/>
      <w:szCs w:val="22"/>
      <w:lang w:eastAsia="en-US"/>
    </w:rPr>
  </w:style>
  <w:style w:type="character" w:customStyle="1" w:styleId="SinespaciadoCar">
    <w:name w:val="Sin espaciado Car"/>
    <w:link w:val="Sinespaciado"/>
    <w:uiPriority w:val="1"/>
    <w:rsid w:val="00BA469C"/>
    <w:rPr>
      <w:rFonts w:ascii="Calibri" w:hAnsi="Calibri"/>
      <w:sz w:val="22"/>
      <w:szCs w:val="22"/>
      <w:lang w:eastAsia="en-US" w:bidi="ar-SA"/>
    </w:rPr>
  </w:style>
  <w:style w:type="paragraph" w:styleId="Prrafodelista">
    <w:name w:val="List Paragraph"/>
    <w:basedOn w:val="Normal"/>
    <w:uiPriority w:val="34"/>
    <w:qFormat/>
    <w:rsid w:val="00BA469C"/>
    <w:pPr>
      <w:spacing w:before="120" w:line="240" w:lineRule="exact"/>
      <w:ind w:left="708"/>
    </w:pPr>
    <w:rPr>
      <w:rFonts w:ascii="Times New Roman" w:hAnsi="Times New Roman"/>
    </w:rPr>
  </w:style>
  <w:style w:type="character" w:styleId="Hipervnculo">
    <w:name w:val="Hyperlink"/>
    <w:uiPriority w:val="99"/>
    <w:unhideWhenUsed/>
    <w:rsid w:val="00BA469C"/>
    <w:rPr>
      <w:color w:val="0000FF"/>
      <w:u w:val="single"/>
    </w:rPr>
  </w:style>
  <w:style w:type="character" w:styleId="Hipervnculovisitado">
    <w:name w:val="FollowedHyperlink"/>
    <w:uiPriority w:val="99"/>
    <w:unhideWhenUsed/>
    <w:rsid w:val="00BA469C"/>
    <w:rPr>
      <w:color w:val="800080"/>
      <w:u w:val="single"/>
    </w:rPr>
  </w:style>
  <w:style w:type="table" w:styleId="Tablaconcuadrcula">
    <w:name w:val="Table Grid"/>
    <w:basedOn w:val="Tablanormal"/>
    <w:rsid w:val="00BA4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11">
    <w:name w:val="Lista media 11"/>
    <w:basedOn w:val="Tablanormal"/>
    <w:uiPriority w:val="65"/>
    <w:rsid w:val="00BA469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ndice1">
    <w:name w:val="index 1"/>
    <w:basedOn w:val="Normal"/>
    <w:next w:val="Normal"/>
    <w:autoRedefine/>
    <w:rsid w:val="00BA469C"/>
    <w:pPr>
      <w:spacing w:line="240" w:lineRule="exact"/>
      <w:ind w:left="200" w:hanging="200"/>
    </w:pPr>
    <w:rPr>
      <w:rFonts w:ascii="Calibri" w:hAnsi="Calibri" w:cs="Calibri"/>
    </w:rPr>
  </w:style>
  <w:style w:type="paragraph" w:styleId="ndice2">
    <w:name w:val="index 2"/>
    <w:basedOn w:val="Normal"/>
    <w:next w:val="Normal"/>
    <w:autoRedefine/>
    <w:rsid w:val="00BA469C"/>
    <w:pPr>
      <w:spacing w:line="240" w:lineRule="exact"/>
      <w:ind w:left="400" w:hanging="200"/>
    </w:pPr>
    <w:rPr>
      <w:rFonts w:ascii="Calibri" w:hAnsi="Calibri" w:cs="Calibri"/>
    </w:rPr>
  </w:style>
  <w:style w:type="paragraph" w:styleId="ndice3">
    <w:name w:val="index 3"/>
    <w:basedOn w:val="Normal"/>
    <w:next w:val="Normal"/>
    <w:autoRedefine/>
    <w:rsid w:val="00BA469C"/>
    <w:pPr>
      <w:spacing w:line="240" w:lineRule="exact"/>
      <w:ind w:left="600" w:hanging="200"/>
    </w:pPr>
    <w:rPr>
      <w:rFonts w:ascii="Calibri" w:hAnsi="Calibri" w:cs="Calibri"/>
    </w:rPr>
  </w:style>
  <w:style w:type="paragraph" w:styleId="ndice4">
    <w:name w:val="index 4"/>
    <w:basedOn w:val="Normal"/>
    <w:next w:val="Normal"/>
    <w:autoRedefine/>
    <w:rsid w:val="00BA469C"/>
    <w:pPr>
      <w:spacing w:line="240" w:lineRule="exact"/>
      <w:ind w:left="800" w:hanging="200"/>
    </w:pPr>
    <w:rPr>
      <w:rFonts w:ascii="Calibri" w:hAnsi="Calibri" w:cs="Calibri"/>
    </w:rPr>
  </w:style>
  <w:style w:type="paragraph" w:styleId="ndice5">
    <w:name w:val="index 5"/>
    <w:basedOn w:val="Normal"/>
    <w:next w:val="Normal"/>
    <w:autoRedefine/>
    <w:rsid w:val="00BA469C"/>
    <w:pPr>
      <w:spacing w:line="240" w:lineRule="exact"/>
      <w:ind w:left="1000" w:hanging="200"/>
    </w:pPr>
    <w:rPr>
      <w:rFonts w:ascii="Calibri" w:hAnsi="Calibri" w:cs="Calibri"/>
    </w:rPr>
  </w:style>
  <w:style w:type="paragraph" w:styleId="ndice6">
    <w:name w:val="index 6"/>
    <w:basedOn w:val="Normal"/>
    <w:next w:val="Normal"/>
    <w:autoRedefine/>
    <w:rsid w:val="00BA469C"/>
    <w:pPr>
      <w:spacing w:line="240" w:lineRule="exact"/>
      <w:ind w:left="1200" w:hanging="200"/>
    </w:pPr>
    <w:rPr>
      <w:rFonts w:ascii="Calibri" w:hAnsi="Calibri" w:cs="Calibri"/>
    </w:rPr>
  </w:style>
  <w:style w:type="paragraph" w:styleId="ndice7">
    <w:name w:val="index 7"/>
    <w:basedOn w:val="Normal"/>
    <w:next w:val="Normal"/>
    <w:autoRedefine/>
    <w:rsid w:val="00BA469C"/>
    <w:pPr>
      <w:spacing w:line="240" w:lineRule="exact"/>
      <w:ind w:left="1400" w:hanging="200"/>
    </w:pPr>
    <w:rPr>
      <w:rFonts w:ascii="Calibri" w:hAnsi="Calibri" w:cs="Calibri"/>
    </w:rPr>
  </w:style>
  <w:style w:type="paragraph" w:styleId="ndice8">
    <w:name w:val="index 8"/>
    <w:basedOn w:val="Normal"/>
    <w:next w:val="Normal"/>
    <w:autoRedefine/>
    <w:rsid w:val="00BA469C"/>
    <w:pPr>
      <w:spacing w:line="240" w:lineRule="exact"/>
      <w:ind w:left="1600" w:hanging="200"/>
    </w:pPr>
    <w:rPr>
      <w:rFonts w:ascii="Calibri" w:hAnsi="Calibri" w:cs="Calibri"/>
    </w:rPr>
  </w:style>
  <w:style w:type="paragraph" w:styleId="ndice9">
    <w:name w:val="index 9"/>
    <w:basedOn w:val="Normal"/>
    <w:next w:val="Normal"/>
    <w:autoRedefine/>
    <w:rsid w:val="00BA469C"/>
    <w:pPr>
      <w:spacing w:line="240" w:lineRule="exact"/>
      <w:ind w:left="1800" w:hanging="200"/>
    </w:pPr>
    <w:rPr>
      <w:rFonts w:ascii="Calibri" w:hAnsi="Calibri" w:cs="Calibri"/>
    </w:rPr>
  </w:style>
  <w:style w:type="paragraph" w:styleId="Ttulodendice">
    <w:name w:val="index heading"/>
    <w:basedOn w:val="Normal"/>
    <w:next w:val="ndice1"/>
    <w:rsid w:val="00BA469C"/>
    <w:pPr>
      <w:spacing w:before="120" w:after="120" w:line="240" w:lineRule="exact"/>
    </w:pPr>
    <w:rPr>
      <w:rFonts w:ascii="Calibri" w:hAnsi="Calibri" w:cs="Calibri"/>
      <w:b/>
      <w:bCs/>
      <w:i/>
      <w:iCs/>
    </w:rPr>
  </w:style>
  <w:style w:type="character" w:styleId="Nmerodepgina">
    <w:name w:val="page number"/>
    <w:rsid w:val="00BA469C"/>
  </w:style>
  <w:style w:type="character" w:customStyle="1" w:styleId="Textoindependiente3Car">
    <w:name w:val="Texto independiente 3 Car"/>
    <w:link w:val="Textoindependiente3"/>
    <w:rsid w:val="009D272C"/>
    <w:rPr>
      <w:rFonts w:ascii="Arial" w:hAnsi="Arial"/>
      <w:bCs/>
      <w:sz w:val="24"/>
      <w:lang w:val="es-ES_tradnl"/>
    </w:rPr>
  </w:style>
  <w:style w:type="paragraph" w:customStyle="1" w:styleId="yiv8385783956msonormal">
    <w:name w:val="yiv8385783956msonormal"/>
    <w:basedOn w:val="Normal"/>
    <w:rsid w:val="006F0D3E"/>
    <w:rPr>
      <w:rFonts w:ascii="Times New Roman" w:hAnsi="Times New Roman"/>
      <w:sz w:val="24"/>
      <w:szCs w:val="24"/>
      <w:lang w:val="es-AR" w:eastAsia="es-AR"/>
    </w:rPr>
  </w:style>
  <w:style w:type="character" w:customStyle="1" w:styleId="apple-converted-space">
    <w:name w:val="apple-converted-space"/>
    <w:basedOn w:val="Fuentedeprrafopredeter"/>
    <w:rsid w:val="006F0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585"/>
    <w:pPr>
      <w:spacing w:before="100" w:beforeAutospacing="1" w:after="100" w:afterAutospacing="1"/>
    </w:pPr>
    <w:rPr>
      <w:rFonts w:ascii="Roman" w:hAnsi="Roman"/>
      <w:lang w:val="es-ES_tradnl"/>
    </w:rPr>
  </w:style>
  <w:style w:type="paragraph" w:styleId="Ttulo1">
    <w:name w:val="heading 1"/>
    <w:basedOn w:val="Normal"/>
    <w:next w:val="Normal"/>
    <w:qFormat/>
    <w:rsid w:val="00C84DC8"/>
    <w:pPr>
      <w:keepNext/>
      <w:spacing w:line="240" w:lineRule="exact"/>
      <w:ind w:right="567"/>
      <w:jc w:val="center"/>
      <w:outlineLvl w:val="0"/>
    </w:pPr>
    <w:rPr>
      <w:rFonts w:ascii="Arial" w:hAnsi="Arial"/>
      <w:b/>
      <w:sz w:val="24"/>
    </w:rPr>
  </w:style>
  <w:style w:type="paragraph" w:styleId="Ttulo2">
    <w:name w:val="heading 2"/>
    <w:basedOn w:val="Normal"/>
    <w:next w:val="Normal"/>
    <w:qFormat/>
    <w:rsid w:val="00C84DC8"/>
    <w:pPr>
      <w:keepNext/>
      <w:spacing w:line="240" w:lineRule="exact"/>
      <w:ind w:right="567"/>
      <w:jc w:val="center"/>
      <w:outlineLvl w:val="1"/>
    </w:pPr>
    <w:rPr>
      <w:rFonts w:ascii="Arial" w:hAnsi="Arial"/>
      <w:b/>
      <w:sz w:val="28"/>
    </w:rPr>
  </w:style>
  <w:style w:type="paragraph" w:styleId="Ttulo3">
    <w:name w:val="heading 3"/>
    <w:basedOn w:val="Normal"/>
    <w:next w:val="Normal"/>
    <w:qFormat/>
    <w:rsid w:val="00C84DC8"/>
    <w:pPr>
      <w:keepNext/>
      <w:spacing w:line="240" w:lineRule="exact"/>
      <w:ind w:right="567"/>
      <w:jc w:val="center"/>
      <w:outlineLvl w:val="2"/>
    </w:pPr>
    <w:rPr>
      <w:rFonts w:ascii="Arial" w:hAnsi="Arial"/>
      <w:b/>
      <w:sz w:val="24"/>
      <w:u w:val="single"/>
    </w:rPr>
  </w:style>
  <w:style w:type="paragraph" w:styleId="Ttulo4">
    <w:name w:val="heading 4"/>
    <w:basedOn w:val="Normal"/>
    <w:next w:val="Normal"/>
    <w:qFormat/>
    <w:rsid w:val="00C84DC8"/>
    <w:pPr>
      <w:keepNext/>
      <w:spacing w:line="240" w:lineRule="exact"/>
      <w:jc w:val="center"/>
      <w:outlineLvl w:val="3"/>
    </w:pPr>
    <w:rPr>
      <w:rFonts w:ascii="Arial" w:hAnsi="Arial"/>
      <w:b/>
      <w:sz w:val="24"/>
      <w:u w:val="single"/>
    </w:rPr>
  </w:style>
  <w:style w:type="paragraph" w:styleId="Ttulo5">
    <w:name w:val="heading 5"/>
    <w:basedOn w:val="Normal"/>
    <w:next w:val="Normal"/>
    <w:qFormat/>
    <w:rsid w:val="00C84DC8"/>
    <w:pPr>
      <w:keepNext/>
      <w:jc w:val="center"/>
      <w:outlineLvl w:val="4"/>
    </w:pPr>
    <w:rPr>
      <w:rFonts w:ascii="Arial" w:hAnsi="Arial"/>
      <w:b/>
      <w:sz w:val="24"/>
    </w:rPr>
  </w:style>
  <w:style w:type="paragraph" w:styleId="Ttulo6">
    <w:name w:val="heading 6"/>
    <w:basedOn w:val="Normal"/>
    <w:next w:val="Normal"/>
    <w:qFormat/>
    <w:rsid w:val="00C84DC8"/>
    <w:pPr>
      <w:keepNext/>
      <w:jc w:val="center"/>
      <w:outlineLvl w:val="5"/>
    </w:pPr>
    <w:rPr>
      <w:rFonts w:ascii="Arial" w:hAnsi="Arial"/>
      <w:bCs/>
      <w:caps/>
      <w:sz w:val="24"/>
    </w:rPr>
  </w:style>
  <w:style w:type="paragraph" w:styleId="Ttulo7">
    <w:name w:val="heading 7"/>
    <w:basedOn w:val="Normal"/>
    <w:next w:val="Normal"/>
    <w:qFormat/>
    <w:rsid w:val="00C84DC8"/>
    <w:pPr>
      <w:keepNext/>
      <w:outlineLvl w:val="6"/>
    </w:pPr>
    <w:rPr>
      <w:rFonts w:ascii="Arial" w:hAnsi="Arial"/>
      <w:b/>
      <w:sz w:val="24"/>
    </w:rPr>
  </w:style>
  <w:style w:type="paragraph" w:styleId="Ttulo8">
    <w:name w:val="heading 8"/>
    <w:basedOn w:val="Normal"/>
    <w:next w:val="Normal"/>
    <w:link w:val="Ttulo8Car"/>
    <w:qFormat/>
    <w:rsid w:val="00BA469C"/>
    <w:pPr>
      <w:keepNext/>
      <w:shd w:val="clear" w:color="auto" w:fill="FFFFFF"/>
      <w:spacing w:before="120" w:line="240" w:lineRule="exact"/>
      <w:outlineLvl w:val="7"/>
    </w:pPr>
    <w:rPr>
      <w:rFonts w:ascii="Arial" w:hAnsi="Arial"/>
      <w:b/>
      <w:bCs/>
      <w:sz w:val="24"/>
    </w:rPr>
  </w:style>
  <w:style w:type="paragraph" w:styleId="Ttulo9">
    <w:name w:val="heading 9"/>
    <w:basedOn w:val="Normal"/>
    <w:next w:val="Normal"/>
    <w:link w:val="Ttulo9Car"/>
    <w:qFormat/>
    <w:rsid w:val="00BA469C"/>
    <w:pPr>
      <w:keepNext/>
      <w:shd w:val="clear" w:color="auto" w:fill="FFFFFF"/>
      <w:spacing w:before="120" w:line="240" w:lineRule="exact"/>
      <w:outlineLvl w:val="8"/>
    </w:pPr>
    <w:rPr>
      <w:rFonts w:ascii="Arial" w:hAnsi="Arial"/>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84DC8"/>
    <w:pPr>
      <w:spacing w:line="240" w:lineRule="exact"/>
      <w:ind w:left="850"/>
    </w:pPr>
    <w:rPr>
      <w:rFonts w:ascii="Arial" w:hAnsi="Arial"/>
      <w:sz w:val="24"/>
    </w:rPr>
  </w:style>
  <w:style w:type="paragraph" w:styleId="Ttulo">
    <w:name w:val="Title"/>
    <w:basedOn w:val="Normal"/>
    <w:qFormat/>
    <w:rsid w:val="00C84DC8"/>
    <w:pPr>
      <w:spacing w:line="240" w:lineRule="exact"/>
      <w:ind w:right="567"/>
      <w:jc w:val="center"/>
    </w:pPr>
    <w:rPr>
      <w:rFonts w:ascii="Arial" w:hAnsi="Arial"/>
      <w:b/>
      <w:sz w:val="28"/>
    </w:rPr>
  </w:style>
  <w:style w:type="paragraph" w:styleId="Textoindependiente">
    <w:name w:val="Body Text"/>
    <w:basedOn w:val="Normal"/>
    <w:rsid w:val="00C84DC8"/>
    <w:pPr>
      <w:spacing w:line="200" w:lineRule="exact"/>
    </w:pPr>
    <w:rPr>
      <w:rFonts w:ascii="Arial" w:hAnsi="Arial"/>
      <w:b/>
      <w:sz w:val="24"/>
    </w:rPr>
  </w:style>
  <w:style w:type="paragraph" w:styleId="Textoindependiente2">
    <w:name w:val="Body Text 2"/>
    <w:basedOn w:val="Normal"/>
    <w:rsid w:val="00C84DC8"/>
    <w:pPr>
      <w:tabs>
        <w:tab w:val="left" w:pos="851"/>
      </w:tabs>
      <w:spacing w:line="240" w:lineRule="exact"/>
    </w:pPr>
    <w:rPr>
      <w:rFonts w:ascii="Arial" w:hAnsi="Arial"/>
      <w:sz w:val="24"/>
    </w:rPr>
  </w:style>
  <w:style w:type="paragraph" w:styleId="Textoindependiente3">
    <w:name w:val="Body Text 3"/>
    <w:basedOn w:val="Normal"/>
    <w:link w:val="Textoindependiente3Car"/>
    <w:rsid w:val="00C84DC8"/>
    <w:pPr>
      <w:ind w:right="567"/>
    </w:pPr>
    <w:rPr>
      <w:rFonts w:ascii="Arial" w:hAnsi="Arial"/>
      <w:bCs/>
      <w:sz w:val="24"/>
    </w:rPr>
  </w:style>
  <w:style w:type="paragraph" w:styleId="Sangra2detindependiente">
    <w:name w:val="Body Text Indent 2"/>
    <w:basedOn w:val="Normal"/>
    <w:rsid w:val="00C84DC8"/>
    <w:pPr>
      <w:tabs>
        <w:tab w:val="left" w:pos="851"/>
      </w:tabs>
      <w:ind w:firstLine="851"/>
    </w:pPr>
    <w:rPr>
      <w:rFonts w:ascii="Arial" w:hAnsi="Arial"/>
      <w:sz w:val="24"/>
    </w:rPr>
  </w:style>
  <w:style w:type="paragraph" w:customStyle="1" w:styleId="Textosinformato1">
    <w:name w:val="Texto sin formato1"/>
    <w:basedOn w:val="Normal"/>
    <w:rsid w:val="004C3051"/>
    <w:rPr>
      <w:rFonts w:ascii="Courier New" w:hAnsi="Courier New"/>
      <w:lang w:val="es-ES"/>
    </w:rPr>
  </w:style>
  <w:style w:type="paragraph" w:styleId="Textosinformato">
    <w:name w:val="Plain Text"/>
    <w:basedOn w:val="Normal"/>
    <w:link w:val="TextosinformatoCar"/>
    <w:rsid w:val="00B14E5C"/>
    <w:pPr>
      <w:widowControl w:val="0"/>
    </w:pPr>
    <w:rPr>
      <w:rFonts w:ascii="Courier New" w:hAnsi="Courier New"/>
      <w:snapToGrid w:val="0"/>
    </w:rPr>
  </w:style>
  <w:style w:type="paragraph" w:customStyle="1" w:styleId="Estilo">
    <w:name w:val="Estilo"/>
    <w:rsid w:val="00A1700B"/>
    <w:pPr>
      <w:widowControl w:val="0"/>
      <w:autoSpaceDE w:val="0"/>
      <w:autoSpaceDN w:val="0"/>
      <w:adjustRightInd w:val="0"/>
      <w:spacing w:before="120" w:beforeAutospacing="1" w:after="100" w:afterAutospacing="1" w:line="240" w:lineRule="exact"/>
      <w:jc w:val="both"/>
    </w:pPr>
    <w:rPr>
      <w:sz w:val="24"/>
      <w:szCs w:val="24"/>
    </w:rPr>
  </w:style>
  <w:style w:type="character" w:customStyle="1" w:styleId="Ttulo8Car">
    <w:name w:val="Título 8 Car"/>
    <w:link w:val="Ttulo8"/>
    <w:rsid w:val="00BA469C"/>
    <w:rPr>
      <w:rFonts w:ascii="Arial" w:hAnsi="Arial" w:cs="Arial"/>
      <w:b/>
      <w:bCs/>
      <w:sz w:val="24"/>
      <w:shd w:val="clear" w:color="auto" w:fill="FFFFFF"/>
      <w:lang w:val="es-ES_tradnl"/>
    </w:rPr>
  </w:style>
  <w:style w:type="character" w:customStyle="1" w:styleId="Ttulo9Car">
    <w:name w:val="Título 9 Car"/>
    <w:link w:val="Ttulo9"/>
    <w:rsid w:val="00BA469C"/>
    <w:rPr>
      <w:rFonts w:ascii="Arial" w:hAnsi="Arial" w:cs="Arial"/>
      <w:b/>
      <w:i/>
      <w:iCs/>
      <w:sz w:val="24"/>
      <w:shd w:val="clear" w:color="auto" w:fill="FFFFFF"/>
      <w:lang w:val="es-ES_tradnl"/>
    </w:rPr>
  </w:style>
  <w:style w:type="numbering" w:customStyle="1" w:styleId="Sinlista1">
    <w:name w:val="Sin lista1"/>
    <w:next w:val="Sinlista"/>
    <w:semiHidden/>
    <w:rsid w:val="00BA469C"/>
  </w:style>
  <w:style w:type="paragraph" w:styleId="Encabezado">
    <w:name w:val="header"/>
    <w:basedOn w:val="Normal"/>
    <w:link w:val="EncabezadoCar"/>
    <w:rsid w:val="00BA469C"/>
    <w:pPr>
      <w:tabs>
        <w:tab w:val="center" w:pos="4252"/>
        <w:tab w:val="right" w:pos="8504"/>
      </w:tabs>
      <w:spacing w:before="120" w:line="240" w:lineRule="exact"/>
    </w:pPr>
    <w:rPr>
      <w:rFonts w:ascii="Times New Roman" w:hAnsi="Times New Roman"/>
    </w:rPr>
  </w:style>
  <w:style w:type="character" w:customStyle="1" w:styleId="EncabezadoCar">
    <w:name w:val="Encabezado Car"/>
    <w:link w:val="Encabezado"/>
    <w:rsid w:val="00BA469C"/>
    <w:rPr>
      <w:lang w:val="es-ES_tradnl"/>
    </w:rPr>
  </w:style>
  <w:style w:type="paragraph" w:styleId="Piedepgina">
    <w:name w:val="footer"/>
    <w:basedOn w:val="Normal"/>
    <w:link w:val="PiedepginaCar"/>
    <w:uiPriority w:val="99"/>
    <w:rsid w:val="00BA469C"/>
    <w:pPr>
      <w:tabs>
        <w:tab w:val="center" w:pos="4252"/>
        <w:tab w:val="right" w:pos="8504"/>
      </w:tabs>
      <w:spacing w:before="120" w:line="240" w:lineRule="exact"/>
    </w:pPr>
    <w:rPr>
      <w:rFonts w:ascii="Times New Roman" w:hAnsi="Times New Roman"/>
    </w:rPr>
  </w:style>
  <w:style w:type="character" w:customStyle="1" w:styleId="PiedepginaCar">
    <w:name w:val="Pie de página Car"/>
    <w:link w:val="Piedepgina"/>
    <w:uiPriority w:val="99"/>
    <w:rsid w:val="00BA469C"/>
    <w:rPr>
      <w:lang w:val="es-ES_tradnl"/>
    </w:rPr>
  </w:style>
  <w:style w:type="paragraph" w:styleId="Sangra3detindependiente">
    <w:name w:val="Body Text Indent 3"/>
    <w:basedOn w:val="Normal"/>
    <w:link w:val="Sangra3detindependienteCar"/>
    <w:rsid w:val="00BA469C"/>
    <w:pPr>
      <w:spacing w:before="120" w:line="240" w:lineRule="exact"/>
      <w:ind w:left="1134"/>
    </w:pPr>
    <w:rPr>
      <w:rFonts w:ascii="Arial" w:hAnsi="Arial"/>
      <w:sz w:val="24"/>
      <w:lang w:val="es-AR"/>
    </w:rPr>
  </w:style>
  <w:style w:type="character" w:customStyle="1" w:styleId="Sangra3detindependienteCar">
    <w:name w:val="Sangría 3 de t. independiente Car"/>
    <w:link w:val="Sangra3detindependiente"/>
    <w:rsid w:val="00BA469C"/>
    <w:rPr>
      <w:rFonts w:ascii="Arial" w:hAnsi="Arial"/>
      <w:sz w:val="24"/>
      <w:lang w:val="es-AR"/>
    </w:rPr>
  </w:style>
  <w:style w:type="character" w:customStyle="1" w:styleId="TextosinformatoCar">
    <w:name w:val="Texto sin formato Car"/>
    <w:link w:val="Textosinformato"/>
    <w:rsid w:val="00BA469C"/>
    <w:rPr>
      <w:rFonts w:ascii="Courier New" w:hAnsi="Courier New"/>
      <w:snapToGrid/>
    </w:rPr>
  </w:style>
  <w:style w:type="paragraph" w:styleId="Textodeglobo">
    <w:name w:val="Balloon Text"/>
    <w:basedOn w:val="Normal"/>
    <w:link w:val="TextodegloboCar"/>
    <w:rsid w:val="00BA469C"/>
    <w:pPr>
      <w:spacing w:before="120" w:line="240" w:lineRule="exact"/>
    </w:pPr>
    <w:rPr>
      <w:rFonts w:ascii="Tahoma" w:hAnsi="Tahoma"/>
      <w:sz w:val="16"/>
      <w:szCs w:val="16"/>
    </w:rPr>
  </w:style>
  <w:style w:type="character" w:customStyle="1" w:styleId="TextodegloboCar">
    <w:name w:val="Texto de globo Car"/>
    <w:link w:val="Textodeglobo"/>
    <w:rsid w:val="00BA469C"/>
    <w:rPr>
      <w:rFonts w:ascii="Tahoma" w:hAnsi="Tahoma"/>
      <w:sz w:val="16"/>
      <w:szCs w:val="16"/>
      <w:lang w:val="es-ES_tradnl"/>
    </w:rPr>
  </w:style>
  <w:style w:type="paragraph" w:styleId="Sinespaciado">
    <w:name w:val="No Spacing"/>
    <w:link w:val="SinespaciadoCar"/>
    <w:uiPriority w:val="1"/>
    <w:qFormat/>
    <w:rsid w:val="00BA469C"/>
    <w:pPr>
      <w:spacing w:before="120" w:beforeAutospacing="1" w:after="100" w:afterAutospacing="1" w:line="240" w:lineRule="exact"/>
      <w:jc w:val="both"/>
    </w:pPr>
    <w:rPr>
      <w:rFonts w:ascii="Calibri" w:hAnsi="Calibri"/>
      <w:sz w:val="22"/>
      <w:szCs w:val="22"/>
      <w:lang w:eastAsia="en-US"/>
    </w:rPr>
  </w:style>
  <w:style w:type="character" w:customStyle="1" w:styleId="SinespaciadoCar">
    <w:name w:val="Sin espaciado Car"/>
    <w:link w:val="Sinespaciado"/>
    <w:uiPriority w:val="1"/>
    <w:rsid w:val="00BA469C"/>
    <w:rPr>
      <w:rFonts w:ascii="Calibri" w:hAnsi="Calibri"/>
      <w:sz w:val="22"/>
      <w:szCs w:val="22"/>
      <w:lang w:eastAsia="en-US" w:bidi="ar-SA"/>
    </w:rPr>
  </w:style>
  <w:style w:type="paragraph" w:styleId="Prrafodelista">
    <w:name w:val="List Paragraph"/>
    <w:basedOn w:val="Normal"/>
    <w:uiPriority w:val="34"/>
    <w:qFormat/>
    <w:rsid w:val="00BA469C"/>
    <w:pPr>
      <w:spacing w:before="120" w:line="240" w:lineRule="exact"/>
      <w:ind w:left="708"/>
    </w:pPr>
    <w:rPr>
      <w:rFonts w:ascii="Times New Roman" w:hAnsi="Times New Roman"/>
    </w:rPr>
  </w:style>
  <w:style w:type="character" w:styleId="Hipervnculo">
    <w:name w:val="Hyperlink"/>
    <w:uiPriority w:val="99"/>
    <w:unhideWhenUsed/>
    <w:rsid w:val="00BA469C"/>
    <w:rPr>
      <w:color w:val="0000FF"/>
      <w:u w:val="single"/>
    </w:rPr>
  </w:style>
  <w:style w:type="character" w:styleId="Hipervnculovisitado">
    <w:name w:val="FollowedHyperlink"/>
    <w:uiPriority w:val="99"/>
    <w:unhideWhenUsed/>
    <w:rsid w:val="00BA469C"/>
    <w:rPr>
      <w:color w:val="800080"/>
      <w:u w:val="single"/>
    </w:rPr>
  </w:style>
  <w:style w:type="table" w:styleId="Tablaconcuadrcula">
    <w:name w:val="Table Grid"/>
    <w:basedOn w:val="Tablanormal"/>
    <w:rsid w:val="00BA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1">
    <w:name w:val="Lista media 11"/>
    <w:basedOn w:val="Tablanormal"/>
    <w:uiPriority w:val="65"/>
    <w:rsid w:val="00BA469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ndice1">
    <w:name w:val="index 1"/>
    <w:basedOn w:val="Normal"/>
    <w:next w:val="Normal"/>
    <w:autoRedefine/>
    <w:rsid w:val="00BA469C"/>
    <w:pPr>
      <w:spacing w:line="240" w:lineRule="exact"/>
      <w:ind w:left="200" w:hanging="200"/>
    </w:pPr>
    <w:rPr>
      <w:rFonts w:ascii="Calibri" w:hAnsi="Calibri" w:cs="Calibri"/>
    </w:rPr>
  </w:style>
  <w:style w:type="paragraph" w:styleId="ndice2">
    <w:name w:val="index 2"/>
    <w:basedOn w:val="Normal"/>
    <w:next w:val="Normal"/>
    <w:autoRedefine/>
    <w:rsid w:val="00BA469C"/>
    <w:pPr>
      <w:spacing w:line="240" w:lineRule="exact"/>
      <w:ind w:left="400" w:hanging="200"/>
    </w:pPr>
    <w:rPr>
      <w:rFonts w:ascii="Calibri" w:hAnsi="Calibri" w:cs="Calibri"/>
    </w:rPr>
  </w:style>
  <w:style w:type="paragraph" w:styleId="ndice3">
    <w:name w:val="index 3"/>
    <w:basedOn w:val="Normal"/>
    <w:next w:val="Normal"/>
    <w:autoRedefine/>
    <w:rsid w:val="00BA469C"/>
    <w:pPr>
      <w:spacing w:line="240" w:lineRule="exact"/>
      <w:ind w:left="600" w:hanging="200"/>
    </w:pPr>
    <w:rPr>
      <w:rFonts w:ascii="Calibri" w:hAnsi="Calibri" w:cs="Calibri"/>
    </w:rPr>
  </w:style>
  <w:style w:type="paragraph" w:styleId="ndice4">
    <w:name w:val="index 4"/>
    <w:basedOn w:val="Normal"/>
    <w:next w:val="Normal"/>
    <w:autoRedefine/>
    <w:rsid w:val="00BA469C"/>
    <w:pPr>
      <w:spacing w:line="240" w:lineRule="exact"/>
      <w:ind w:left="800" w:hanging="200"/>
    </w:pPr>
    <w:rPr>
      <w:rFonts w:ascii="Calibri" w:hAnsi="Calibri" w:cs="Calibri"/>
    </w:rPr>
  </w:style>
  <w:style w:type="paragraph" w:styleId="ndice5">
    <w:name w:val="index 5"/>
    <w:basedOn w:val="Normal"/>
    <w:next w:val="Normal"/>
    <w:autoRedefine/>
    <w:rsid w:val="00BA469C"/>
    <w:pPr>
      <w:spacing w:line="240" w:lineRule="exact"/>
      <w:ind w:left="1000" w:hanging="200"/>
    </w:pPr>
    <w:rPr>
      <w:rFonts w:ascii="Calibri" w:hAnsi="Calibri" w:cs="Calibri"/>
    </w:rPr>
  </w:style>
  <w:style w:type="paragraph" w:styleId="ndice6">
    <w:name w:val="index 6"/>
    <w:basedOn w:val="Normal"/>
    <w:next w:val="Normal"/>
    <w:autoRedefine/>
    <w:rsid w:val="00BA469C"/>
    <w:pPr>
      <w:spacing w:line="240" w:lineRule="exact"/>
      <w:ind w:left="1200" w:hanging="200"/>
    </w:pPr>
    <w:rPr>
      <w:rFonts w:ascii="Calibri" w:hAnsi="Calibri" w:cs="Calibri"/>
    </w:rPr>
  </w:style>
  <w:style w:type="paragraph" w:styleId="ndice7">
    <w:name w:val="index 7"/>
    <w:basedOn w:val="Normal"/>
    <w:next w:val="Normal"/>
    <w:autoRedefine/>
    <w:rsid w:val="00BA469C"/>
    <w:pPr>
      <w:spacing w:line="240" w:lineRule="exact"/>
      <w:ind w:left="1400" w:hanging="200"/>
    </w:pPr>
    <w:rPr>
      <w:rFonts w:ascii="Calibri" w:hAnsi="Calibri" w:cs="Calibri"/>
    </w:rPr>
  </w:style>
  <w:style w:type="paragraph" w:styleId="ndice8">
    <w:name w:val="index 8"/>
    <w:basedOn w:val="Normal"/>
    <w:next w:val="Normal"/>
    <w:autoRedefine/>
    <w:rsid w:val="00BA469C"/>
    <w:pPr>
      <w:spacing w:line="240" w:lineRule="exact"/>
      <w:ind w:left="1600" w:hanging="200"/>
    </w:pPr>
    <w:rPr>
      <w:rFonts w:ascii="Calibri" w:hAnsi="Calibri" w:cs="Calibri"/>
    </w:rPr>
  </w:style>
  <w:style w:type="paragraph" w:styleId="ndice9">
    <w:name w:val="index 9"/>
    <w:basedOn w:val="Normal"/>
    <w:next w:val="Normal"/>
    <w:autoRedefine/>
    <w:rsid w:val="00BA469C"/>
    <w:pPr>
      <w:spacing w:line="240" w:lineRule="exact"/>
      <w:ind w:left="1800" w:hanging="200"/>
    </w:pPr>
    <w:rPr>
      <w:rFonts w:ascii="Calibri" w:hAnsi="Calibri" w:cs="Calibri"/>
    </w:rPr>
  </w:style>
  <w:style w:type="paragraph" w:styleId="Ttulodendice">
    <w:name w:val="index heading"/>
    <w:basedOn w:val="Normal"/>
    <w:next w:val="ndice1"/>
    <w:rsid w:val="00BA469C"/>
    <w:pPr>
      <w:spacing w:before="120" w:after="120" w:line="240" w:lineRule="exact"/>
    </w:pPr>
    <w:rPr>
      <w:rFonts w:ascii="Calibri" w:hAnsi="Calibri" w:cs="Calibri"/>
      <w:b/>
      <w:bCs/>
      <w:i/>
      <w:iCs/>
    </w:rPr>
  </w:style>
  <w:style w:type="character" w:styleId="Nmerodepgina">
    <w:name w:val="page number"/>
    <w:rsid w:val="00BA469C"/>
  </w:style>
  <w:style w:type="character" w:customStyle="1" w:styleId="Textoindependiente3Car">
    <w:name w:val="Texto independiente 3 Car"/>
    <w:link w:val="Textoindependiente3"/>
    <w:rsid w:val="009D272C"/>
    <w:rPr>
      <w:rFonts w:ascii="Arial" w:hAnsi="Arial"/>
      <w:bCs/>
      <w:sz w:val="24"/>
      <w:lang w:val="es-ES_tradnl"/>
    </w:rPr>
  </w:style>
  <w:style w:type="paragraph" w:customStyle="1" w:styleId="yiv8385783956msonormal">
    <w:name w:val="yiv8385783956msonormal"/>
    <w:basedOn w:val="Normal"/>
    <w:rsid w:val="006F0D3E"/>
    <w:rPr>
      <w:rFonts w:ascii="Times New Roman" w:hAnsi="Times New Roman"/>
      <w:sz w:val="24"/>
      <w:szCs w:val="24"/>
      <w:lang w:val="es-AR" w:eastAsia="es-AR"/>
    </w:rPr>
  </w:style>
  <w:style w:type="character" w:customStyle="1" w:styleId="apple-converted-space">
    <w:name w:val="apple-converted-space"/>
    <w:basedOn w:val="Fuentedeprrafopredeter"/>
    <w:rsid w:val="006F0D3E"/>
  </w:style>
</w:styles>
</file>

<file path=word/webSettings.xml><?xml version="1.0" encoding="utf-8"?>
<w:webSettings xmlns:r="http://schemas.openxmlformats.org/officeDocument/2006/relationships" xmlns:w="http://schemas.openxmlformats.org/wordprocessingml/2006/main">
  <w:divs>
    <w:div w:id="224265426">
      <w:bodyDiv w:val="1"/>
      <w:marLeft w:val="0"/>
      <w:marRight w:val="0"/>
      <w:marTop w:val="0"/>
      <w:marBottom w:val="0"/>
      <w:divBdr>
        <w:top w:val="none" w:sz="0" w:space="0" w:color="auto"/>
        <w:left w:val="none" w:sz="0" w:space="0" w:color="auto"/>
        <w:bottom w:val="none" w:sz="0" w:space="0" w:color="auto"/>
        <w:right w:val="none" w:sz="0" w:space="0" w:color="auto"/>
      </w:divBdr>
    </w:div>
    <w:div w:id="227543692">
      <w:bodyDiv w:val="1"/>
      <w:marLeft w:val="0"/>
      <w:marRight w:val="0"/>
      <w:marTop w:val="0"/>
      <w:marBottom w:val="0"/>
      <w:divBdr>
        <w:top w:val="none" w:sz="0" w:space="0" w:color="auto"/>
        <w:left w:val="none" w:sz="0" w:space="0" w:color="auto"/>
        <w:bottom w:val="none" w:sz="0" w:space="0" w:color="auto"/>
        <w:right w:val="none" w:sz="0" w:space="0" w:color="auto"/>
      </w:divBdr>
    </w:div>
    <w:div w:id="227881933">
      <w:bodyDiv w:val="1"/>
      <w:marLeft w:val="0"/>
      <w:marRight w:val="0"/>
      <w:marTop w:val="0"/>
      <w:marBottom w:val="0"/>
      <w:divBdr>
        <w:top w:val="none" w:sz="0" w:space="0" w:color="auto"/>
        <w:left w:val="none" w:sz="0" w:space="0" w:color="auto"/>
        <w:bottom w:val="none" w:sz="0" w:space="0" w:color="auto"/>
        <w:right w:val="none" w:sz="0" w:space="0" w:color="auto"/>
      </w:divBdr>
    </w:div>
    <w:div w:id="419908469">
      <w:bodyDiv w:val="1"/>
      <w:marLeft w:val="0"/>
      <w:marRight w:val="0"/>
      <w:marTop w:val="0"/>
      <w:marBottom w:val="0"/>
      <w:divBdr>
        <w:top w:val="none" w:sz="0" w:space="0" w:color="auto"/>
        <w:left w:val="none" w:sz="0" w:space="0" w:color="auto"/>
        <w:bottom w:val="none" w:sz="0" w:space="0" w:color="auto"/>
        <w:right w:val="none" w:sz="0" w:space="0" w:color="auto"/>
      </w:divBdr>
    </w:div>
    <w:div w:id="437454086">
      <w:bodyDiv w:val="1"/>
      <w:marLeft w:val="0"/>
      <w:marRight w:val="0"/>
      <w:marTop w:val="0"/>
      <w:marBottom w:val="0"/>
      <w:divBdr>
        <w:top w:val="none" w:sz="0" w:space="0" w:color="auto"/>
        <w:left w:val="none" w:sz="0" w:space="0" w:color="auto"/>
        <w:bottom w:val="none" w:sz="0" w:space="0" w:color="auto"/>
        <w:right w:val="none" w:sz="0" w:space="0" w:color="auto"/>
      </w:divBdr>
    </w:div>
    <w:div w:id="615992060">
      <w:bodyDiv w:val="1"/>
      <w:marLeft w:val="0"/>
      <w:marRight w:val="0"/>
      <w:marTop w:val="0"/>
      <w:marBottom w:val="0"/>
      <w:divBdr>
        <w:top w:val="none" w:sz="0" w:space="0" w:color="auto"/>
        <w:left w:val="none" w:sz="0" w:space="0" w:color="auto"/>
        <w:bottom w:val="none" w:sz="0" w:space="0" w:color="auto"/>
        <w:right w:val="none" w:sz="0" w:space="0" w:color="auto"/>
      </w:divBdr>
    </w:div>
    <w:div w:id="628895807">
      <w:bodyDiv w:val="1"/>
      <w:marLeft w:val="0"/>
      <w:marRight w:val="0"/>
      <w:marTop w:val="0"/>
      <w:marBottom w:val="0"/>
      <w:divBdr>
        <w:top w:val="none" w:sz="0" w:space="0" w:color="auto"/>
        <w:left w:val="none" w:sz="0" w:space="0" w:color="auto"/>
        <w:bottom w:val="none" w:sz="0" w:space="0" w:color="auto"/>
        <w:right w:val="none" w:sz="0" w:space="0" w:color="auto"/>
      </w:divBdr>
    </w:div>
    <w:div w:id="1011447389">
      <w:bodyDiv w:val="1"/>
      <w:marLeft w:val="0"/>
      <w:marRight w:val="0"/>
      <w:marTop w:val="0"/>
      <w:marBottom w:val="0"/>
      <w:divBdr>
        <w:top w:val="none" w:sz="0" w:space="0" w:color="auto"/>
        <w:left w:val="none" w:sz="0" w:space="0" w:color="auto"/>
        <w:bottom w:val="none" w:sz="0" w:space="0" w:color="auto"/>
        <w:right w:val="none" w:sz="0" w:space="0" w:color="auto"/>
      </w:divBdr>
    </w:div>
    <w:div w:id="1082603895">
      <w:bodyDiv w:val="1"/>
      <w:marLeft w:val="0"/>
      <w:marRight w:val="0"/>
      <w:marTop w:val="0"/>
      <w:marBottom w:val="0"/>
      <w:divBdr>
        <w:top w:val="none" w:sz="0" w:space="0" w:color="auto"/>
        <w:left w:val="none" w:sz="0" w:space="0" w:color="auto"/>
        <w:bottom w:val="none" w:sz="0" w:space="0" w:color="auto"/>
        <w:right w:val="none" w:sz="0" w:space="0" w:color="auto"/>
      </w:divBdr>
    </w:div>
    <w:div w:id="1094548095">
      <w:bodyDiv w:val="1"/>
      <w:marLeft w:val="0"/>
      <w:marRight w:val="0"/>
      <w:marTop w:val="0"/>
      <w:marBottom w:val="0"/>
      <w:divBdr>
        <w:top w:val="none" w:sz="0" w:space="0" w:color="auto"/>
        <w:left w:val="none" w:sz="0" w:space="0" w:color="auto"/>
        <w:bottom w:val="none" w:sz="0" w:space="0" w:color="auto"/>
        <w:right w:val="none" w:sz="0" w:space="0" w:color="auto"/>
      </w:divBdr>
    </w:div>
    <w:div w:id="1484080189">
      <w:bodyDiv w:val="1"/>
      <w:marLeft w:val="0"/>
      <w:marRight w:val="0"/>
      <w:marTop w:val="0"/>
      <w:marBottom w:val="0"/>
      <w:divBdr>
        <w:top w:val="none" w:sz="0" w:space="0" w:color="auto"/>
        <w:left w:val="none" w:sz="0" w:space="0" w:color="auto"/>
        <w:bottom w:val="none" w:sz="0" w:space="0" w:color="auto"/>
        <w:right w:val="none" w:sz="0" w:space="0" w:color="auto"/>
      </w:divBdr>
    </w:div>
    <w:div w:id="1663852551">
      <w:bodyDiv w:val="1"/>
      <w:marLeft w:val="0"/>
      <w:marRight w:val="0"/>
      <w:marTop w:val="0"/>
      <w:marBottom w:val="0"/>
      <w:divBdr>
        <w:top w:val="none" w:sz="0" w:space="0" w:color="auto"/>
        <w:left w:val="none" w:sz="0" w:space="0" w:color="auto"/>
        <w:bottom w:val="none" w:sz="0" w:space="0" w:color="auto"/>
        <w:right w:val="none" w:sz="0" w:space="0" w:color="auto"/>
      </w:divBdr>
    </w:div>
    <w:div w:id="1977031255">
      <w:bodyDiv w:val="1"/>
      <w:marLeft w:val="0"/>
      <w:marRight w:val="0"/>
      <w:marTop w:val="0"/>
      <w:marBottom w:val="0"/>
      <w:divBdr>
        <w:top w:val="none" w:sz="0" w:space="0" w:color="auto"/>
        <w:left w:val="none" w:sz="0" w:space="0" w:color="auto"/>
        <w:bottom w:val="none" w:sz="0" w:space="0" w:color="auto"/>
        <w:right w:val="none" w:sz="0" w:space="0" w:color="auto"/>
      </w:divBdr>
    </w:div>
    <w:div w:id="2062174419">
      <w:bodyDiv w:val="1"/>
      <w:marLeft w:val="0"/>
      <w:marRight w:val="0"/>
      <w:marTop w:val="0"/>
      <w:marBottom w:val="0"/>
      <w:divBdr>
        <w:top w:val="none" w:sz="0" w:space="0" w:color="auto"/>
        <w:left w:val="none" w:sz="0" w:space="0" w:color="auto"/>
        <w:bottom w:val="none" w:sz="0" w:space="0" w:color="auto"/>
        <w:right w:val="none" w:sz="0" w:space="0" w:color="auto"/>
      </w:divBdr>
    </w:div>
    <w:div w:id="20704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835E-DAC3-448D-B0C9-A3243D54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45</Pages>
  <Words>15574</Words>
  <Characters>85660</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pliego construccion cerco olímpico</vt:lpstr>
    </vt:vector>
  </TitlesOfParts>
  <Company>Municipalidad de Gral. Juan Madariaga</Company>
  <LinksUpToDate>false</LinksUpToDate>
  <CharactersWithSpaces>101032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construccion cerco olímpico</dc:title>
  <dc:creator>Dirección Obras Públicas</dc:creator>
  <cp:keywords>Construcción cerco olímpico Direcciones de Vialidad y de Obras Sanitarias</cp:keywords>
  <cp:lastModifiedBy>YO</cp:lastModifiedBy>
  <cp:revision>5</cp:revision>
  <cp:lastPrinted>2017-09-04T14:54:00Z</cp:lastPrinted>
  <dcterms:created xsi:type="dcterms:W3CDTF">2017-09-01T12:17:00Z</dcterms:created>
  <dcterms:modified xsi:type="dcterms:W3CDTF">2017-09-04T14:55:00Z</dcterms:modified>
</cp:coreProperties>
</file>